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41" w:rsidRPr="00AB03B3" w:rsidRDefault="00726541" w:rsidP="00684D0F">
      <w:pPr>
        <w:pStyle w:val="a3"/>
        <w:ind w:firstLine="0"/>
        <w:jc w:val="right"/>
        <w:rPr>
          <w:b/>
          <w:szCs w:val="28"/>
        </w:rPr>
      </w:pPr>
      <w:r w:rsidRPr="00AB03B3">
        <w:rPr>
          <w:b/>
          <w:szCs w:val="28"/>
        </w:rPr>
        <w:t>Утверждено приказом</w:t>
      </w:r>
    </w:p>
    <w:p w:rsidR="00726541" w:rsidRPr="00AB03B3" w:rsidRDefault="00726541" w:rsidP="00684D0F">
      <w:pPr>
        <w:pStyle w:val="a3"/>
        <w:ind w:firstLine="0"/>
        <w:jc w:val="right"/>
        <w:rPr>
          <w:b/>
          <w:szCs w:val="28"/>
        </w:rPr>
      </w:pPr>
      <w:r w:rsidRPr="00AB03B3">
        <w:rPr>
          <w:b/>
          <w:szCs w:val="28"/>
        </w:rPr>
        <w:t>директора МАУ «</w:t>
      </w:r>
      <w:r w:rsidR="00AA3076" w:rsidRPr="00AB03B3">
        <w:rPr>
          <w:b/>
          <w:szCs w:val="28"/>
        </w:rPr>
        <w:t>Городской парк</w:t>
      </w:r>
      <w:r w:rsidRPr="00AB03B3">
        <w:rPr>
          <w:b/>
          <w:szCs w:val="28"/>
        </w:rPr>
        <w:t>»</w:t>
      </w:r>
      <w:r w:rsidR="00AA3076" w:rsidRPr="00AB03B3">
        <w:rPr>
          <w:b/>
          <w:szCs w:val="28"/>
        </w:rPr>
        <w:t xml:space="preserve"> </w:t>
      </w:r>
      <w:r w:rsidR="0022487F">
        <w:rPr>
          <w:b/>
          <w:szCs w:val="28"/>
        </w:rPr>
        <w:t xml:space="preserve"> </w:t>
      </w:r>
      <w:proofErr w:type="gramStart"/>
      <w:r w:rsidR="00AA3076" w:rsidRPr="00AB03B3">
        <w:rPr>
          <w:b/>
          <w:szCs w:val="28"/>
        </w:rPr>
        <w:t>г</w:t>
      </w:r>
      <w:proofErr w:type="gramEnd"/>
      <w:r w:rsidR="00AA3076" w:rsidRPr="00AB03B3">
        <w:rPr>
          <w:b/>
          <w:szCs w:val="28"/>
        </w:rPr>
        <w:t>.</w:t>
      </w:r>
      <w:r w:rsidR="008B1970">
        <w:rPr>
          <w:b/>
          <w:szCs w:val="28"/>
        </w:rPr>
        <w:t xml:space="preserve"> </w:t>
      </w:r>
      <w:r w:rsidR="00AA3076" w:rsidRPr="00AB03B3">
        <w:rPr>
          <w:b/>
          <w:szCs w:val="28"/>
        </w:rPr>
        <w:t>Обнинск</w:t>
      </w:r>
      <w:r w:rsidR="00A56D80">
        <w:rPr>
          <w:b/>
          <w:szCs w:val="28"/>
        </w:rPr>
        <w:t>а</w:t>
      </w:r>
    </w:p>
    <w:p w:rsidR="00726541" w:rsidRPr="00AB03B3" w:rsidRDefault="00870666" w:rsidP="00684D0F">
      <w:pPr>
        <w:pStyle w:val="a3"/>
        <w:ind w:firstLine="0"/>
        <w:jc w:val="right"/>
        <w:rPr>
          <w:b/>
          <w:szCs w:val="28"/>
        </w:rPr>
      </w:pPr>
      <w:r>
        <w:rPr>
          <w:b/>
          <w:szCs w:val="28"/>
        </w:rPr>
        <w:t>№</w:t>
      </w:r>
      <w:r w:rsidR="006F401C">
        <w:rPr>
          <w:b/>
          <w:szCs w:val="28"/>
        </w:rPr>
        <w:t xml:space="preserve"> </w:t>
      </w:r>
      <w:r w:rsidR="009E4602" w:rsidRPr="008B1970">
        <w:rPr>
          <w:b/>
          <w:szCs w:val="28"/>
        </w:rPr>
        <w:t>62</w:t>
      </w:r>
      <w:r>
        <w:rPr>
          <w:b/>
          <w:szCs w:val="28"/>
        </w:rPr>
        <w:t xml:space="preserve"> </w:t>
      </w:r>
      <w:r w:rsidR="00726541" w:rsidRPr="00AB03B3">
        <w:rPr>
          <w:b/>
          <w:szCs w:val="28"/>
        </w:rPr>
        <w:t xml:space="preserve">от </w:t>
      </w:r>
      <w:r w:rsidR="009E4602" w:rsidRPr="008B1970">
        <w:rPr>
          <w:b/>
          <w:szCs w:val="28"/>
        </w:rPr>
        <w:t>30</w:t>
      </w:r>
      <w:r w:rsidR="00726541" w:rsidRPr="00AB03B3">
        <w:rPr>
          <w:b/>
          <w:szCs w:val="28"/>
        </w:rPr>
        <w:t>.</w:t>
      </w:r>
      <w:r w:rsidR="002E123C">
        <w:rPr>
          <w:b/>
          <w:szCs w:val="28"/>
        </w:rPr>
        <w:t>12</w:t>
      </w:r>
      <w:r w:rsidR="00726541" w:rsidRPr="00AB03B3">
        <w:rPr>
          <w:b/>
          <w:szCs w:val="28"/>
        </w:rPr>
        <w:t>.20</w:t>
      </w:r>
      <w:r w:rsidR="009E4602" w:rsidRPr="008B1970">
        <w:rPr>
          <w:b/>
          <w:szCs w:val="28"/>
        </w:rPr>
        <w:t>20</w:t>
      </w:r>
      <w:r w:rsidR="0022487F">
        <w:rPr>
          <w:b/>
          <w:szCs w:val="28"/>
        </w:rPr>
        <w:t xml:space="preserve"> </w:t>
      </w:r>
      <w:r w:rsidR="00726541" w:rsidRPr="00AB03B3">
        <w:rPr>
          <w:b/>
          <w:szCs w:val="28"/>
        </w:rPr>
        <w:t>г.</w:t>
      </w:r>
    </w:p>
    <w:p w:rsidR="00726541" w:rsidRPr="00AB03B3" w:rsidRDefault="00726541" w:rsidP="00D85BF6">
      <w:pPr>
        <w:pStyle w:val="a3"/>
        <w:ind w:firstLine="0"/>
        <w:jc w:val="center"/>
        <w:rPr>
          <w:b/>
          <w:szCs w:val="28"/>
        </w:rPr>
      </w:pPr>
    </w:p>
    <w:p w:rsidR="00726541" w:rsidRPr="00AB03B3" w:rsidRDefault="00726541" w:rsidP="00D85BF6">
      <w:pPr>
        <w:pStyle w:val="a3"/>
        <w:ind w:firstLine="0"/>
        <w:jc w:val="center"/>
        <w:rPr>
          <w:b/>
          <w:szCs w:val="28"/>
        </w:rPr>
      </w:pPr>
    </w:p>
    <w:p w:rsidR="00726541" w:rsidRPr="00AB03B3" w:rsidRDefault="00726541" w:rsidP="00D85BF6">
      <w:pPr>
        <w:pStyle w:val="a3"/>
        <w:ind w:firstLine="0"/>
        <w:jc w:val="center"/>
        <w:rPr>
          <w:b/>
          <w:szCs w:val="28"/>
        </w:rPr>
      </w:pPr>
      <w:r w:rsidRPr="00AB03B3">
        <w:rPr>
          <w:b/>
          <w:szCs w:val="28"/>
        </w:rPr>
        <w:t>ПОЛОЖЕНИЕ</w:t>
      </w:r>
    </w:p>
    <w:p w:rsidR="00726541" w:rsidRPr="00AB03B3" w:rsidRDefault="00726541" w:rsidP="00D85BF6">
      <w:pPr>
        <w:pStyle w:val="a3"/>
        <w:ind w:firstLine="0"/>
        <w:jc w:val="center"/>
        <w:rPr>
          <w:b/>
          <w:szCs w:val="28"/>
        </w:rPr>
      </w:pPr>
      <w:r w:rsidRPr="00AB03B3">
        <w:rPr>
          <w:b/>
          <w:szCs w:val="28"/>
        </w:rPr>
        <w:t>об учетной политике МАУ «</w:t>
      </w:r>
      <w:r w:rsidR="00AA3076" w:rsidRPr="00AB03B3">
        <w:rPr>
          <w:b/>
          <w:szCs w:val="28"/>
        </w:rPr>
        <w:t>Городской парк</w:t>
      </w:r>
      <w:r w:rsidRPr="00AB03B3">
        <w:rPr>
          <w:b/>
          <w:szCs w:val="28"/>
        </w:rPr>
        <w:t>»</w:t>
      </w:r>
      <w:r w:rsidR="00AA3076" w:rsidRPr="00AB03B3">
        <w:rPr>
          <w:b/>
          <w:szCs w:val="28"/>
        </w:rPr>
        <w:t xml:space="preserve"> </w:t>
      </w:r>
      <w:proofErr w:type="gramStart"/>
      <w:r w:rsidR="00AA3076" w:rsidRPr="00AB03B3">
        <w:rPr>
          <w:b/>
          <w:szCs w:val="28"/>
        </w:rPr>
        <w:t>г</w:t>
      </w:r>
      <w:proofErr w:type="gramEnd"/>
      <w:r w:rsidR="00AA3076" w:rsidRPr="00AB03B3">
        <w:rPr>
          <w:b/>
          <w:szCs w:val="28"/>
        </w:rPr>
        <w:t>.</w:t>
      </w:r>
      <w:r w:rsidR="000A4BE4">
        <w:rPr>
          <w:b/>
          <w:szCs w:val="28"/>
        </w:rPr>
        <w:t xml:space="preserve"> </w:t>
      </w:r>
      <w:r w:rsidR="00AA3076" w:rsidRPr="00AB03B3">
        <w:rPr>
          <w:b/>
          <w:szCs w:val="28"/>
        </w:rPr>
        <w:t>Обнинска</w:t>
      </w:r>
      <w:r w:rsidRPr="00AB03B3">
        <w:rPr>
          <w:b/>
          <w:szCs w:val="28"/>
        </w:rPr>
        <w:t xml:space="preserve"> </w:t>
      </w:r>
      <w:r w:rsidR="00870666">
        <w:rPr>
          <w:b/>
          <w:szCs w:val="28"/>
        </w:rPr>
        <w:t>с</w:t>
      </w:r>
      <w:r w:rsidRPr="00AB03B3">
        <w:rPr>
          <w:b/>
          <w:szCs w:val="28"/>
        </w:rPr>
        <w:t xml:space="preserve"> 20</w:t>
      </w:r>
      <w:r w:rsidR="009E4602" w:rsidRPr="00BF7DEA">
        <w:rPr>
          <w:b/>
          <w:szCs w:val="28"/>
        </w:rPr>
        <w:t>21</w:t>
      </w:r>
      <w:r w:rsidRPr="00AB03B3">
        <w:rPr>
          <w:b/>
          <w:szCs w:val="28"/>
        </w:rPr>
        <w:t xml:space="preserve"> год</w:t>
      </w:r>
      <w:r w:rsidR="002E123C">
        <w:rPr>
          <w:b/>
          <w:szCs w:val="28"/>
        </w:rPr>
        <w:t>а</w:t>
      </w:r>
    </w:p>
    <w:p w:rsidR="00726541" w:rsidRPr="00AB03B3" w:rsidRDefault="00726541" w:rsidP="00D85BF6">
      <w:pPr>
        <w:pStyle w:val="a3"/>
        <w:ind w:firstLine="0"/>
        <w:jc w:val="center"/>
        <w:rPr>
          <w:b/>
          <w:szCs w:val="28"/>
        </w:rPr>
      </w:pPr>
    </w:p>
    <w:p w:rsidR="00726541" w:rsidRPr="00AB03B3" w:rsidRDefault="00726541" w:rsidP="00207398">
      <w:pPr>
        <w:pStyle w:val="a9"/>
        <w:ind w:left="0" w:firstLine="709"/>
        <w:jc w:val="center"/>
        <w:rPr>
          <w:b/>
          <w:sz w:val="28"/>
          <w:szCs w:val="28"/>
        </w:rPr>
      </w:pPr>
      <w:r w:rsidRPr="00AB03B3">
        <w:rPr>
          <w:b/>
          <w:sz w:val="28"/>
          <w:szCs w:val="28"/>
        </w:rPr>
        <w:t>1. Назначение и область применения</w:t>
      </w:r>
    </w:p>
    <w:p w:rsidR="00726541" w:rsidRPr="00AB03B3" w:rsidRDefault="00726541" w:rsidP="00207398">
      <w:pPr>
        <w:rPr>
          <w:sz w:val="28"/>
          <w:szCs w:val="28"/>
        </w:rPr>
      </w:pPr>
    </w:p>
    <w:p w:rsidR="00726541" w:rsidRPr="00AB03B3" w:rsidRDefault="00726541" w:rsidP="001267D7">
      <w:pPr>
        <w:ind w:firstLine="708"/>
        <w:jc w:val="both"/>
        <w:rPr>
          <w:sz w:val="28"/>
          <w:szCs w:val="28"/>
        </w:rPr>
      </w:pPr>
      <w:r w:rsidRPr="00AB03B3">
        <w:rPr>
          <w:sz w:val="28"/>
          <w:szCs w:val="28"/>
        </w:rPr>
        <w:t>1. Положение «Учетная политика МАУ «</w:t>
      </w:r>
      <w:r w:rsidR="00AA3076" w:rsidRPr="00AB03B3">
        <w:rPr>
          <w:sz w:val="28"/>
          <w:szCs w:val="28"/>
        </w:rPr>
        <w:t>Городской парк</w:t>
      </w:r>
      <w:r w:rsidRPr="00AB03B3">
        <w:rPr>
          <w:sz w:val="28"/>
          <w:szCs w:val="28"/>
        </w:rPr>
        <w:t>»</w:t>
      </w:r>
      <w:r w:rsidR="00AA3076" w:rsidRPr="00AB03B3">
        <w:rPr>
          <w:sz w:val="28"/>
          <w:szCs w:val="28"/>
        </w:rPr>
        <w:t xml:space="preserve"> </w:t>
      </w:r>
      <w:proofErr w:type="gramStart"/>
      <w:r w:rsidR="00AA3076" w:rsidRPr="00AB03B3">
        <w:rPr>
          <w:sz w:val="28"/>
          <w:szCs w:val="28"/>
        </w:rPr>
        <w:t>г</w:t>
      </w:r>
      <w:proofErr w:type="gramEnd"/>
      <w:r w:rsidR="00AA3076" w:rsidRPr="00AB03B3">
        <w:rPr>
          <w:sz w:val="28"/>
          <w:szCs w:val="28"/>
        </w:rPr>
        <w:t>.</w:t>
      </w:r>
      <w:r w:rsidR="00C029FD">
        <w:rPr>
          <w:sz w:val="28"/>
          <w:szCs w:val="28"/>
        </w:rPr>
        <w:t xml:space="preserve"> </w:t>
      </w:r>
      <w:r w:rsidR="00AA3076" w:rsidRPr="00AB03B3">
        <w:rPr>
          <w:sz w:val="28"/>
          <w:szCs w:val="28"/>
        </w:rPr>
        <w:t>Обнинска</w:t>
      </w:r>
      <w:r w:rsidRPr="00AB03B3">
        <w:rPr>
          <w:sz w:val="28"/>
          <w:szCs w:val="28"/>
        </w:rPr>
        <w:t xml:space="preserve"> устанавливает единую методику ведения бухгалтерского и налогового учета учреждения, принципы отражения в бухгалтерском и налоговом учете всех фактов хозяйственной деятельности и их оценки.</w:t>
      </w:r>
    </w:p>
    <w:p w:rsidR="00726541" w:rsidRDefault="00726541" w:rsidP="001267D7">
      <w:pPr>
        <w:ind w:firstLine="708"/>
        <w:jc w:val="both"/>
        <w:rPr>
          <w:sz w:val="28"/>
          <w:szCs w:val="28"/>
        </w:rPr>
      </w:pPr>
      <w:r w:rsidRPr="00AB03B3">
        <w:rPr>
          <w:sz w:val="28"/>
          <w:szCs w:val="28"/>
        </w:rPr>
        <w:t>2. Положение «Учетная политика МАУ «</w:t>
      </w:r>
      <w:r w:rsidR="00AA3076" w:rsidRPr="00AB03B3">
        <w:rPr>
          <w:sz w:val="28"/>
          <w:szCs w:val="28"/>
        </w:rPr>
        <w:t>Городской парк</w:t>
      </w:r>
      <w:r w:rsidRPr="00AB03B3">
        <w:rPr>
          <w:sz w:val="28"/>
          <w:szCs w:val="28"/>
        </w:rPr>
        <w:t>»</w:t>
      </w:r>
      <w:r w:rsidR="00AA3076" w:rsidRPr="00AB03B3">
        <w:rPr>
          <w:sz w:val="28"/>
          <w:szCs w:val="28"/>
        </w:rPr>
        <w:t xml:space="preserve"> </w:t>
      </w:r>
      <w:proofErr w:type="gramStart"/>
      <w:r w:rsidR="00AA3076" w:rsidRPr="00AB03B3">
        <w:rPr>
          <w:sz w:val="28"/>
          <w:szCs w:val="28"/>
        </w:rPr>
        <w:t>г</w:t>
      </w:r>
      <w:proofErr w:type="gramEnd"/>
      <w:r w:rsidR="00AA3076" w:rsidRPr="00AB03B3">
        <w:rPr>
          <w:sz w:val="28"/>
          <w:szCs w:val="28"/>
        </w:rPr>
        <w:t>.</w:t>
      </w:r>
      <w:r w:rsidR="00C029FD">
        <w:rPr>
          <w:sz w:val="28"/>
          <w:szCs w:val="28"/>
        </w:rPr>
        <w:t xml:space="preserve"> </w:t>
      </w:r>
      <w:r w:rsidR="00AA3076" w:rsidRPr="00AB03B3">
        <w:rPr>
          <w:sz w:val="28"/>
          <w:szCs w:val="28"/>
        </w:rPr>
        <w:t>Обнинска</w:t>
      </w:r>
      <w:r w:rsidRPr="00AB03B3">
        <w:rPr>
          <w:sz w:val="28"/>
          <w:szCs w:val="28"/>
        </w:rPr>
        <w:t xml:space="preserve"> применяется для формирования полной и достоверной информации о порядке учета хозяйственных операций, обеспечения информацией внутренних и внешних пользователей, контроля за правильностью исчисления, полнотой и своевременностью уплаты в бюджет налогов.</w:t>
      </w:r>
    </w:p>
    <w:p w:rsidR="009E2AD7" w:rsidRDefault="009E2AD7" w:rsidP="001267D7">
      <w:pPr>
        <w:ind w:firstLine="708"/>
        <w:jc w:val="both"/>
        <w:rPr>
          <w:sz w:val="28"/>
          <w:szCs w:val="28"/>
        </w:rPr>
      </w:pPr>
    </w:p>
    <w:p w:rsidR="009E2AD7" w:rsidRPr="009E2AD7" w:rsidRDefault="009E2AD7" w:rsidP="00DD29C7">
      <w:pPr>
        <w:ind w:firstLine="708"/>
        <w:jc w:val="center"/>
        <w:rPr>
          <w:b/>
          <w:sz w:val="28"/>
          <w:szCs w:val="28"/>
        </w:rPr>
      </w:pPr>
      <w:r w:rsidRPr="009E2AD7">
        <w:rPr>
          <w:b/>
          <w:sz w:val="28"/>
          <w:szCs w:val="28"/>
        </w:rPr>
        <w:t>2.</w:t>
      </w:r>
      <w:r w:rsidR="004D5AD8">
        <w:rPr>
          <w:b/>
          <w:sz w:val="28"/>
          <w:szCs w:val="28"/>
        </w:rPr>
        <w:t xml:space="preserve"> </w:t>
      </w:r>
      <w:r w:rsidRPr="009E2AD7">
        <w:rPr>
          <w:b/>
          <w:sz w:val="28"/>
          <w:szCs w:val="28"/>
        </w:rPr>
        <w:t>Исходные данные</w:t>
      </w:r>
    </w:p>
    <w:p w:rsidR="009E2AD7" w:rsidRPr="009E2AD7" w:rsidRDefault="009E2AD7" w:rsidP="009E2AD7">
      <w:pPr>
        <w:autoSpaceDE w:val="0"/>
        <w:autoSpaceDN w:val="0"/>
        <w:adjustRightInd w:val="0"/>
        <w:ind w:firstLine="540"/>
        <w:jc w:val="both"/>
        <w:outlineLvl w:val="0"/>
        <w:rPr>
          <w:b/>
          <w:bCs/>
          <w:sz w:val="28"/>
          <w:szCs w:val="28"/>
        </w:rPr>
      </w:pPr>
    </w:p>
    <w:p w:rsidR="009E2AD7" w:rsidRPr="009E2AD7" w:rsidRDefault="009E2AD7" w:rsidP="009E2AD7">
      <w:pPr>
        <w:autoSpaceDE w:val="0"/>
        <w:autoSpaceDN w:val="0"/>
        <w:adjustRightInd w:val="0"/>
        <w:ind w:firstLine="540"/>
        <w:jc w:val="both"/>
        <w:rPr>
          <w:bCs/>
          <w:sz w:val="28"/>
          <w:szCs w:val="28"/>
        </w:rPr>
      </w:pPr>
      <w:r w:rsidRPr="009E2AD7">
        <w:rPr>
          <w:bCs/>
          <w:sz w:val="28"/>
          <w:szCs w:val="28"/>
        </w:rPr>
        <w:t xml:space="preserve">Руководителем (директором) </w:t>
      </w:r>
      <w:r>
        <w:rPr>
          <w:bCs/>
          <w:sz w:val="28"/>
          <w:szCs w:val="28"/>
        </w:rPr>
        <w:t>Муниципального</w:t>
      </w:r>
      <w:r w:rsidRPr="009E2AD7">
        <w:rPr>
          <w:bCs/>
          <w:sz w:val="28"/>
          <w:szCs w:val="28"/>
        </w:rPr>
        <w:t xml:space="preserve"> автономного учреждения </w:t>
      </w:r>
      <w:r>
        <w:rPr>
          <w:bCs/>
          <w:sz w:val="28"/>
          <w:szCs w:val="28"/>
        </w:rPr>
        <w:t>«Городской парк» города Обнинска является Ж</w:t>
      </w:r>
      <w:r w:rsidRPr="009E2AD7">
        <w:rPr>
          <w:bCs/>
          <w:sz w:val="28"/>
          <w:szCs w:val="28"/>
        </w:rPr>
        <w:t>.</w:t>
      </w:r>
      <w:r>
        <w:rPr>
          <w:bCs/>
          <w:sz w:val="28"/>
          <w:szCs w:val="28"/>
        </w:rPr>
        <w:t>В</w:t>
      </w:r>
      <w:r w:rsidRPr="009E2AD7">
        <w:rPr>
          <w:bCs/>
          <w:sz w:val="28"/>
          <w:szCs w:val="28"/>
        </w:rPr>
        <w:t xml:space="preserve">. </w:t>
      </w:r>
      <w:r>
        <w:rPr>
          <w:bCs/>
          <w:sz w:val="28"/>
          <w:szCs w:val="28"/>
        </w:rPr>
        <w:t>Давыдова</w:t>
      </w:r>
      <w:r w:rsidRPr="009E2AD7">
        <w:rPr>
          <w:bCs/>
          <w:sz w:val="28"/>
          <w:szCs w:val="28"/>
        </w:rPr>
        <w:t xml:space="preserve">, главным бухгалтером </w:t>
      </w:r>
      <w:r>
        <w:rPr>
          <w:bCs/>
          <w:sz w:val="28"/>
          <w:szCs w:val="28"/>
        </w:rPr>
        <w:t>–</w:t>
      </w:r>
      <w:r w:rsidRPr="009E2AD7">
        <w:rPr>
          <w:bCs/>
          <w:sz w:val="28"/>
          <w:szCs w:val="28"/>
        </w:rPr>
        <w:t xml:space="preserve"> </w:t>
      </w:r>
      <w:r>
        <w:rPr>
          <w:bCs/>
          <w:sz w:val="28"/>
          <w:szCs w:val="28"/>
        </w:rPr>
        <w:t>Г.Г.</w:t>
      </w:r>
      <w:r w:rsidR="00477642" w:rsidRPr="00477642">
        <w:rPr>
          <w:bCs/>
          <w:sz w:val="28"/>
          <w:szCs w:val="28"/>
        </w:rPr>
        <w:t xml:space="preserve"> </w:t>
      </w:r>
      <w:r>
        <w:rPr>
          <w:bCs/>
          <w:sz w:val="28"/>
          <w:szCs w:val="28"/>
        </w:rPr>
        <w:t>Суворова</w:t>
      </w:r>
      <w:r w:rsidRPr="009E2AD7">
        <w:rPr>
          <w:bCs/>
          <w:sz w:val="28"/>
          <w:szCs w:val="28"/>
        </w:rPr>
        <w:t>.</w:t>
      </w:r>
    </w:p>
    <w:p w:rsidR="009E2AD7" w:rsidRDefault="009E2AD7" w:rsidP="009E2AD7">
      <w:pPr>
        <w:autoSpaceDE w:val="0"/>
        <w:autoSpaceDN w:val="0"/>
        <w:adjustRightInd w:val="0"/>
        <w:ind w:firstLine="540"/>
        <w:jc w:val="both"/>
        <w:rPr>
          <w:bCs/>
          <w:sz w:val="28"/>
          <w:szCs w:val="28"/>
        </w:rPr>
      </w:pPr>
      <w:r w:rsidRPr="009E2AD7">
        <w:rPr>
          <w:bCs/>
          <w:sz w:val="28"/>
          <w:szCs w:val="28"/>
        </w:rPr>
        <w:t xml:space="preserve">Органом, осуществляющим в отношении учреждения функции и полномочия учредителя, является </w:t>
      </w:r>
      <w:r>
        <w:rPr>
          <w:bCs/>
          <w:sz w:val="28"/>
          <w:szCs w:val="28"/>
        </w:rPr>
        <w:t>Администрация города Обнинска Калужской области</w:t>
      </w:r>
      <w:r w:rsidRPr="009E2AD7">
        <w:rPr>
          <w:bCs/>
          <w:sz w:val="28"/>
          <w:szCs w:val="28"/>
        </w:rPr>
        <w:t>.</w:t>
      </w:r>
    </w:p>
    <w:p w:rsidR="00194E90" w:rsidRDefault="00194E90" w:rsidP="009E2AD7">
      <w:pPr>
        <w:autoSpaceDE w:val="0"/>
        <w:autoSpaceDN w:val="0"/>
        <w:adjustRightInd w:val="0"/>
        <w:ind w:firstLine="540"/>
        <w:jc w:val="both"/>
        <w:rPr>
          <w:bCs/>
          <w:sz w:val="28"/>
          <w:szCs w:val="28"/>
        </w:rPr>
      </w:pPr>
      <w:r>
        <w:rPr>
          <w:bCs/>
          <w:sz w:val="28"/>
          <w:szCs w:val="28"/>
        </w:rPr>
        <w:t>Предмет деятельности учреждения:</w:t>
      </w:r>
    </w:p>
    <w:p w:rsidR="00194E90" w:rsidRPr="009E2AD7" w:rsidRDefault="00194E90" w:rsidP="009E2AD7">
      <w:pPr>
        <w:autoSpaceDE w:val="0"/>
        <w:autoSpaceDN w:val="0"/>
        <w:adjustRightInd w:val="0"/>
        <w:ind w:firstLine="540"/>
        <w:jc w:val="both"/>
        <w:rPr>
          <w:bCs/>
          <w:sz w:val="28"/>
          <w:szCs w:val="28"/>
        </w:rPr>
      </w:pPr>
      <w:r>
        <w:rPr>
          <w:bCs/>
          <w:sz w:val="28"/>
          <w:szCs w:val="28"/>
        </w:rPr>
        <w:t>Организация парковых территорий, их благоустройство, озеленение и использование для оказания услуг в сфере культуры, досуга и спорта.</w:t>
      </w:r>
    </w:p>
    <w:p w:rsidR="009E2AD7" w:rsidRDefault="009E2AD7" w:rsidP="009E2AD7">
      <w:pPr>
        <w:autoSpaceDE w:val="0"/>
        <w:autoSpaceDN w:val="0"/>
        <w:adjustRightInd w:val="0"/>
        <w:ind w:firstLine="540"/>
        <w:jc w:val="both"/>
        <w:rPr>
          <w:bCs/>
          <w:sz w:val="28"/>
          <w:szCs w:val="28"/>
        </w:rPr>
      </w:pPr>
      <w:r w:rsidRPr="009E2AD7">
        <w:rPr>
          <w:bCs/>
          <w:sz w:val="28"/>
          <w:szCs w:val="28"/>
        </w:rPr>
        <w:t>Основные виды деятельности учреждения:</w:t>
      </w:r>
    </w:p>
    <w:p w:rsidR="002E123C" w:rsidRDefault="002E123C" w:rsidP="009E2AD7">
      <w:pPr>
        <w:autoSpaceDE w:val="0"/>
        <w:autoSpaceDN w:val="0"/>
        <w:adjustRightInd w:val="0"/>
        <w:ind w:firstLine="540"/>
        <w:jc w:val="both"/>
        <w:rPr>
          <w:bCs/>
          <w:sz w:val="28"/>
          <w:szCs w:val="28"/>
        </w:rPr>
      </w:pPr>
      <w:r>
        <w:rPr>
          <w:bCs/>
          <w:sz w:val="28"/>
          <w:szCs w:val="28"/>
        </w:rPr>
        <w:t>- деятельность по благоустройству ландшафта;</w:t>
      </w:r>
    </w:p>
    <w:p w:rsidR="002E123C" w:rsidRDefault="002E123C" w:rsidP="009E2AD7">
      <w:pPr>
        <w:autoSpaceDE w:val="0"/>
        <w:autoSpaceDN w:val="0"/>
        <w:adjustRightInd w:val="0"/>
        <w:ind w:firstLine="540"/>
        <w:jc w:val="both"/>
        <w:rPr>
          <w:bCs/>
          <w:sz w:val="28"/>
          <w:szCs w:val="28"/>
        </w:rPr>
      </w:pPr>
      <w:r>
        <w:rPr>
          <w:bCs/>
          <w:sz w:val="28"/>
          <w:szCs w:val="28"/>
        </w:rPr>
        <w:t>- деятельность парков культуры и отдыха и тематических парков;</w:t>
      </w:r>
    </w:p>
    <w:p w:rsidR="00194E90" w:rsidRPr="009E2AD7" w:rsidRDefault="00194E90" w:rsidP="009E2AD7">
      <w:pPr>
        <w:autoSpaceDE w:val="0"/>
        <w:autoSpaceDN w:val="0"/>
        <w:adjustRightInd w:val="0"/>
        <w:ind w:firstLine="540"/>
        <w:jc w:val="both"/>
        <w:rPr>
          <w:bCs/>
          <w:sz w:val="28"/>
          <w:szCs w:val="28"/>
        </w:rPr>
      </w:pPr>
      <w:r>
        <w:rPr>
          <w:bCs/>
          <w:sz w:val="28"/>
          <w:szCs w:val="28"/>
        </w:rPr>
        <w:t xml:space="preserve">- деятельность </w:t>
      </w:r>
      <w:r w:rsidR="002E123C">
        <w:rPr>
          <w:bCs/>
          <w:sz w:val="28"/>
          <w:szCs w:val="28"/>
        </w:rPr>
        <w:t>зрелищно-развлекательная прочая</w:t>
      </w:r>
      <w:r>
        <w:rPr>
          <w:bCs/>
          <w:sz w:val="28"/>
          <w:szCs w:val="28"/>
        </w:rPr>
        <w:t>;</w:t>
      </w:r>
    </w:p>
    <w:p w:rsidR="009E2AD7" w:rsidRDefault="009E2AD7" w:rsidP="009E2AD7">
      <w:pPr>
        <w:autoSpaceDE w:val="0"/>
        <w:autoSpaceDN w:val="0"/>
        <w:adjustRightInd w:val="0"/>
        <w:ind w:firstLine="540"/>
        <w:jc w:val="both"/>
        <w:rPr>
          <w:bCs/>
          <w:sz w:val="28"/>
          <w:szCs w:val="28"/>
        </w:rPr>
      </w:pPr>
      <w:r w:rsidRPr="009E2AD7">
        <w:rPr>
          <w:bCs/>
          <w:sz w:val="28"/>
          <w:szCs w:val="28"/>
        </w:rPr>
        <w:t xml:space="preserve">- </w:t>
      </w:r>
      <w:r w:rsidR="00194E90">
        <w:rPr>
          <w:bCs/>
          <w:sz w:val="28"/>
          <w:szCs w:val="28"/>
        </w:rPr>
        <w:t xml:space="preserve">деятельность </w:t>
      </w:r>
      <w:r w:rsidR="002E123C">
        <w:rPr>
          <w:bCs/>
          <w:sz w:val="28"/>
          <w:szCs w:val="28"/>
        </w:rPr>
        <w:t>парков отдыха и пляжей</w:t>
      </w:r>
      <w:r w:rsidRPr="009E2AD7">
        <w:rPr>
          <w:bCs/>
          <w:sz w:val="28"/>
          <w:szCs w:val="28"/>
        </w:rPr>
        <w:t>;</w:t>
      </w:r>
    </w:p>
    <w:p w:rsidR="00194E90" w:rsidRPr="009E2AD7" w:rsidRDefault="00194E90" w:rsidP="009E2AD7">
      <w:pPr>
        <w:autoSpaceDE w:val="0"/>
        <w:autoSpaceDN w:val="0"/>
        <w:adjustRightInd w:val="0"/>
        <w:ind w:firstLine="540"/>
        <w:jc w:val="both"/>
        <w:rPr>
          <w:bCs/>
          <w:sz w:val="28"/>
          <w:szCs w:val="28"/>
        </w:rPr>
      </w:pPr>
      <w:r>
        <w:rPr>
          <w:bCs/>
          <w:sz w:val="28"/>
          <w:szCs w:val="28"/>
        </w:rPr>
        <w:t>- деятельность танцплощадок, дискотек, школ танцев;</w:t>
      </w:r>
    </w:p>
    <w:p w:rsidR="009E2AD7" w:rsidRDefault="009E2AD7" w:rsidP="009E2AD7">
      <w:pPr>
        <w:autoSpaceDE w:val="0"/>
        <w:autoSpaceDN w:val="0"/>
        <w:adjustRightInd w:val="0"/>
        <w:ind w:firstLine="540"/>
        <w:jc w:val="both"/>
        <w:rPr>
          <w:bCs/>
          <w:sz w:val="28"/>
          <w:szCs w:val="28"/>
        </w:rPr>
      </w:pPr>
      <w:r w:rsidRPr="009E2AD7">
        <w:rPr>
          <w:bCs/>
          <w:sz w:val="28"/>
          <w:szCs w:val="28"/>
        </w:rPr>
        <w:t>-</w:t>
      </w:r>
      <w:r w:rsidR="00194E90">
        <w:rPr>
          <w:bCs/>
          <w:sz w:val="28"/>
          <w:szCs w:val="28"/>
        </w:rPr>
        <w:t xml:space="preserve"> деятельность </w:t>
      </w:r>
      <w:r w:rsidR="002E123C">
        <w:rPr>
          <w:bCs/>
          <w:sz w:val="28"/>
          <w:szCs w:val="28"/>
        </w:rPr>
        <w:t>в области спорта</w:t>
      </w:r>
      <w:r w:rsidRPr="009E2AD7">
        <w:rPr>
          <w:bCs/>
          <w:sz w:val="28"/>
          <w:szCs w:val="28"/>
        </w:rPr>
        <w:t>;</w:t>
      </w:r>
    </w:p>
    <w:p w:rsidR="002E123C" w:rsidRDefault="002E123C" w:rsidP="009E2AD7">
      <w:pPr>
        <w:autoSpaceDE w:val="0"/>
        <w:autoSpaceDN w:val="0"/>
        <w:adjustRightInd w:val="0"/>
        <w:ind w:firstLine="540"/>
        <w:jc w:val="both"/>
        <w:rPr>
          <w:bCs/>
          <w:sz w:val="28"/>
          <w:szCs w:val="28"/>
        </w:rPr>
      </w:pPr>
      <w:r>
        <w:rPr>
          <w:bCs/>
          <w:sz w:val="28"/>
          <w:szCs w:val="28"/>
        </w:rPr>
        <w:t>- деятельность творческая, деятельность в области искусства и организации развлечений;</w:t>
      </w:r>
    </w:p>
    <w:p w:rsidR="002E123C" w:rsidRDefault="002E123C" w:rsidP="009E2AD7">
      <w:pPr>
        <w:autoSpaceDE w:val="0"/>
        <w:autoSpaceDN w:val="0"/>
        <w:adjustRightInd w:val="0"/>
        <w:ind w:firstLine="540"/>
        <w:jc w:val="both"/>
        <w:rPr>
          <w:bCs/>
          <w:sz w:val="28"/>
          <w:szCs w:val="28"/>
        </w:rPr>
      </w:pPr>
      <w:r>
        <w:rPr>
          <w:bCs/>
          <w:sz w:val="28"/>
          <w:szCs w:val="28"/>
        </w:rPr>
        <w:t>- деятельность в области исполнительских искусств;</w:t>
      </w:r>
    </w:p>
    <w:p w:rsidR="002E123C" w:rsidRDefault="002E123C" w:rsidP="009E2AD7">
      <w:pPr>
        <w:autoSpaceDE w:val="0"/>
        <w:autoSpaceDN w:val="0"/>
        <w:adjustRightInd w:val="0"/>
        <w:ind w:firstLine="540"/>
        <w:jc w:val="both"/>
        <w:rPr>
          <w:bCs/>
          <w:sz w:val="28"/>
          <w:szCs w:val="28"/>
        </w:rPr>
      </w:pPr>
      <w:r>
        <w:rPr>
          <w:bCs/>
          <w:sz w:val="28"/>
          <w:szCs w:val="28"/>
        </w:rPr>
        <w:t>- лесоводство и прочая лесохозяйственная деятельность;</w:t>
      </w:r>
    </w:p>
    <w:p w:rsidR="002E123C" w:rsidRPr="009E2AD7" w:rsidRDefault="002E123C" w:rsidP="009E2AD7">
      <w:pPr>
        <w:autoSpaceDE w:val="0"/>
        <w:autoSpaceDN w:val="0"/>
        <w:adjustRightInd w:val="0"/>
        <w:ind w:firstLine="540"/>
        <w:jc w:val="both"/>
        <w:rPr>
          <w:bCs/>
          <w:sz w:val="28"/>
          <w:szCs w:val="28"/>
        </w:rPr>
      </w:pPr>
      <w:r>
        <w:rPr>
          <w:bCs/>
          <w:sz w:val="28"/>
          <w:szCs w:val="28"/>
        </w:rPr>
        <w:t>- выращивание посадочного материала лесных растений (саженцев, сеянцев);</w:t>
      </w:r>
    </w:p>
    <w:p w:rsidR="00900E7E" w:rsidRDefault="009E2AD7" w:rsidP="009E2AD7">
      <w:pPr>
        <w:autoSpaceDE w:val="0"/>
        <w:autoSpaceDN w:val="0"/>
        <w:adjustRightInd w:val="0"/>
        <w:ind w:firstLine="540"/>
        <w:jc w:val="both"/>
        <w:rPr>
          <w:bCs/>
          <w:sz w:val="28"/>
          <w:szCs w:val="28"/>
        </w:rPr>
      </w:pPr>
      <w:r w:rsidRPr="009E2AD7">
        <w:rPr>
          <w:bCs/>
          <w:sz w:val="28"/>
          <w:szCs w:val="28"/>
        </w:rPr>
        <w:t xml:space="preserve">- </w:t>
      </w:r>
      <w:r w:rsidR="00194E90">
        <w:rPr>
          <w:bCs/>
          <w:sz w:val="28"/>
          <w:szCs w:val="28"/>
        </w:rPr>
        <w:t>деятельность</w:t>
      </w:r>
      <w:r w:rsidR="002E123C">
        <w:rPr>
          <w:bCs/>
          <w:sz w:val="28"/>
          <w:szCs w:val="28"/>
        </w:rPr>
        <w:t xml:space="preserve"> обслуживания зданий и территорий</w:t>
      </w:r>
      <w:r w:rsidR="007071EC">
        <w:rPr>
          <w:bCs/>
          <w:sz w:val="28"/>
          <w:szCs w:val="28"/>
        </w:rPr>
        <w:t>.</w:t>
      </w:r>
    </w:p>
    <w:p w:rsidR="00477642" w:rsidRDefault="00477642" w:rsidP="009E2AD7">
      <w:pPr>
        <w:autoSpaceDE w:val="0"/>
        <w:autoSpaceDN w:val="0"/>
        <w:adjustRightInd w:val="0"/>
        <w:ind w:firstLine="540"/>
        <w:jc w:val="both"/>
        <w:rPr>
          <w:bCs/>
          <w:sz w:val="28"/>
          <w:szCs w:val="28"/>
        </w:rPr>
      </w:pPr>
    </w:p>
    <w:p w:rsidR="00477642" w:rsidRDefault="00477642" w:rsidP="009E2AD7">
      <w:pPr>
        <w:autoSpaceDE w:val="0"/>
        <w:autoSpaceDN w:val="0"/>
        <w:adjustRightInd w:val="0"/>
        <w:ind w:firstLine="540"/>
        <w:jc w:val="both"/>
        <w:rPr>
          <w:bCs/>
          <w:sz w:val="28"/>
          <w:szCs w:val="28"/>
        </w:rPr>
      </w:pPr>
    </w:p>
    <w:p w:rsidR="00900E7E" w:rsidRDefault="00900E7E" w:rsidP="009E2AD7">
      <w:pPr>
        <w:autoSpaceDE w:val="0"/>
        <w:autoSpaceDN w:val="0"/>
        <w:adjustRightInd w:val="0"/>
        <w:ind w:firstLine="540"/>
        <w:jc w:val="both"/>
        <w:rPr>
          <w:bCs/>
          <w:sz w:val="28"/>
          <w:szCs w:val="28"/>
        </w:rPr>
      </w:pPr>
      <w:r>
        <w:rPr>
          <w:bCs/>
          <w:sz w:val="28"/>
          <w:szCs w:val="28"/>
        </w:rPr>
        <w:t>Учреждение выполняет муниципальные задания на оказание муниципальных услуг, установленные Учредителем в соответствии с основной деятельностью за счет выделяемых Учредителем субсидий</w:t>
      </w:r>
    </w:p>
    <w:p w:rsidR="009E2AD7" w:rsidRPr="009E2AD7" w:rsidRDefault="00900E7E" w:rsidP="009E2AD7">
      <w:pPr>
        <w:autoSpaceDE w:val="0"/>
        <w:autoSpaceDN w:val="0"/>
        <w:adjustRightInd w:val="0"/>
        <w:ind w:firstLine="540"/>
        <w:jc w:val="both"/>
        <w:rPr>
          <w:bCs/>
          <w:sz w:val="28"/>
          <w:szCs w:val="28"/>
        </w:rPr>
      </w:pPr>
      <w:r>
        <w:rPr>
          <w:bCs/>
          <w:sz w:val="28"/>
          <w:szCs w:val="28"/>
        </w:rPr>
        <w:t>Кроме заданий Учредителя учреждение вправе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w:t>
      </w:r>
      <w:r w:rsidR="009E2AD7" w:rsidRPr="009E2AD7">
        <w:rPr>
          <w:bCs/>
          <w:sz w:val="28"/>
          <w:szCs w:val="28"/>
        </w:rPr>
        <w:t>.</w:t>
      </w:r>
    </w:p>
    <w:p w:rsidR="009E2AD7" w:rsidRPr="009E2AD7" w:rsidRDefault="009E2AD7" w:rsidP="009E2AD7">
      <w:pPr>
        <w:autoSpaceDE w:val="0"/>
        <w:autoSpaceDN w:val="0"/>
        <w:adjustRightInd w:val="0"/>
        <w:ind w:firstLine="540"/>
        <w:jc w:val="both"/>
        <w:rPr>
          <w:bCs/>
          <w:sz w:val="28"/>
          <w:szCs w:val="28"/>
        </w:rPr>
      </w:pPr>
    </w:p>
    <w:p w:rsidR="009E2AD7" w:rsidRPr="009E2AD7" w:rsidRDefault="009E2AD7" w:rsidP="009E2AD7">
      <w:pPr>
        <w:autoSpaceDE w:val="0"/>
        <w:autoSpaceDN w:val="0"/>
        <w:adjustRightInd w:val="0"/>
        <w:ind w:firstLine="540"/>
        <w:jc w:val="both"/>
        <w:rPr>
          <w:bCs/>
          <w:sz w:val="28"/>
          <w:szCs w:val="28"/>
        </w:rPr>
      </w:pPr>
      <w:r w:rsidRPr="009E2AD7">
        <w:rPr>
          <w:bCs/>
          <w:sz w:val="28"/>
          <w:szCs w:val="28"/>
        </w:rPr>
        <w:t>Органом Федерального казначейства учреждению открыты следующие лицевые счета:</w:t>
      </w:r>
    </w:p>
    <w:p w:rsidR="009E2AD7" w:rsidRPr="009E2AD7" w:rsidRDefault="009E2AD7" w:rsidP="009E2AD7">
      <w:pPr>
        <w:autoSpaceDE w:val="0"/>
        <w:autoSpaceDN w:val="0"/>
        <w:adjustRightInd w:val="0"/>
        <w:ind w:firstLine="540"/>
        <w:jc w:val="both"/>
        <w:rPr>
          <w:bCs/>
          <w:sz w:val="28"/>
          <w:szCs w:val="28"/>
        </w:rPr>
      </w:pPr>
      <w:r w:rsidRPr="009E2AD7">
        <w:rPr>
          <w:bCs/>
          <w:sz w:val="28"/>
          <w:szCs w:val="28"/>
        </w:rPr>
        <w:t>- лицевой счет автономного учреждения;</w:t>
      </w:r>
    </w:p>
    <w:p w:rsidR="009E2AD7" w:rsidRPr="009E2AD7" w:rsidRDefault="009E2AD7" w:rsidP="009E2AD7">
      <w:pPr>
        <w:autoSpaceDE w:val="0"/>
        <w:autoSpaceDN w:val="0"/>
        <w:adjustRightInd w:val="0"/>
        <w:ind w:firstLine="540"/>
        <w:jc w:val="both"/>
        <w:rPr>
          <w:bCs/>
          <w:sz w:val="28"/>
          <w:szCs w:val="28"/>
        </w:rPr>
      </w:pPr>
      <w:r w:rsidRPr="009E2AD7">
        <w:rPr>
          <w:bCs/>
          <w:sz w:val="28"/>
          <w:szCs w:val="28"/>
        </w:rPr>
        <w:t>- отдельный лицевой счет автономного учреждения.</w:t>
      </w:r>
    </w:p>
    <w:p w:rsidR="00900E7E" w:rsidRDefault="00900E7E" w:rsidP="009E2AD7">
      <w:pPr>
        <w:autoSpaceDE w:val="0"/>
        <w:autoSpaceDN w:val="0"/>
        <w:adjustRightInd w:val="0"/>
        <w:ind w:firstLine="540"/>
        <w:jc w:val="both"/>
        <w:rPr>
          <w:bCs/>
          <w:sz w:val="28"/>
          <w:szCs w:val="28"/>
        </w:rPr>
      </w:pPr>
    </w:p>
    <w:p w:rsidR="00900E7E" w:rsidRDefault="009E2AD7" w:rsidP="009E2AD7">
      <w:pPr>
        <w:autoSpaceDE w:val="0"/>
        <w:autoSpaceDN w:val="0"/>
        <w:adjustRightInd w:val="0"/>
        <w:ind w:firstLine="540"/>
        <w:jc w:val="both"/>
        <w:rPr>
          <w:bCs/>
          <w:sz w:val="28"/>
          <w:szCs w:val="28"/>
        </w:rPr>
      </w:pPr>
      <w:r w:rsidRPr="009E2AD7">
        <w:rPr>
          <w:bCs/>
          <w:sz w:val="28"/>
          <w:szCs w:val="28"/>
        </w:rPr>
        <w:t xml:space="preserve">Учреждение является получателем субсидии на выполнение </w:t>
      </w:r>
      <w:r w:rsidR="00900E7E">
        <w:rPr>
          <w:bCs/>
          <w:sz w:val="28"/>
          <w:szCs w:val="28"/>
        </w:rPr>
        <w:t>муниципального</w:t>
      </w:r>
      <w:r w:rsidRPr="009E2AD7">
        <w:rPr>
          <w:bCs/>
          <w:sz w:val="28"/>
          <w:szCs w:val="28"/>
        </w:rPr>
        <w:t xml:space="preserve"> задания и субсидий на иные цели. </w:t>
      </w:r>
    </w:p>
    <w:p w:rsidR="00900E7E" w:rsidRDefault="00900E7E" w:rsidP="009E2AD7">
      <w:pPr>
        <w:autoSpaceDE w:val="0"/>
        <w:autoSpaceDN w:val="0"/>
        <w:adjustRightInd w:val="0"/>
        <w:ind w:firstLine="540"/>
        <w:jc w:val="both"/>
        <w:rPr>
          <w:bCs/>
          <w:sz w:val="28"/>
          <w:szCs w:val="28"/>
        </w:rPr>
      </w:pPr>
    </w:p>
    <w:p w:rsidR="009E2AD7" w:rsidRDefault="009E2AD7" w:rsidP="009E2AD7">
      <w:pPr>
        <w:autoSpaceDE w:val="0"/>
        <w:autoSpaceDN w:val="0"/>
        <w:adjustRightInd w:val="0"/>
        <w:ind w:firstLine="540"/>
        <w:jc w:val="both"/>
        <w:rPr>
          <w:bCs/>
          <w:sz w:val="28"/>
          <w:szCs w:val="28"/>
        </w:rPr>
      </w:pPr>
      <w:r w:rsidRPr="009E2AD7">
        <w:rPr>
          <w:bCs/>
          <w:sz w:val="28"/>
          <w:szCs w:val="28"/>
        </w:rPr>
        <w:t>Учреждение не осуществляет операции с финансовыми вложениями, не привлекает и не предоставляет кредиты и займы.</w:t>
      </w:r>
    </w:p>
    <w:p w:rsidR="00900E7E" w:rsidRPr="009E2AD7" w:rsidRDefault="00900E7E" w:rsidP="009E2AD7">
      <w:pPr>
        <w:autoSpaceDE w:val="0"/>
        <w:autoSpaceDN w:val="0"/>
        <w:adjustRightInd w:val="0"/>
        <w:ind w:firstLine="540"/>
        <w:jc w:val="both"/>
        <w:rPr>
          <w:bCs/>
          <w:sz w:val="28"/>
          <w:szCs w:val="28"/>
        </w:rPr>
      </w:pPr>
    </w:p>
    <w:p w:rsidR="009E2AD7" w:rsidRDefault="009E2AD7" w:rsidP="009E2AD7">
      <w:pPr>
        <w:autoSpaceDE w:val="0"/>
        <w:autoSpaceDN w:val="0"/>
        <w:adjustRightInd w:val="0"/>
        <w:ind w:firstLine="540"/>
        <w:jc w:val="both"/>
        <w:rPr>
          <w:bCs/>
          <w:sz w:val="28"/>
          <w:szCs w:val="28"/>
        </w:rPr>
      </w:pPr>
      <w:r w:rsidRPr="009E2AD7">
        <w:rPr>
          <w:bCs/>
          <w:sz w:val="28"/>
          <w:szCs w:val="28"/>
        </w:rPr>
        <w:t>У учреждения нет обособленных подразделений.</w:t>
      </w:r>
    </w:p>
    <w:p w:rsidR="00900E7E" w:rsidRPr="009E2AD7" w:rsidRDefault="00900E7E" w:rsidP="009E2AD7">
      <w:pPr>
        <w:autoSpaceDE w:val="0"/>
        <w:autoSpaceDN w:val="0"/>
        <w:adjustRightInd w:val="0"/>
        <w:ind w:firstLine="540"/>
        <w:jc w:val="both"/>
        <w:rPr>
          <w:bCs/>
          <w:sz w:val="28"/>
          <w:szCs w:val="28"/>
        </w:rPr>
      </w:pPr>
    </w:p>
    <w:p w:rsidR="009E2AD7" w:rsidRPr="009E2AD7" w:rsidRDefault="009E2AD7" w:rsidP="009E2AD7">
      <w:pPr>
        <w:autoSpaceDE w:val="0"/>
        <w:autoSpaceDN w:val="0"/>
        <w:adjustRightInd w:val="0"/>
        <w:ind w:firstLine="540"/>
        <w:jc w:val="both"/>
        <w:rPr>
          <w:bCs/>
          <w:sz w:val="28"/>
          <w:szCs w:val="28"/>
        </w:rPr>
      </w:pPr>
      <w:r w:rsidRPr="009E2AD7">
        <w:rPr>
          <w:bCs/>
          <w:sz w:val="28"/>
          <w:szCs w:val="28"/>
        </w:rPr>
        <w:t xml:space="preserve">Учреждение </w:t>
      </w:r>
      <w:r w:rsidR="007071EC">
        <w:rPr>
          <w:bCs/>
          <w:sz w:val="28"/>
          <w:szCs w:val="28"/>
        </w:rPr>
        <w:t>мож</w:t>
      </w:r>
      <w:r w:rsidR="00900E7E">
        <w:rPr>
          <w:bCs/>
          <w:sz w:val="28"/>
          <w:szCs w:val="28"/>
        </w:rPr>
        <w:t xml:space="preserve">ет </w:t>
      </w:r>
      <w:r w:rsidRPr="009E2AD7">
        <w:rPr>
          <w:bCs/>
          <w:sz w:val="28"/>
          <w:szCs w:val="28"/>
        </w:rPr>
        <w:t>утверждат</w:t>
      </w:r>
      <w:r w:rsidR="00900E7E">
        <w:rPr>
          <w:bCs/>
          <w:sz w:val="28"/>
          <w:szCs w:val="28"/>
        </w:rPr>
        <w:t>ь</w:t>
      </w:r>
      <w:r w:rsidRPr="009E2AD7">
        <w:rPr>
          <w:bCs/>
          <w:sz w:val="28"/>
          <w:szCs w:val="28"/>
        </w:rPr>
        <w:t xml:space="preserve"> новые редакции учетных политик в связи с существенным изменением условий деятельности.</w:t>
      </w:r>
    </w:p>
    <w:p w:rsidR="00900E7E" w:rsidRDefault="00900E7E" w:rsidP="009E2AD7">
      <w:pPr>
        <w:autoSpaceDE w:val="0"/>
        <w:autoSpaceDN w:val="0"/>
        <w:adjustRightInd w:val="0"/>
        <w:ind w:firstLine="540"/>
        <w:jc w:val="both"/>
        <w:rPr>
          <w:bCs/>
          <w:sz w:val="28"/>
          <w:szCs w:val="28"/>
        </w:rPr>
      </w:pPr>
    </w:p>
    <w:p w:rsidR="00726541" w:rsidRPr="0022487F" w:rsidRDefault="009E2AD7" w:rsidP="0022487F">
      <w:pPr>
        <w:autoSpaceDE w:val="0"/>
        <w:autoSpaceDN w:val="0"/>
        <w:adjustRightInd w:val="0"/>
        <w:ind w:firstLine="540"/>
        <w:jc w:val="both"/>
        <w:rPr>
          <w:bCs/>
          <w:sz w:val="28"/>
          <w:szCs w:val="28"/>
        </w:rPr>
      </w:pPr>
      <w:r w:rsidRPr="009E2AD7">
        <w:rPr>
          <w:bCs/>
          <w:sz w:val="28"/>
          <w:szCs w:val="28"/>
        </w:rPr>
        <w:t>Учреждение составляет план Ф</w:t>
      </w:r>
      <w:r w:rsidR="00FC647A">
        <w:rPr>
          <w:bCs/>
          <w:sz w:val="28"/>
          <w:szCs w:val="28"/>
        </w:rPr>
        <w:t>инансово-хозяйственной деятельности (Ф</w:t>
      </w:r>
      <w:r w:rsidRPr="009E2AD7">
        <w:rPr>
          <w:bCs/>
          <w:sz w:val="28"/>
          <w:szCs w:val="28"/>
        </w:rPr>
        <w:t>ХД</w:t>
      </w:r>
      <w:r w:rsidR="00FC647A">
        <w:rPr>
          <w:bCs/>
          <w:sz w:val="28"/>
          <w:szCs w:val="28"/>
        </w:rPr>
        <w:t>)</w:t>
      </w:r>
      <w:r w:rsidRPr="009E2AD7">
        <w:rPr>
          <w:bCs/>
          <w:sz w:val="28"/>
          <w:szCs w:val="28"/>
        </w:rPr>
        <w:t>.</w:t>
      </w:r>
    </w:p>
    <w:p w:rsidR="00212991" w:rsidRPr="009E2AD7" w:rsidRDefault="00212991" w:rsidP="00207398">
      <w:pPr>
        <w:pStyle w:val="a9"/>
        <w:ind w:left="0" w:firstLine="709"/>
        <w:rPr>
          <w:sz w:val="28"/>
          <w:szCs w:val="28"/>
        </w:rPr>
      </w:pPr>
    </w:p>
    <w:p w:rsidR="00726541" w:rsidRPr="00AB03B3" w:rsidRDefault="00900E7E" w:rsidP="0035575C">
      <w:pPr>
        <w:pStyle w:val="a3"/>
        <w:ind w:firstLine="0"/>
        <w:jc w:val="center"/>
        <w:rPr>
          <w:b/>
          <w:szCs w:val="28"/>
        </w:rPr>
      </w:pPr>
      <w:r>
        <w:rPr>
          <w:b/>
          <w:szCs w:val="28"/>
        </w:rPr>
        <w:t>3</w:t>
      </w:r>
      <w:r w:rsidR="00726541" w:rsidRPr="00AB03B3">
        <w:rPr>
          <w:b/>
          <w:szCs w:val="28"/>
        </w:rPr>
        <w:t>. Нормативные ссылки</w:t>
      </w:r>
    </w:p>
    <w:p w:rsidR="00726541" w:rsidRPr="00AB03B3" w:rsidRDefault="00726541" w:rsidP="0035575C">
      <w:pPr>
        <w:pStyle w:val="a3"/>
        <w:ind w:firstLine="0"/>
        <w:jc w:val="center"/>
        <w:rPr>
          <w:b/>
          <w:szCs w:val="28"/>
        </w:rPr>
      </w:pPr>
    </w:p>
    <w:p w:rsidR="007071EC" w:rsidRDefault="00EF6428" w:rsidP="009A39D5">
      <w:pPr>
        <w:pStyle w:val="a9"/>
        <w:autoSpaceDE w:val="0"/>
        <w:autoSpaceDN w:val="0"/>
        <w:adjustRightInd w:val="0"/>
        <w:ind w:left="0"/>
        <w:jc w:val="both"/>
        <w:rPr>
          <w:sz w:val="28"/>
          <w:szCs w:val="28"/>
        </w:rPr>
      </w:pPr>
      <w:r>
        <w:rPr>
          <w:sz w:val="28"/>
          <w:szCs w:val="28"/>
        </w:rPr>
        <w:t>Н</w:t>
      </w:r>
      <w:r w:rsidR="00726541" w:rsidRPr="00AB03B3">
        <w:rPr>
          <w:sz w:val="28"/>
          <w:szCs w:val="28"/>
        </w:rPr>
        <w:t>астоящее положение разработано в соответствии и на основании следующих нормативных актов:</w:t>
      </w:r>
    </w:p>
    <w:p w:rsidR="009A39D5" w:rsidRDefault="007071EC" w:rsidP="009A39D5">
      <w:pPr>
        <w:pStyle w:val="a9"/>
        <w:autoSpaceDE w:val="0"/>
        <w:autoSpaceDN w:val="0"/>
        <w:adjustRightInd w:val="0"/>
        <w:ind w:left="0"/>
        <w:jc w:val="both"/>
        <w:rPr>
          <w:bCs/>
          <w:sz w:val="28"/>
          <w:szCs w:val="28"/>
        </w:rPr>
      </w:pPr>
      <w:r>
        <w:rPr>
          <w:sz w:val="28"/>
          <w:szCs w:val="28"/>
        </w:rPr>
        <w:t>- Бюджетный кодекс РФ</w:t>
      </w:r>
      <w:r w:rsidR="009A39D5" w:rsidRPr="009A39D5">
        <w:rPr>
          <w:bCs/>
          <w:sz w:val="28"/>
          <w:szCs w:val="28"/>
        </w:rPr>
        <w:t xml:space="preserve"> </w:t>
      </w:r>
    </w:p>
    <w:p w:rsidR="00726541" w:rsidRPr="00AB03B3" w:rsidRDefault="009A39D5" w:rsidP="009A39D5">
      <w:pPr>
        <w:pStyle w:val="a9"/>
        <w:autoSpaceDE w:val="0"/>
        <w:autoSpaceDN w:val="0"/>
        <w:adjustRightInd w:val="0"/>
        <w:ind w:left="0"/>
        <w:jc w:val="both"/>
        <w:rPr>
          <w:sz w:val="28"/>
          <w:szCs w:val="28"/>
        </w:rPr>
      </w:pPr>
      <w:r w:rsidRPr="00AB03B3">
        <w:rPr>
          <w:bCs/>
          <w:sz w:val="28"/>
          <w:szCs w:val="28"/>
        </w:rPr>
        <w:t>- Федеральный закон от 06.12.2011 №</w:t>
      </w:r>
      <w:r w:rsidR="002110D7">
        <w:rPr>
          <w:bCs/>
          <w:sz w:val="28"/>
          <w:szCs w:val="28"/>
        </w:rPr>
        <w:t xml:space="preserve"> </w:t>
      </w:r>
      <w:r w:rsidRPr="00AB03B3">
        <w:rPr>
          <w:bCs/>
          <w:sz w:val="28"/>
          <w:szCs w:val="28"/>
        </w:rPr>
        <w:t>402-ФЗ «О бухгалтерском учете»</w:t>
      </w:r>
      <w:r w:rsidRPr="00AB03B3">
        <w:rPr>
          <w:sz w:val="28"/>
          <w:szCs w:val="28"/>
        </w:rPr>
        <w:t>;</w:t>
      </w:r>
      <w:r w:rsidR="00726541" w:rsidRPr="00AB03B3">
        <w:rPr>
          <w:sz w:val="28"/>
          <w:szCs w:val="28"/>
        </w:rPr>
        <w:t xml:space="preserve"> </w:t>
      </w:r>
    </w:p>
    <w:p w:rsidR="00726541" w:rsidRPr="00AB03B3" w:rsidRDefault="00726541" w:rsidP="002E77D8">
      <w:pPr>
        <w:rPr>
          <w:sz w:val="28"/>
          <w:szCs w:val="28"/>
        </w:rPr>
      </w:pPr>
      <w:r w:rsidRPr="00AB03B3">
        <w:rPr>
          <w:sz w:val="28"/>
          <w:szCs w:val="28"/>
        </w:rPr>
        <w:t xml:space="preserve">- Федеральным законом от 03.11.2006 г. N 174-ФЗ «Об автономных учреждениях» (ред. </w:t>
      </w:r>
      <w:r w:rsidR="004E39A2" w:rsidRPr="00AB03B3">
        <w:rPr>
          <w:sz w:val="28"/>
          <w:szCs w:val="28"/>
        </w:rPr>
        <w:t>29</w:t>
      </w:r>
      <w:r w:rsidRPr="00AB03B3">
        <w:rPr>
          <w:sz w:val="28"/>
          <w:szCs w:val="28"/>
        </w:rPr>
        <w:t>.12.201</w:t>
      </w:r>
      <w:r w:rsidR="004E39A2" w:rsidRPr="00AB03B3">
        <w:rPr>
          <w:sz w:val="28"/>
          <w:szCs w:val="28"/>
        </w:rPr>
        <w:t>5</w:t>
      </w:r>
      <w:r w:rsidRPr="00AB03B3">
        <w:rPr>
          <w:sz w:val="28"/>
          <w:szCs w:val="28"/>
        </w:rPr>
        <w:t>);</w:t>
      </w:r>
    </w:p>
    <w:p w:rsidR="00726541" w:rsidRPr="00AB03B3" w:rsidRDefault="00726541" w:rsidP="002E77D8">
      <w:pPr>
        <w:pStyle w:val="a9"/>
        <w:autoSpaceDE w:val="0"/>
        <w:autoSpaceDN w:val="0"/>
        <w:adjustRightInd w:val="0"/>
        <w:ind w:left="0"/>
        <w:jc w:val="both"/>
        <w:outlineLvl w:val="1"/>
        <w:rPr>
          <w:sz w:val="28"/>
          <w:szCs w:val="28"/>
        </w:rPr>
      </w:pPr>
      <w:r w:rsidRPr="00AB03B3">
        <w:rPr>
          <w:sz w:val="28"/>
          <w:szCs w:val="28"/>
        </w:rPr>
        <w:t>- Приказ Минфина РФ от 01.12.2010 №</w:t>
      </w:r>
      <w:r w:rsidR="002110D7">
        <w:rPr>
          <w:sz w:val="28"/>
          <w:szCs w:val="28"/>
        </w:rPr>
        <w:t xml:space="preserve"> </w:t>
      </w:r>
      <w:r w:rsidRPr="00AB03B3">
        <w:rPr>
          <w:sz w:val="28"/>
          <w:szCs w:val="28"/>
        </w:rPr>
        <w:t xml:space="preserve">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w:t>
      </w:r>
      <w:r w:rsidR="007071EC">
        <w:rPr>
          <w:sz w:val="28"/>
          <w:szCs w:val="28"/>
        </w:rPr>
        <w:t xml:space="preserve">   </w:t>
      </w:r>
      <w:r w:rsidRPr="00AB03B3">
        <w:rPr>
          <w:sz w:val="28"/>
          <w:szCs w:val="28"/>
        </w:rPr>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26541" w:rsidRDefault="00726541" w:rsidP="002E77D8">
      <w:pPr>
        <w:pStyle w:val="a9"/>
        <w:autoSpaceDE w:val="0"/>
        <w:autoSpaceDN w:val="0"/>
        <w:adjustRightInd w:val="0"/>
        <w:ind w:left="0"/>
        <w:jc w:val="both"/>
        <w:rPr>
          <w:sz w:val="28"/>
          <w:szCs w:val="28"/>
        </w:rPr>
      </w:pPr>
      <w:r w:rsidRPr="00AB03B3">
        <w:rPr>
          <w:sz w:val="28"/>
          <w:szCs w:val="28"/>
        </w:rPr>
        <w:t>- Приказ Минфина РФ от 23.12.2010 № 183н «Об утверждении Плана счетов бухгалтерского учета автономных учреждений и Инструкции по его применению»;</w:t>
      </w:r>
    </w:p>
    <w:p w:rsidR="00DD29C7" w:rsidRDefault="00DD29C7" w:rsidP="002E77D8">
      <w:pPr>
        <w:pStyle w:val="a9"/>
        <w:autoSpaceDE w:val="0"/>
        <w:autoSpaceDN w:val="0"/>
        <w:adjustRightInd w:val="0"/>
        <w:ind w:left="0"/>
        <w:jc w:val="both"/>
        <w:rPr>
          <w:sz w:val="28"/>
          <w:szCs w:val="28"/>
        </w:rPr>
      </w:pPr>
    </w:p>
    <w:p w:rsidR="00DD29C7" w:rsidRPr="00AB03B3" w:rsidRDefault="00DD29C7" w:rsidP="002E77D8">
      <w:pPr>
        <w:pStyle w:val="a9"/>
        <w:autoSpaceDE w:val="0"/>
        <w:autoSpaceDN w:val="0"/>
        <w:adjustRightInd w:val="0"/>
        <w:ind w:left="0"/>
        <w:jc w:val="both"/>
        <w:rPr>
          <w:sz w:val="28"/>
          <w:szCs w:val="28"/>
        </w:rPr>
      </w:pPr>
    </w:p>
    <w:p w:rsidR="004E39A2" w:rsidRPr="00AB03B3" w:rsidRDefault="004E39A2" w:rsidP="002E77D8">
      <w:pPr>
        <w:pStyle w:val="a9"/>
        <w:autoSpaceDE w:val="0"/>
        <w:autoSpaceDN w:val="0"/>
        <w:adjustRightInd w:val="0"/>
        <w:ind w:left="0"/>
        <w:jc w:val="both"/>
        <w:rPr>
          <w:sz w:val="28"/>
          <w:szCs w:val="28"/>
        </w:rPr>
      </w:pPr>
      <w:r w:rsidRPr="00AB03B3">
        <w:rPr>
          <w:sz w:val="28"/>
          <w:szCs w:val="28"/>
        </w:rPr>
        <w:t>- Приказ Минфина РФ от 06.12.2010 № 162 «Об утверждении плана счетов бюджетного учета и Инструкции по его применению.</w:t>
      </w:r>
    </w:p>
    <w:p w:rsidR="00726541" w:rsidRDefault="00726541" w:rsidP="009A39D5">
      <w:pPr>
        <w:autoSpaceDE w:val="0"/>
        <w:autoSpaceDN w:val="0"/>
        <w:adjustRightInd w:val="0"/>
        <w:rPr>
          <w:sz w:val="28"/>
          <w:szCs w:val="28"/>
        </w:rPr>
      </w:pPr>
      <w:r w:rsidRPr="00AB03B3">
        <w:rPr>
          <w:sz w:val="28"/>
          <w:szCs w:val="28"/>
        </w:rPr>
        <w:t xml:space="preserve">- Приказ Минфина РФ от </w:t>
      </w:r>
      <w:r w:rsidR="009A39D5">
        <w:rPr>
          <w:sz w:val="28"/>
          <w:szCs w:val="28"/>
        </w:rPr>
        <w:t>01</w:t>
      </w:r>
      <w:r w:rsidRPr="00AB03B3">
        <w:rPr>
          <w:sz w:val="28"/>
          <w:szCs w:val="28"/>
        </w:rPr>
        <w:t>.</w:t>
      </w:r>
      <w:r w:rsidR="009A39D5">
        <w:rPr>
          <w:sz w:val="28"/>
          <w:szCs w:val="28"/>
        </w:rPr>
        <w:t>07</w:t>
      </w:r>
      <w:r w:rsidRPr="00AB03B3">
        <w:rPr>
          <w:sz w:val="28"/>
          <w:szCs w:val="28"/>
        </w:rPr>
        <w:t>.201</w:t>
      </w:r>
      <w:r w:rsidR="009A39D5">
        <w:rPr>
          <w:sz w:val="28"/>
          <w:szCs w:val="28"/>
        </w:rPr>
        <w:t>3</w:t>
      </w:r>
      <w:r w:rsidRPr="00AB03B3">
        <w:rPr>
          <w:sz w:val="28"/>
          <w:szCs w:val="28"/>
        </w:rPr>
        <w:t xml:space="preserve"> № </w:t>
      </w:r>
      <w:r w:rsidR="009A39D5">
        <w:rPr>
          <w:sz w:val="28"/>
          <w:szCs w:val="28"/>
        </w:rPr>
        <w:t>65</w:t>
      </w:r>
      <w:r w:rsidRPr="00AB03B3">
        <w:rPr>
          <w:sz w:val="28"/>
          <w:szCs w:val="28"/>
        </w:rPr>
        <w:t>н «</w:t>
      </w:r>
      <w:r w:rsidR="009A39D5">
        <w:rPr>
          <w:sz w:val="28"/>
          <w:szCs w:val="28"/>
        </w:rPr>
        <w:t>Указания о порядке применения бюджетной классификации Российской Федерации»</w:t>
      </w:r>
      <w:r w:rsidRPr="00AB03B3">
        <w:rPr>
          <w:sz w:val="28"/>
          <w:szCs w:val="28"/>
        </w:rPr>
        <w:t>;</w:t>
      </w:r>
    </w:p>
    <w:p w:rsidR="009A39D5" w:rsidRDefault="009A39D5" w:rsidP="009A39D5">
      <w:pPr>
        <w:autoSpaceDE w:val="0"/>
        <w:autoSpaceDN w:val="0"/>
        <w:adjustRightInd w:val="0"/>
        <w:rPr>
          <w:sz w:val="28"/>
          <w:szCs w:val="28"/>
        </w:rPr>
      </w:pPr>
      <w:r>
        <w:rPr>
          <w:sz w:val="28"/>
          <w:szCs w:val="28"/>
        </w:rPr>
        <w:t xml:space="preserve">- Приказ Минфина России от 30.03.2015 N 52н «Об утверждении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306BB1">
        <w:rPr>
          <w:sz w:val="28"/>
          <w:szCs w:val="28"/>
        </w:rPr>
        <w:t xml:space="preserve"> и Методических указаний по их применению».</w:t>
      </w:r>
    </w:p>
    <w:p w:rsidR="007071EC" w:rsidRDefault="007071EC" w:rsidP="009A39D5">
      <w:pPr>
        <w:autoSpaceDE w:val="0"/>
        <w:autoSpaceDN w:val="0"/>
        <w:adjustRightInd w:val="0"/>
        <w:rPr>
          <w:sz w:val="28"/>
          <w:szCs w:val="28"/>
        </w:rPr>
      </w:pPr>
      <w:r>
        <w:rPr>
          <w:sz w:val="28"/>
          <w:szCs w:val="28"/>
        </w:rPr>
        <w:t>- Инструкция о порядке составления, представления годовой, квартальной бухгалтерской отчетности государственных (муниципальных)</w:t>
      </w:r>
      <w:r w:rsidR="009D230A">
        <w:rPr>
          <w:sz w:val="28"/>
          <w:szCs w:val="28"/>
        </w:rPr>
        <w:t xml:space="preserve"> бюджетных и автономных учреждений, утвержденная Приказом Минфина Рос</w:t>
      </w:r>
      <w:proofErr w:type="gramStart"/>
      <w:r w:rsidR="00BF7DEA">
        <w:rPr>
          <w:sz w:val="28"/>
          <w:szCs w:val="28"/>
          <w:lang w:val="en-US"/>
        </w:rPr>
        <w:t>c</w:t>
      </w:r>
      <w:proofErr w:type="spellStart"/>
      <w:proofErr w:type="gramEnd"/>
      <w:r w:rsidR="009D230A">
        <w:rPr>
          <w:sz w:val="28"/>
          <w:szCs w:val="28"/>
        </w:rPr>
        <w:t>ии</w:t>
      </w:r>
      <w:proofErr w:type="spellEnd"/>
      <w:r w:rsidR="009D230A">
        <w:rPr>
          <w:sz w:val="28"/>
          <w:szCs w:val="28"/>
        </w:rPr>
        <w:t xml:space="preserve"> от 25.03.2011</w:t>
      </w:r>
      <w:r w:rsidR="002110D7">
        <w:rPr>
          <w:sz w:val="28"/>
          <w:szCs w:val="28"/>
        </w:rPr>
        <w:t xml:space="preserve"> </w:t>
      </w:r>
      <w:r w:rsidR="009D230A">
        <w:rPr>
          <w:sz w:val="28"/>
          <w:szCs w:val="28"/>
        </w:rPr>
        <w:t>г. № 33н.</w:t>
      </w:r>
    </w:p>
    <w:p w:rsidR="009D230A" w:rsidRDefault="009D230A" w:rsidP="009A39D5">
      <w:pPr>
        <w:autoSpaceDE w:val="0"/>
        <w:autoSpaceDN w:val="0"/>
        <w:adjustRightInd w:val="0"/>
        <w:rPr>
          <w:sz w:val="28"/>
          <w:szCs w:val="28"/>
        </w:rPr>
      </w:pPr>
      <w:r>
        <w:rPr>
          <w:sz w:val="28"/>
          <w:szCs w:val="28"/>
        </w:rPr>
        <w:t>- Порядок формирования и применения кодов бюджетной классификации РФ, утвержденный Приказом Минфина России от 08.06.2018г. № 132н.</w:t>
      </w:r>
    </w:p>
    <w:p w:rsidR="009D230A" w:rsidRDefault="009D230A" w:rsidP="009A39D5">
      <w:pPr>
        <w:autoSpaceDE w:val="0"/>
        <w:autoSpaceDN w:val="0"/>
        <w:adjustRightInd w:val="0"/>
        <w:rPr>
          <w:sz w:val="28"/>
          <w:szCs w:val="28"/>
        </w:rPr>
      </w:pPr>
      <w:r>
        <w:rPr>
          <w:sz w:val="28"/>
          <w:szCs w:val="28"/>
        </w:rPr>
        <w:t>- Порядок применения классификации операций сектора государственного управления, утвержденный Приказом Минфина России от 29.11.2017г. № 209н.</w:t>
      </w:r>
    </w:p>
    <w:p w:rsidR="009D230A" w:rsidRDefault="009D230A" w:rsidP="009A39D5">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31.12.2016</w:t>
      </w:r>
      <w:r w:rsidR="002110D7">
        <w:rPr>
          <w:sz w:val="28"/>
          <w:szCs w:val="28"/>
        </w:rPr>
        <w:t xml:space="preserve"> </w:t>
      </w:r>
      <w:r>
        <w:rPr>
          <w:sz w:val="28"/>
          <w:szCs w:val="28"/>
        </w:rPr>
        <w:t>г.</w:t>
      </w:r>
      <w:proofErr w:type="gramStart"/>
      <w:r>
        <w:rPr>
          <w:sz w:val="28"/>
          <w:szCs w:val="28"/>
        </w:rPr>
        <w:t xml:space="preserve"> :</w:t>
      </w:r>
      <w:proofErr w:type="gramEnd"/>
    </w:p>
    <w:p w:rsidR="009D230A" w:rsidRDefault="009D230A" w:rsidP="009A39D5">
      <w:pPr>
        <w:autoSpaceDE w:val="0"/>
        <w:autoSpaceDN w:val="0"/>
        <w:adjustRightInd w:val="0"/>
        <w:rPr>
          <w:sz w:val="28"/>
          <w:szCs w:val="28"/>
        </w:rPr>
      </w:pPr>
      <w:r>
        <w:rPr>
          <w:sz w:val="28"/>
          <w:szCs w:val="28"/>
        </w:rPr>
        <w:t xml:space="preserve">   № 256н - СГС «Концептуальные основы бухучета и отчетности»</w:t>
      </w:r>
    </w:p>
    <w:p w:rsidR="009D230A" w:rsidRDefault="009D230A" w:rsidP="009A39D5">
      <w:pPr>
        <w:autoSpaceDE w:val="0"/>
        <w:autoSpaceDN w:val="0"/>
        <w:adjustRightInd w:val="0"/>
        <w:rPr>
          <w:sz w:val="28"/>
          <w:szCs w:val="28"/>
        </w:rPr>
      </w:pPr>
      <w:r>
        <w:rPr>
          <w:sz w:val="28"/>
          <w:szCs w:val="28"/>
        </w:rPr>
        <w:t xml:space="preserve">   № 257н – СГС «Основные средства»</w:t>
      </w:r>
    </w:p>
    <w:p w:rsidR="009D230A" w:rsidRDefault="009D230A" w:rsidP="009A39D5">
      <w:pPr>
        <w:autoSpaceDE w:val="0"/>
        <w:autoSpaceDN w:val="0"/>
        <w:adjustRightInd w:val="0"/>
        <w:rPr>
          <w:sz w:val="28"/>
          <w:szCs w:val="28"/>
        </w:rPr>
      </w:pPr>
      <w:r>
        <w:rPr>
          <w:sz w:val="28"/>
          <w:szCs w:val="28"/>
        </w:rPr>
        <w:t xml:space="preserve">   № 258н – СГС «Аренда»</w:t>
      </w:r>
    </w:p>
    <w:p w:rsidR="009D230A" w:rsidRDefault="009D230A" w:rsidP="009A39D5">
      <w:pPr>
        <w:autoSpaceDE w:val="0"/>
        <w:autoSpaceDN w:val="0"/>
        <w:adjustRightInd w:val="0"/>
        <w:rPr>
          <w:sz w:val="28"/>
          <w:szCs w:val="28"/>
        </w:rPr>
      </w:pPr>
      <w:r>
        <w:rPr>
          <w:sz w:val="28"/>
          <w:szCs w:val="28"/>
        </w:rPr>
        <w:t xml:space="preserve">   № 259н – СГС «Обесценивание активов»</w:t>
      </w:r>
    </w:p>
    <w:p w:rsidR="009D230A" w:rsidRDefault="009D230A" w:rsidP="009A39D5">
      <w:pPr>
        <w:autoSpaceDE w:val="0"/>
        <w:autoSpaceDN w:val="0"/>
        <w:adjustRightInd w:val="0"/>
        <w:rPr>
          <w:sz w:val="28"/>
          <w:szCs w:val="28"/>
        </w:rPr>
      </w:pPr>
      <w:r>
        <w:rPr>
          <w:sz w:val="28"/>
          <w:szCs w:val="28"/>
        </w:rPr>
        <w:t xml:space="preserve">   № 260н – СГС «Представление отчетности»</w:t>
      </w:r>
    </w:p>
    <w:p w:rsidR="009D230A" w:rsidRDefault="009D230A" w:rsidP="009D230A">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30.12.2017</w:t>
      </w:r>
      <w:r w:rsidR="002110D7">
        <w:rPr>
          <w:sz w:val="28"/>
          <w:szCs w:val="28"/>
        </w:rPr>
        <w:t xml:space="preserve"> г.</w:t>
      </w:r>
      <w:r>
        <w:rPr>
          <w:sz w:val="28"/>
          <w:szCs w:val="28"/>
        </w:rPr>
        <w:t>:</w:t>
      </w:r>
    </w:p>
    <w:p w:rsidR="009D230A" w:rsidRDefault="009D230A" w:rsidP="009D230A">
      <w:pPr>
        <w:autoSpaceDE w:val="0"/>
        <w:autoSpaceDN w:val="0"/>
        <w:adjustRightInd w:val="0"/>
        <w:rPr>
          <w:sz w:val="28"/>
          <w:szCs w:val="28"/>
        </w:rPr>
      </w:pPr>
      <w:r>
        <w:rPr>
          <w:sz w:val="28"/>
          <w:szCs w:val="28"/>
        </w:rPr>
        <w:t xml:space="preserve">   № </w:t>
      </w:r>
      <w:r w:rsidR="00594781">
        <w:rPr>
          <w:sz w:val="28"/>
          <w:szCs w:val="28"/>
        </w:rPr>
        <w:t>274</w:t>
      </w:r>
      <w:r>
        <w:rPr>
          <w:sz w:val="28"/>
          <w:szCs w:val="28"/>
        </w:rPr>
        <w:t>н - СГС «</w:t>
      </w:r>
      <w:r w:rsidR="00594781">
        <w:rPr>
          <w:sz w:val="28"/>
          <w:szCs w:val="28"/>
        </w:rPr>
        <w:t>Учетная политика, оценочные значения и ошибки</w:t>
      </w:r>
      <w:r>
        <w:rPr>
          <w:sz w:val="28"/>
          <w:szCs w:val="28"/>
        </w:rPr>
        <w:t>»</w:t>
      </w:r>
    </w:p>
    <w:p w:rsidR="009D230A" w:rsidRDefault="009D230A" w:rsidP="009D230A">
      <w:pPr>
        <w:autoSpaceDE w:val="0"/>
        <w:autoSpaceDN w:val="0"/>
        <w:adjustRightInd w:val="0"/>
        <w:rPr>
          <w:sz w:val="28"/>
          <w:szCs w:val="28"/>
        </w:rPr>
      </w:pPr>
      <w:r>
        <w:rPr>
          <w:sz w:val="28"/>
          <w:szCs w:val="28"/>
        </w:rPr>
        <w:t xml:space="preserve">   № 27</w:t>
      </w:r>
      <w:r w:rsidR="00594781">
        <w:rPr>
          <w:sz w:val="28"/>
          <w:szCs w:val="28"/>
        </w:rPr>
        <w:t>5</w:t>
      </w:r>
      <w:r>
        <w:rPr>
          <w:sz w:val="28"/>
          <w:szCs w:val="28"/>
        </w:rPr>
        <w:t>н – СГС «</w:t>
      </w:r>
      <w:r w:rsidR="00594781">
        <w:rPr>
          <w:sz w:val="28"/>
          <w:szCs w:val="28"/>
        </w:rPr>
        <w:t>События после отчетной даты</w:t>
      </w:r>
      <w:r>
        <w:rPr>
          <w:sz w:val="28"/>
          <w:szCs w:val="28"/>
        </w:rPr>
        <w:t>»</w:t>
      </w:r>
    </w:p>
    <w:p w:rsidR="009D230A" w:rsidRDefault="009D230A" w:rsidP="009D230A">
      <w:pPr>
        <w:autoSpaceDE w:val="0"/>
        <w:autoSpaceDN w:val="0"/>
        <w:adjustRightInd w:val="0"/>
        <w:rPr>
          <w:sz w:val="28"/>
          <w:szCs w:val="28"/>
        </w:rPr>
      </w:pPr>
      <w:r>
        <w:rPr>
          <w:sz w:val="28"/>
          <w:szCs w:val="28"/>
        </w:rPr>
        <w:t xml:space="preserve">   № 2</w:t>
      </w:r>
      <w:r w:rsidR="00594781">
        <w:rPr>
          <w:sz w:val="28"/>
          <w:szCs w:val="28"/>
        </w:rPr>
        <w:t>7</w:t>
      </w:r>
      <w:r>
        <w:rPr>
          <w:sz w:val="28"/>
          <w:szCs w:val="28"/>
        </w:rPr>
        <w:t>8н – СГС «</w:t>
      </w:r>
      <w:r w:rsidR="00594781">
        <w:rPr>
          <w:sz w:val="28"/>
          <w:szCs w:val="28"/>
        </w:rPr>
        <w:t>Отчет о движении денежных средств</w:t>
      </w:r>
      <w:r>
        <w:rPr>
          <w:sz w:val="28"/>
          <w:szCs w:val="28"/>
        </w:rPr>
        <w:t>»</w:t>
      </w:r>
    </w:p>
    <w:p w:rsidR="00594781" w:rsidRDefault="00594781" w:rsidP="00594781">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27.02.2018</w:t>
      </w:r>
      <w:r w:rsidR="002110D7">
        <w:rPr>
          <w:sz w:val="28"/>
          <w:szCs w:val="28"/>
        </w:rPr>
        <w:t xml:space="preserve"> г.</w:t>
      </w:r>
      <w:r>
        <w:rPr>
          <w:sz w:val="28"/>
          <w:szCs w:val="28"/>
        </w:rPr>
        <w:t>:</w:t>
      </w:r>
    </w:p>
    <w:p w:rsidR="009D230A" w:rsidRDefault="00594781" w:rsidP="009A39D5">
      <w:pPr>
        <w:autoSpaceDE w:val="0"/>
        <w:autoSpaceDN w:val="0"/>
        <w:adjustRightInd w:val="0"/>
        <w:rPr>
          <w:sz w:val="28"/>
          <w:szCs w:val="28"/>
        </w:rPr>
      </w:pPr>
      <w:r>
        <w:rPr>
          <w:sz w:val="28"/>
          <w:szCs w:val="28"/>
        </w:rPr>
        <w:t xml:space="preserve">   № 32н - СГС «Доходы»</w:t>
      </w:r>
    </w:p>
    <w:p w:rsidR="001E245D" w:rsidRDefault="001E245D" w:rsidP="001E245D">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w:t>
      </w:r>
      <w:r w:rsidR="002110D7">
        <w:rPr>
          <w:sz w:val="28"/>
          <w:szCs w:val="28"/>
        </w:rPr>
        <w:t xml:space="preserve"> Минфина России от 28.02.2018 г.</w:t>
      </w:r>
      <w:r>
        <w:rPr>
          <w:sz w:val="28"/>
          <w:szCs w:val="28"/>
        </w:rPr>
        <w:t>:</w:t>
      </w:r>
    </w:p>
    <w:p w:rsidR="001E245D" w:rsidRDefault="001E245D" w:rsidP="001E245D">
      <w:pPr>
        <w:autoSpaceDE w:val="0"/>
        <w:autoSpaceDN w:val="0"/>
        <w:adjustRightInd w:val="0"/>
        <w:rPr>
          <w:sz w:val="28"/>
          <w:szCs w:val="28"/>
        </w:rPr>
      </w:pPr>
      <w:r>
        <w:rPr>
          <w:sz w:val="28"/>
          <w:szCs w:val="28"/>
        </w:rPr>
        <w:t xml:space="preserve">   № 34н - СГС «</w:t>
      </w:r>
      <w:proofErr w:type="spellStart"/>
      <w:r>
        <w:rPr>
          <w:sz w:val="28"/>
          <w:szCs w:val="28"/>
        </w:rPr>
        <w:t>Непроизведенные</w:t>
      </w:r>
      <w:proofErr w:type="spellEnd"/>
      <w:r>
        <w:rPr>
          <w:sz w:val="28"/>
          <w:szCs w:val="28"/>
        </w:rPr>
        <w:t xml:space="preserve"> активы»</w:t>
      </w:r>
    </w:p>
    <w:p w:rsidR="001E245D" w:rsidRDefault="001E245D" w:rsidP="001E245D">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30.05.2018</w:t>
      </w:r>
      <w:r w:rsidR="002110D7">
        <w:rPr>
          <w:sz w:val="28"/>
          <w:szCs w:val="28"/>
        </w:rPr>
        <w:t xml:space="preserve"> г.</w:t>
      </w:r>
      <w:r>
        <w:rPr>
          <w:sz w:val="28"/>
          <w:szCs w:val="28"/>
        </w:rPr>
        <w:t>:</w:t>
      </w:r>
    </w:p>
    <w:p w:rsidR="00DD29C7" w:rsidRDefault="00DD29C7" w:rsidP="001E245D">
      <w:pPr>
        <w:autoSpaceDE w:val="0"/>
        <w:autoSpaceDN w:val="0"/>
        <w:adjustRightInd w:val="0"/>
        <w:rPr>
          <w:sz w:val="28"/>
          <w:szCs w:val="28"/>
        </w:rPr>
      </w:pPr>
    </w:p>
    <w:p w:rsidR="00DD29C7" w:rsidRDefault="00DD29C7" w:rsidP="001E245D">
      <w:pPr>
        <w:autoSpaceDE w:val="0"/>
        <w:autoSpaceDN w:val="0"/>
        <w:adjustRightInd w:val="0"/>
        <w:rPr>
          <w:sz w:val="28"/>
          <w:szCs w:val="28"/>
        </w:rPr>
      </w:pPr>
    </w:p>
    <w:p w:rsidR="001E245D" w:rsidRDefault="001E245D" w:rsidP="001E245D">
      <w:pPr>
        <w:autoSpaceDE w:val="0"/>
        <w:autoSpaceDN w:val="0"/>
        <w:adjustRightInd w:val="0"/>
        <w:rPr>
          <w:sz w:val="28"/>
          <w:szCs w:val="28"/>
        </w:rPr>
      </w:pPr>
      <w:r>
        <w:rPr>
          <w:sz w:val="28"/>
          <w:szCs w:val="28"/>
        </w:rPr>
        <w:t xml:space="preserve">   № 122н - СГС «Влияние изменений курсов иностранных валют»</w:t>
      </w:r>
    </w:p>
    <w:p w:rsidR="001E245D" w:rsidRDefault="001E245D" w:rsidP="001E245D">
      <w:pPr>
        <w:autoSpaceDE w:val="0"/>
        <w:autoSpaceDN w:val="0"/>
        <w:adjustRightInd w:val="0"/>
        <w:rPr>
          <w:sz w:val="28"/>
          <w:szCs w:val="28"/>
        </w:rPr>
      </w:pPr>
      <w:r>
        <w:rPr>
          <w:sz w:val="28"/>
          <w:szCs w:val="28"/>
        </w:rPr>
        <w:t xml:space="preserve">   № 124н – СГС «Резервы»</w:t>
      </w:r>
    </w:p>
    <w:p w:rsidR="001E245D" w:rsidRDefault="001E245D" w:rsidP="001E245D">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w:t>
      </w:r>
      <w:r w:rsidR="002110D7">
        <w:rPr>
          <w:sz w:val="28"/>
          <w:szCs w:val="28"/>
        </w:rPr>
        <w:t xml:space="preserve"> Минфина России от 29.06.2018 г.</w:t>
      </w:r>
      <w:r>
        <w:rPr>
          <w:sz w:val="28"/>
          <w:szCs w:val="28"/>
        </w:rPr>
        <w:t>:</w:t>
      </w:r>
    </w:p>
    <w:p w:rsidR="001E245D" w:rsidRDefault="001E245D" w:rsidP="001E245D">
      <w:pPr>
        <w:autoSpaceDE w:val="0"/>
        <w:autoSpaceDN w:val="0"/>
        <w:adjustRightInd w:val="0"/>
        <w:rPr>
          <w:sz w:val="28"/>
          <w:szCs w:val="28"/>
        </w:rPr>
      </w:pPr>
      <w:r>
        <w:rPr>
          <w:sz w:val="28"/>
          <w:szCs w:val="28"/>
        </w:rPr>
        <w:t xml:space="preserve">   № 145н - СГС «Долгосрочные договоры»</w:t>
      </w:r>
    </w:p>
    <w:p w:rsidR="001E245D" w:rsidRDefault="001E245D" w:rsidP="001E245D">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07.12.2018</w:t>
      </w:r>
      <w:r w:rsidR="002110D7">
        <w:rPr>
          <w:sz w:val="28"/>
          <w:szCs w:val="28"/>
        </w:rPr>
        <w:t xml:space="preserve"> г.</w:t>
      </w:r>
      <w:r>
        <w:rPr>
          <w:sz w:val="28"/>
          <w:szCs w:val="28"/>
        </w:rPr>
        <w:t>:</w:t>
      </w:r>
    </w:p>
    <w:p w:rsidR="001E245D" w:rsidRDefault="001E245D" w:rsidP="001E245D">
      <w:pPr>
        <w:autoSpaceDE w:val="0"/>
        <w:autoSpaceDN w:val="0"/>
        <w:adjustRightInd w:val="0"/>
        <w:rPr>
          <w:sz w:val="28"/>
          <w:szCs w:val="28"/>
        </w:rPr>
      </w:pPr>
      <w:r>
        <w:rPr>
          <w:sz w:val="28"/>
          <w:szCs w:val="28"/>
        </w:rPr>
        <w:t xml:space="preserve">   № 256н - СГС «Запасы»</w:t>
      </w:r>
    </w:p>
    <w:p w:rsidR="001E245D" w:rsidRDefault="001E245D" w:rsidP="001E245D">
      <w:pPr>
        <w:autoSpaceDE w:val="0"/>
        <w:autoSpaceDN w:val="0"/>
        <w:adjustRightInd w:val="0"/>
        <w:rPr>
          <w:sz w:val="28"/>
          <w:szCs w:val="28"/>
        </w:rPr>
      </w:pPr>
      <w:bookmarkStart w:id="0" w:name="_Hlk72328268"/>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15.11.2019</w:t>
      </w:r>
      <w:r w:rsidR="002110D7">
        <w:rPr>
          <w:sz w:val="28"/>
          <w:szCs w:val="28"/>
        </w:rPr>
        <w:t xml:space="preserve"> г.</w:t>
      </w:r>
      <w:r>
        <w:rPr>
          <w:sz w:val="28"/>
          <w:szCs w:val="28"/>
        </w:rPr>
        <w:t>:</w:t>
      </w:r>
    </w:p>
    <w:p w:rsidR="001E245D" w:rsidRDefault="002110D7" w:rsidP="001E245D">
      <w:pPr>
        <w:autoSpaceDE w:val="0"/>
        <w:autoSpaceDN w:val="0"/>
        <w:adjustRightInd w:val="0"/>
        <w:rPr>
          <w:sz w:val="28"/>
          <w:szCs w:val="28"/>
        </w:rPr>
      </w:pPr>
      <w:r>
        <w:rPr>
          <w:sz w:val="28"/>
          <w:szCs w:val="28"/>
        </w:rPr>
        <w:t xml:space="preserve">   № 181н</w:t>
      </w:r>
      <w:r>
        <w:rPr>
          <w:b/>
          <w:sz w:val="28"/>
          <w:szCs w:val="28"/>
        </w:rPr>
        <w:t xml:space="preserve"> -</w:t>
      </w:r>
      <w:r>
        <w:rPr>
          <w:sz w:val="28"/>
          <w:szCs w:val="28"/>
        </w:rPr>
        <w:t xml:space="preserve"> </w:t>
      </w:r>
      <w:r w:rsidR="001E245D">
        <w:rPr>
          <w:sz w:val="28"/>
          <w:szCs w:val="28"/>
        </w:rPr>
        <w:t>СГС «Нематериальные активы»</w:t>
      </w:r>
    </w:p>
    <w:bookmarkEnd w:id="0"/>
    <w:p w:rsidR="001E245D" w:rsidRDefault="001E245D" w:rsidP="001E245D">
      <w:pPr>
        <w:autoSpaceDE w:val="0"/>
        <w:autoSpaceDN w:val="0"/>
        <w:adjustRightInd w:val="0"/>
        <w:rPr>
          <w:sz w:val="28"/>
          <w:szCs w:val="28"/>
        </w:rPr>
      </w:pPr>
      <w:r>
        <w:rPr>
          <w:sz w:val="28"/>
          <w:szCs w:val="28"/>
        </w:rPr>
        <w:t xml:space="preserve">   № 182н – СГС «Затраты по заимствованиям»</w:t>
      </w:r>
    </w:p>
    <w:p w:rsidR="001E245D" w:rsidRDefault="001E245D" w:rsidP="001E245D">
      <w:pPr>
        <w:autoSpaceDE w:val="0"/>
        <w:autoSpaceDN w:val="0"/>
        <w:adjustRightInd w:val="0"/>
        <w:rPr>
          <w:sz w:val="28"/>
          <w:szCs w:val="28"/>
        </w:rPr>
      </w:pPr>
      <w:r>
        <w:rPr>
          <w:sz w:val="28"/>
          <w:szCs w:val="28"/>
        </w:rPr>
        <w:t xml:space="preserve">   № 183н – СГС «Совместная деятельность»</w:t>
      </w:r>
    </w:p>
    <w:p w:rsidR="001E245D" w:rsidRDefault="001E245D" w:rsidP="001E245D">
      <w:pPr>
        <w:autoSpaceDE w:val="0"/>
        <w:autoSpaceDN w:val="0"/>
        <w:adjustRightInd w:val="0"/>
        <w:rPr>
          <w:sz w:val="28"/>
          <w:szCs w:val="28"/>
        </w:rPr>
      </w:pPr>
      <w:r>
        <w:rPr>
          <w:sz w:val="28"/>
          <w:szCs w:val="28"/>
        </w:rPr>
        <w:t xml:space="preserve">   № 184н – СГС «Выплаты персоналу»</w:t>
      </w:r>
    </w:p>
    <w:p w:rsidR="001E245D" w:rsidRDefault="001E245D" w:rsidP="001E245D">
      <w:pPr>
        <w:autoSpaceDE w:val="0"/>
        <w:autoSpaceDN w:val="0"/>
        <w:adjustRightInd w:val="0"/>
        <w:rPr>
          <w:sz w:val="28"/>
          <w:szCs w:val="28"/>
        </w:rPr>
      </w:pPr>
      <w:r>
        <w:rPr>
          <w:sz w:val="28"/>
          <w:szCs w:val="28"/>
        </w:rPr>
        <w:t>- Федеральными стандартами бухгалтерского учета для организаций государственного сектора, утвержденными Приказами Минфина России от 30.06.2020</w:t>
      </w:r>
      <w:r w:rsidR="002110D7">
        <w:rPr>
          <w:sz w:val="28"/>
          <w:szCs w:val="28"/>
        </w:rPr>
        <w:t xml:space="preserve"> г.</w:t>
      </w:r>
      <w:r>
        <w:rPr>
          <w:sz w:val="28"/>
          <w:szCs w:val="28"/>
        </w:rPr>
        <w:t>:</w:t>
      </w:r>
    </w:p>
    <w:p w:rsidR="001E245D" w:rsidRDefault="001E245D" w:rsidP="001E245D">
      <w:pPr>
        <w:autoSpaceDE w:val="0"/>
        <w:autoSpaceDN w:val="0"/>
        <w:adjustRightInd w:val="0"/>
        <w:rPr>
          <w:sz w:val="28"/>
          <w:szCs w:val="28"/>
        </w:rPr>
      </w:pPr>
      <w:r>
        <w:rPr>
          <w:sz w:val="28"/>
          <w:szCs w:val="28"/>
        </w:rPr>
        <w:t xml:space="preserve">   № 129н - СГС «Финансовые инструменты»</w:t>
      </w:r>
    </w:p>
    <w:p w:rsidR="001E245D" w:rsidRPr="00AB03B3" w:rsidRDefault="001E245D" w:rsidP="009A39D5">
      <w:pPr>
        <w:autoSpaceDE w:val="0"/>
        <w:autoSpaceDN w:val="0"/>
        <w:adjustRightInd w:val="0"/>
        <w:rPr>
          <w:sz w:val="28"/>
          <w:szCs w:val="28"/>
        </w:rPr>
      </w:pPr>
    </w:p>
    <w:p w:rsidR="00726541" w:rsidRDefault="00726541" w:rsidP="002E77D8">
      <w:pPr>
        <w:pStyle w:val="a9"/>
        <w:autoSpaceDE w:val="0"/>
        <w:autoSpaceDN w:val="0"/>
        <w:adjustRightInd w:val="0"/>
        <w:ind w:left="0"/>
        <w:jc w:val="both"/>
        <w:rPr>
          <w:sz w:val="28"/>
          <w:szCs w:val="28"/>
        </w:rPr>
      </w:pPr>
      <w:r w:rsidRPr="00AB03B3">
        <w:rPr>
          <w:sz w:val="28"/>
          <w:szCs w:val="28"/>
        </w:rPr>
        <w:t xml:space="preserve">- Другие документы, согласно </w:t>
      </w:r>
      <w:proofErr w:type="gramStart"/>
      <w:r w:rsidRPr="00AB03B3">
        <w:rPr>
          <w:sz w:val="28"/>
          <w:szCs w:val="28"/>
        </w:rPr>
        <w:t>требованиям</w:t>
      </w:r>
      <w:proofErr w:type="gramEnd"/>
      <w:r w:rsidRPr="00AB03B3">
        <w:rPr>
          <w:sz w:val="28"/>
          <w:szCs w:val="28"/>
        </w:rPr>
        <w:t xml:space="preserve"> которых формируется учетная политика.</w:t>
      </w:r>
    </w:p>
    <w:p w:rsidR="00CE522D" w:rsidRDefault="00CE522D" w:rsidP="002E77D8">
      <w:pPr>
        <w:pStyle w:val="a9"/>
        <w:autoSpaceDE w:val="0"/>
        <w:autoSpaceDN w:val="0"/>
        <w:adjustRightInd w:val="0"/>
        <w:ind w:left="0"/>
        <w:jc w:val="both"/>
        <w:rPr>
          <w:sz w:val="28"/>
          <w:szCs w:val="28"/>
        </w:rPr>
      </w:pPr>
    </w:p>
    <w:p w:rsidR="00CE522D" w:rsidRDefault="00CE522D" w:rsidP="002E77D8">
      <w:pPr>
        <w:pStyle w:val="a9"/>
        <w:autoSpaceDE w:val="0"/>
        <w:autoSpaceDN w:val="0"/>
        <w:adjustRightInd w:val="0"/>
        <w:ind w:left="0"/>
        <w:jc w:val="both"/>
        <w:rPr>
          <w:sz w:val="28"/>
          <w:szCs w:val="28"/>
        </w:rPr>
      </w:pPr>
      <w:r>
        <w:rPr>
          <w:sz w:val="28"/>
          <w:szCs w:val="28"/>
        </w:rPr>
        <w:t>Используемые термины и сокращения:</w:t>
      </w:r>
    </w:p>
    <w:p w:rsidR="00CE522D" w:rsidRPr="00AB03B3" w:rsidRDefault="00CE522D" w:rsidP="002E77D8">
      <w:pPr>
        <w:pStyle w:val="a9"/>
        <w:autoSpaceDE w:val="0"/>
        <w:autoSpaceDN w:val="0"/>
        <w:adjustRightInd w:val="0"/>
        <w:ind w:left="0"/>
        <w:jc w:val="both"/>
        <w:rPr>
          <w:sz w:val="28"/>
          <w:szCs w:val="28"/>
        </w:rPr>
      </w:pPr>
    </w:p>
    <w:tbl>
      <w:tblPr>
        <w:tblW w:w="9027" w:type="dxa"/>
        <w:tblCellMar>
          <w:top w:w="15" w:type="dxa"/>
          <w:left w:w="15" w:type="dxa"/>
          <w:bottom w:w="15" w:type="dxa"/>
          <w:right w:w="15" w:type="dxa"/>
        </w:tblCellMar>
        <w:tblLook w:val="0600"/>
      </w:tblPr>
      <w:tblGrid>
        <w:gridCol w:w="2024"/>
        <w:gridCol w:w="7003"/>
      </w:tblGrid>
      <w:tr w:rsidR="00CE522D" w:rsidTr="00FE2F49">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2110D7">
            <w:pPr>
              <w:jc w:val="center"/>
              <w:rPr>
                <w:sz w:val="28"/>
                <w:szCs w:val="28"/>
              </w:rPr>
            </w:pPr>
            <w:r w:rsidRPr="00CE522D">
              <w:rPr>
                <w:b/>
                <w:bCs/>
                <w:color w:val="000000"/>
                <w:sz w:val="28"/>
                <w:szCs w:val="28"/>
              </w:rPr>
              <w:t>Наименование</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2110D7">
            <w:pPr>
              <w:jc w:val="center"/>
              <w:rPr>
                <w:sz w:val="28"/>
                <w:szCs w:val="28"/>
              </w:rPr>
            </w:pPr>
            <w:r w:rsidRPr="00CE522D">
              <w:rPr>
                <w:b/>
                <w:bCs/>
                <w:color w:val="000000"/>
                <w:sz w:val="28"/>
                <w:szCs w:val="28"/>
              </w:rPr>
              <w:t>Расшифровка</w:t>
            </w:r>
          </w:p>
        </w:tc>
      </w:tr>
      <w:tr w:rsidR="00CE522D" w:rsidRPr="0076360C" w:rsidTr="00FE2F49">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Учреждение</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Муниципальное автономное учреждение «Городской парк»</w:t>
            </w:r>
          </w:p>
        </w:tc>
      </w:tr>
      <w:tr w:rsidR="00CE522D" w:rsidRPr="00CC48F5" w:rsidTr="00FE2F49">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КБК</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1–17-е разряды номера счета в соответствии с Рабочим планом счетов</w:t>
            </w:r>
          </w:p>
        </w:tc>
      </w:tr>
      <w:tr w:rsidR="00CE522D" w:rsidRPr="00CC48F5" w:rsidTr="00FE2F49">
        <w:tc>
          <w:tcPr>
            <w:tcW w:w="19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Х</w:t>
            </w:r>
          </w:p>
        </w:tc>
        <w:tc>
          <w:tcPr>
            <w:tcW w:w="8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E522D" w:rsidRPr="00CE522D" w:rsidRDefault="00CE522D" w:rsidP="00FE2F49">
            <w:pPr>
              <w:rPr>
                <w:sz w:val="28"/>
                <w:szCs w:val="28"/>
              </w:rPr>
            </w:pPr>
            <w:r w:rsidRPr="00CE522D">
              <w:rPr>
                <w:color w:val="000000"/>
                <w:sz w:val="28"/>
                <w:szCs w:val="28"/>
              </w:rPr>
              <w:t>В зависимости от того, в каком разряде номера счета бухучета стоит обозначение:</w:t>
            </w:r>
            <w:r w:rsidRPr="00CE522D">
              <w:rPr>
                <w:sz w:val="28"/>
                <w:szCs w:val="28"/>
              </w:rPr>
              <w:br/>
            </w:r>
            <w:r w:rsidRPr="00CE522D">
              <w:rPr>
                <w:color w:val="000000"/>
                <w:sz w:val="28"/>
                <w:szCs w:val="28"/>
              </w:rPr>
              <w:t xml:space="preserve"> </w:t>
            </w:r>
            <w:r w:rsidRPr="00CE522D">
              <w:rPr>
                <w:color w:val="000000"/>
                <w:sz w:val="28"/>
                <w:szCs w:val="28"/>
              </w:rPr>
              <w:tab/>
            </w:r>
            <w:r w:rsidRPr="00CE522D">
              <w:rPr>
                <w:color w:val="000000"/>
                <w:sz w:val="28"/>
                <w:szCs w:val="28"/>
              </w:rPr>
              <w:tab/>
            </w:r>
            <w:r w:rsidRPr="00CE522D">
              <w:rPr>
                <w:color w:val="000000"/>
                <w:sz w:val="28"/>
                <w:szCs w:val="28"/>
              </w:rPr>
              <w:tab/>
              <w:t>– 18-й разряд – код вида финансового обеспечения (деятельности);</w:t>
            </w:r>
            <w:r w:rsidRPr="00CE522D">
              <w:rPr>
                <w:sz w:val="28"/>
                <w:szCs w:val="28"/>
              </w:rPr>
              <w:br/>
            </w:r>
            <w:r w:rsidRPr="00CE522D">
              <w:rPr>
                <w:color w:val="000000"/>
                <w:sz w:val="28"/>
                <w:szCs w:val="28"/>
              </w:rPr>
              <w:t xml:space="preserve"> </w:t>
            </w:r>
            <w:r w:rsidRPr="00CE522D">
              <w:rPr>
                <w:color w:val="000000"/>
                <w:sz w:val="28"/>
                <w:szCs w:val="28"/>
              </w:rPr>
              <w:tab/>
            </w:r>
            <w:r w:rsidRPr="00CE522D">
              <w:rPr>
                <w:color w:val="000000"/>
                <w:sz w:val="28"/>
                <w:szCs w:val="28"/>
              </w:rPr>
              <w:tab/>
            </w:r>
            <w:r w:rsidRPr="00CE522D">
              <w:rPr>
                <w:color w:val="000000"/>
                <w:sz w:val="28"/>
                <w:szCs w:val="28"/>
              </w:rPr>
              <w:tab/>
              <w:t>– 26-й разряд – соответствующая подстатья КОСГУ</w:t>
            </w:r>
          </w:p>
        </w:tc>
      </w:tr>
    </w:tbl>
    <w:p w:rsidR="00726541" w:rsidRDefault="00726541" w:rsidP="00D7355F">
      <w:pPr>
        <w:pStyle w:val="a3"/>
        <w:ind w:firstLine="0"/>
        <w:rPr>
          <w:b/>
          <w:i/>
          <w:szCs w:val="28"/>
        </w:rPr>
      </w:pPr>
    </w:p>
    <w:p w:rsidR="00306BB1" w:rsidRPr="00AB03B3" w:rsidRDefault="00306BB1" w:rsidP="00D7355F">
      <w:pPr>
        <w:pStyle w:val="a3"/>
        <w:ind w:firstLine="0"/>
        <w:rPr>
          <w:b/>
          <w:i/>
          <w:szCs w:val="28"/>
        </w:rPr>
      </w:pPr>
    </w:p>
    <w:p w:rsidR="00DD29C7" w:rsidRPr="0022487F" w:rsidRDefault="00DD29C7" w:rsidP="00B804C7">
      <w:pPr>
        <w:pStyle w:val="a3"/>
        <w:ind w:firstLine="0"/>
        <w:jc w:val="center"/>
        <w:rPr>
          <w:b/>
          <w:szCs w:val="28"/>
        </w:rPr>
      </w:pPr>
    </w:p>
    <w:p w:rsidR="00DD29C7" w:rsidRPr="0022487F" w:rsidRDefault="00DD29C7" w:rsidP="00B804C7">
      <w:pPr>
        <w:pStyle w:val="a3"/>
        <w:ind w:firstLine="0"/>
        <w:jc w:val="center"/>
        <w:rPr>
          <w:b/>
          <w:szCs w:val="28"/>
        </w:rPr>
      </w:pPr>
    </w:p>
    <w:p w:rsidR="00DD29C7" w:rsidRPr="0022487F" w:rsidRDefault="00DD29C7" w:rsidP="00B804C7">
      <w:pPr>
        <w:pStyle w:val="a3"/>
        <w:ind w:firstLine="0"/>
        <w:jc w:val="center"/>
        <w:rPr>
          <w:b/>
          <w:szCs w:val="28"/>
        </w:rPr>
      </w:pPr>
    </w:p>
    <w:p w:rsidR="00726541" w:rsidRPr="00AB03B3" w:rsidRDefault="00BB5E5E" w:rsidP="00B804C7">
      <w:pPr>
        <w:pStyle w:val="a3"/>
        <w:ind w:firstLine="0"/>
        <w:jc w:val="center"/>
        <w:rPr>
          <w:b/>
          <w:szCs w:val="28"/>
        </w:rPr>
      </w:pPr>
      <w:r>
        <w:rPr>
          <w:b/>
          <w:szCs w:val="28"/>
          <w:lang w:val="en-US"/>
        </w:rPr>
        <w:lastRenderedPageBreak/>
        <w:t>I</w:t>
      </w:r>
      <w:r w:rsidR="00726541" w:rsidRPr="00AB03B3">
        <w:rPr>
          <w:b/>
          <w:szCs w:val="28"/>
        </w:rPr>
        <w:t>. Общие положения</w:t>
      </w:r>
    </w:p>
    <w:p w:rsidR="00726541" w:rsidRPr="00AB03B3" w:rsidRDefault="00726541" w:rsidP="00B804C7">
      <w:pPr>
        <w:pStyle w:val="a3"/>
        <w:ind w:firstLine="0"/>
        <w:jc w:val="center"/>
        <w:rPr>
          <w:b/>
          <w:szCs w:val="28"/>
        </w:rPr>
      </w:pPr>
    </w:p>
    <w:p w:rsidR="00726541" w:rsidRDefault="00726541" w:rsidP="00B804C7">
      <w:pPr>
        <w:ind w:firstLine="708"/>
        <w:jc w:val="both"/>
        <w:rPr>
          <w:sz w:val="28"/>
          <w:szCs w:val="28"/>
        </w:rPr>
      </w:pPr>
      <w:r w:rsidRPr="00306BB1">
        <w:rPr>
          <w:sz w:val="28"/>
          <w:szCs w:val="28"/>
        </w:rPr>
        <w:t>1. Настоящее Положение является внутренним документом, определяющим ведение бухгалтерского, налогового учета учреждения. Положение утверждается приказом директора Учреждения и применяется последовательно из года в год. Принятой в учреждении учетной политикой должны руководствоваться все его подразделения.</w:t>
      </w:r>
    </w:p>
    <w:p w:rsidR="00685816" w:rsidRPr="00306BB1" w:rsidRDefault="00685816" w:rsidP="00B804C7">
      <w:pPr>
        <w:ind w:firstLine="708"/>
        <w:jc w:val="both"/>
        <w:rPr>
          <w:sz w:val="28"/>
          <w:szCs w:val="28"/>
        </w:rPr>
      </w:pPr>
    </w:p>
    <w:p w:rsidR="00C62B55" w:rsidRPr="006112E3" w:rsidRDefault="00685816" w:rsidP="00B804C7">
      <w:pPr>
        <w:jc w:val="both"/>
        <w:rPr>
          <w:color w:val="000000"/>
          <w:sz w:val="28"/>
          <w:szCs w:val="28"/>
        </w:rPr>
      </w:pPr>
      <w:r>
        <w:rPr>
          <w:sz w:val="28"/>
          <w:szCs w:val="28"/>
        </w:rPr>
        <w:t xml:space="preserve">         2</w:t>
      </w:r>
      <w:r w:rsidRPr="00685816">
        <w:rPr>
          <w:sz w:val="28"/>
          <w:szCs w:val="28"/>
        </w:rPr>
        <w:t xml:space="preserve">.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w:t>
      </w:r>
      <w:hyperlink r:id="rId8" w:history="1">
        <w:r w:rsidRPr="006112E3">
          <w:rPr>
            <w:color w:val="000000"/>
            <w:sz w:val="28"/>
            <w:szCs w:val="28"/>
          </w:rPr>
          <w:t>часть 1 статьи 7 Закона от 06.12.2011 N 402-ФЗ</w:t>
        </w:r>
      </w:hyperlink>
      <w:r w:rsidRPr="006112E3">
        <w:rPr>
          <w:color w:val="000000"/>
          <w:sz w:val="28"/>
          <w:szCs w:val="28"/>
        </w:rPr>
        <w:t>).</w:t>
      </w:r>
    </w:p>
    <w:p w:rsidR="00685816" w:rsidRPr="00685816" w:rsidRDefault="00685816" w:rsidP="00B804C7">
      <w:pPr>
        <w:jc w:val="both"/>
        <w:rPr>
          <w:sz w:val="28"/>
          <w:szCs w:val="28"/>
        </w:rPr>
      </w:pPr>
    </w:p>
    <w:p w:rsidR="00C62B55" w:rsidRDefault="00685816" w:rsidP="00B804C7">
      <w:pPr>
        <w:jc w:val="both"/>
        <w:rPr>
          <w:sz w:val="28"/>
          <w:szCs w:val="28"/>
        </w:rPr>
      </w:pPr>
      <w:r>
        <w:rPr>
          <w:sz w:val="28"/>
          <w:szCs w:val="28"/>
        </w:rPr>
        <w:t xml:space="preserve">        3</w:t>
      </w:r>
      <w:r w:rsidR="006C1E09" w:rsidRPr="00306BB1">
        <w:rPr>
          <w:sz w:val="28"/>
          <w:szCs w:val="28"/>
        </w:rPr>
        <w:t xml:space="preserve">. </w:t>
      </w:r>
      <w:r w:rsidR="007033F5">
        <w:rPr>
          <w:sz w:val="28"/>
          <w:szCs w:val="28"/>
        </w:rPr>
        <w:t>О</w:t>
      </w:r>
      <w:r w:rsidR="00C62B55" w:rsidRPr="00306BB1">
        <w:rPr>
          <w:sz w:val="28"/>
          <w:szCs w:val="28"/>
        </w:rPr>
        <w:t>рганизаци</w:t>
      </w:r>
      <w:r w:rsidR="007033F5">
        <w:rPr>
          <w:sz w:val="28"/>
          <w:szCs w:val="28"/>
        </w:rPr>
        <w:t>я и ведение</w:t>
      </w:r>
      <w:r w:rsidR="00C62B55" w:rsidRPr="00306BB1">
        <w:rPr>
          <w:sz w:val="28"/>
          <w:szCs w:val="28"/>
        </w:rPr>
        <w:t xml:space="preserve"> бухгалтерского учета в учреждении </w:t>
      </w:r>
      <w:r w:rsidR="007033F5">
        <w:rPr>
          <w:sz w:val="28"/>
          <w:szCs w:val="28"/>
        </w:rPr>
        <w:t>возложено на главного бухгалтера</w:t>
      </w:r>
      <w:proofErr w:type="gramStart"/>
      <w:r w:rsidR="00C62B55" w:rsidRPr="00306BB1">
        <w:rPr>
          <w:sz w:val="28"/>
          <w:szCs w:val="28"/>
        </w:rPr>
        <w:t>.</w:t>
      </w:r>
      <w:proofErr w:type="gramEnd"/>
      <w:r w:rsidR="004D5AD8">
        <w:rPr>
          <w:sz w:val="28"/>
          <w:szCs w:val="28"/>
        </w:rPr>
        <w:t xml:space="preserve"> </w:t>
      </w:r>
      <w:r w:rsidR="00C62B55" w:rsidRPr="00306BB1">
        <w:rPr>
          <w:sz w:val="28"/>
          <w:szCs w:val="28"/>
        </w:rPr>
        <w:t>(</w:t>
      </w:r>
      <w:proofErr w:type="gramStart"/>
      <w:r w:rsidR="00E248FC">
        <w:rPr>
          <w:sz w:val="28"/>
          <w:szCs w:val="28"/>
        </w:rPr>
        <w:t>о</w:t>
      </w:r>
      <w:proofErr w:type="gramEnd"/>
      <w:r w:rsidR="00E248FC">
        <w:rPr>
          <w:sz w:val="28"/>
          <w:szCs w:val="28"/>
        </w:rPr>
        <w:t xml:space="preserve">снование: </w:t>
      </w:r>
      <w:r w:rsidR="00C62B55" w:rsidRPr="00306BB1">
        <w:rPr>
          <w:sz w:val="28"/>
          <w:szCs w:val="28"/>
        </w:rPr>
        <w:t>ч.</w:t>
      </w:r>
      <w:r w:rsidR="007033F5">
        <w:rPr>
          <w:sz w:val="28"/>
          <w:szCs w:val="28"/>
        </w:rPr>
        <w:t>3</w:t>
      </w:r>
      <w:r w:rsidR="00C62B55" w:rsidRPr="00306BB1">
        <w:rPr>
          <w:sz w:val="28"/>
          <w:szCs w:val="28"/>
        </w:rPr>
        <w:t>ст.7 Закона от 06.12.2011г. № 402-ФЗ)</w:t>
      </w:r>
    </w:p>
    <w:p w:rsidR="00CE522D" w:rsidRDefault="00CE522D" w:rsidP="00B804C7">
      <w:pPr>
        <w:jc w:val="both"/>
        <w:rPr>
          <w:sz w:val="28"/>
          <w:szCs w:val="28"/>
        </w:rPr>
      </w:pPr>
    </w:p>
    <w:p w:rsidR="00CE522D" w:rsidRPr="00CE522D" w:rsidRDefault="00CE522D" w:rsidP="00CE522D">
      <w:pPr>
        <w:pStyle w:val="a9"/>
        <w:ind w:left="1080"/>
        <w:rPr>
          <w:color w:val="000000"/>
          <w:sz w:val="28"/>
          <w:szCs w:val="28"/>
        </w:rPr>
      </w:pPr>
      <w:r w:rsidRPr="00CE522D">
        <w:rPr>
          <w:color w:val="000000"/>
          <w:sz w:val="28"/>
          <w:szCs w:val="28"/>
        </w:rPr>
        <w:t>- несет ответственность за формирование учетной политики, ведение бухгалтерского учета, своевременное представление полной и достоверной бухгалтерской</w:t>
      </w:r>
      <w:r>
        <w:rPr>
          <w:color w:val="000000"/>
          <w:sz w:val="28"/>
          <w:szCs w:val="28"/>
        </w:rPr>
        <w:t>,</w:t>
      </w:r>
      <w:r w:rsidRPr="00CE522D">
        <w:rPr>
          <w:sz w:val="28"/>
          <w:szCs w:val="28"/>
        </w:rPr>
        <w:t xml:space="preserve"> </w:t>
      </w:r>
      <w:r w:rsidRPr="00306BB1">
        <w:rPr>
          <w:sz w:val="28"/>
          <w:szCs w:val="28"/>
        </w:rPr>
        <w:t>налоговой и статистической</w:t>
      </w:r>
      <w:r w:rsidRPr="00CE522D">
        <w:rPr>
          <w:color w:val="000000"/>
          <w:sz w:val="28"/>
          <w:szCs w:val="28"/>
        </w:rPr>
        <w:t xml:space="preserve"> отчетности;</w:t>
      </w:r>
    </w:p>
    <w:p w:rsidR="00CE522D" w:rsidRPr="00CE522D" w:rsidRDefault="00CE522D" w:rsidP="00CE522D">
      <w:pPr>
        <w:pStyle w:val="a9"/>
        <w:ind w:left="1080"/>
        <w:rPr>
          <w:color w:val="000000"/>
          <w:sz w:val="28"/>
          <w:szCs w:val="28"/>
        </w:rPr>
      </w:pPr>
      <w:r w:rsidRPr="00CE522D">
        <w:rPr>
          <w:color w:val="000000"/>
          <w:sz w:val="28"/>
          <w:szCs w:val="28"/>
        </w:rPr>
        <w:t>- не несет ответственности за соответствие составленных другими лицами первичных учетных документов свершившимся фактам хозяйственной жизни.</w:t>
      </w:r>
    </w:p>
    <w:p w:rsidR="00306BB1" w:rsidRDefault="00306BB1" w:rsidP="00B804C7">
      <w:pPr>
        <w:jc w:val="both"/>
        <w:rPr>
          <w:sz w:val="28"/>
          <w:szCs w:val="28"/>
        </w:rPr>
      </w:pPr>
    </w:p>
    <w:p w:rsidR="00306BB1" w:rsidRPr="00306BB1" w:rsidRDefault="00685816" w:rsidP="00B804C7">
      <w:pPr>
        <w:jc w:val="both"/>
        <w:rPr>
          <w:sz w:val="28"/>
          <w:szCs w:val="28"/>
        </w:rPr>
      </w:pPr>
      <w:r>
        <w:rPr>
          <w:sz w:val="28"/>
          <w:szCs w:val="28"/>
        </w:rPr>
        <w:t xml:space="preserve">       </w:t>
      </w:r>
      <w:r w:rsidR="00CE522D">
        <w:rPr>
          <w:sz w:val="28"/>
          <w:szCs w:val="28"/>
        </w:rPr>
        <w:t>4</w:t>
      </w:r>
      <w:r w:rsidR="00306BB1">
        <w:rPr>
          <w:sz w:val="28"/>
          <w:szCs w:val="28"/>
        </w:rPr>
        <w:t>.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w:t>
      </w:r>
    </w:p>
    <w:p w:rsidR="0036491F" w:rsidRDefault="0036491F" w:rsidP="00B804C7">
      <w:pPr>
        <w:jc w:val="both"/>
        <w:rPr>
          <w:color w:val="FF0000"/>
          <w:sz w:val="28"/>
          <w:szCs w:val="28"/>
        </w:rPr>
      </w:pPr>
    </w:p>
    <w:p w:rsidR="0036491F" w:rsidRPr="00306BB1" w:rsidRDefault="00685816" w:rsidP="00B804C7">
      <w:pPr>
        <w:jc w:val="both"/>
        <w:rPr>
          <w:sz w:val="28"/>
          <w:szCs w:val="28"/>
        </w:rPr>
      </w:pPr>
      <w:r>
        <w:rPr>
          <w:sz w:val="28"/>
          <w:szCs w:val="28"/>
        </w:rPr>
        <w:t xml:space="preserve">       </w:t>
      </w:r>
      <w:r w:rsidR="00CE522D">
        <w:rPr>
          <w:sz w:val="28"/>
          <w:szCs w:val="28"/>
        </w:rPr>
        <w:t>5</w:t>
      </w:r>
      <w:r w:rsidR="006C1E09" w:rsidRPr="00306BB1">
        <w:rPr>
          <w:sz w:val="28"/>
          <w:szCs w:val="28"/>
        </w:rPr>
        <w:t xml:space="preserve">. </w:t>
      </w:r>
      <w:r w:rsidR="0036491F" w:rsidRPr="00306BB1">
        <w:rPr>
          <w:sz w:val="28"/>
          <w:szCs w:val="28"/>
        </w:rPr>
        <w:t>Бухгалтерский учет ведется в рублях.</w:t>
      </w:r>
    </w:p>
    <w:p w:rsidR="00813159" w:rsidRDefault="00813159" w:rsidP="00B804C7">
      <w:pPr>
        <w:jc w:val="both"/>
        <w:rPr>
          <w:color w:val="FF0000"/>
          <w:sz w:val="28"/>
          <w:szCs w:val="28"/>
        </w:rPr>
      </w:pPr>
    </w:p>
    <w:p w:rsidR="00416E3B" w:rsidRDefault="00685816" w:rsidP="004969CA">
      <w:pPr>
        <w:rPr>
          <w:sz w:val="28"/>
          <w:szCs w:val="28"/>
        </w:rPr>
      </w:pPr>
      <w:r>
        <w:rPr>
          <w:sz w:val="28"/>
          <w:szCs w:val="28"/>
        </w:rPr>
        <w:t xml:space="preserve">    </w:t>
      </w:r>
      <w:r w:rsidR="00AB78C2" w:rsidRPr="00AB78C2">
        <w:rPr>
          <w:sz w:val="28"/>
          <w:szCs w:val="28"/>
        </w:rPr>
        <w:t xml:space="preserve">  </w:t>
      </w:r>
      <w:r w:rsidR="00A40F4C">
        <w:rPr>
          <w:sz w:val="28"/>
          <w:szCs w:val="28"/>
        </w:rPr>
        <w:t>6</w:t>
      </w:r>
      <w:r w:rsidR="00416E3B">
        <w:rPr>
          <w:sz w:val="28"/>
          <w:szCs w:val="28"/>
        </w:rPr>
        <w:t>. В учреждении действуют постоянные комиссии:</w:t>
      </w:r>
    </w:p>
    <w:p w:rsidR="00416E3B" w:rsidRPr="002110D7" w:rsidRDefault="00416E3B" w:rsidP="00BD3D6E">
      <w:pPr>
        <w:ind w:firstLine="708"/>
        <w:rPr>
          <w:color w:val="000000" w:themeColor="text1"/>
          <w:sz w:val="28"/>
          <w:szCs w:val="28"/>
        </w:rPr>
      </w:pPr>
      <w:r>
        <w:rPr>
          <w:sz w:val="28"/>
          <w:szCs w:val="28"/>
        </w:rPr>
        <w:t>- Комиссия по поступлению</w:t>
      </w:r>
      <w:r w:rsidRPr="002110D7">
        <w:rPr>
          <w:color w:val="000000" w:themeColor="text1"/>
          <w:sz w:val="28"/>
          <w:szCs w:val="28"/>
        </w:rPr>
        <w:t xml:space="preserve"> и выбытию активов (</w:t>
      </w:r>
      <w:r w:rsidRPr="002110D7">
        <w:rPr>
          <w:b/>
          <w:bCs/>
          <w:color w:val="000000" w:themeColor="text1"/>
          <w:sz w:val="28"/>
          <w:szCs w:val="28"/>
        </w:rPr>
        <w:t>Приложение № 1</w:t>
      </w:r>
      <w:r w:rsidRPr="002110D7">
        <w:rPr>
          <w:color w:val="000000" w:themeColor="text1"/>
          <w:sz w:val="28"/>
          <w:szCs w:val="28"/>
        </w:rPr>
        <w:t>)</w:t>
      </w:r>
    </w:p>
    <w:p w:rsidR="00813159" w:rsidRPr="002110D7" w:rsidRDefault="00416E3B" w:rsidP="00B804C7">
      <w:pPr>
        <w:jc w:val="both"/>
        <w:rPr>
          <w:color w:val="000000" w:themeColor="text1"/>
          <w:sz w:val="28"/>
          <w:szCs w:val="28"/>
        </w:rPr>
      </w:pPr>
      <w:r w:rsidRPr="002110D7">
        <w:rPr>
          <w:color w:val="000000" w:themeColor="text1"/>
          <w:sz w:val="28"/>
          <w:szCs w:val="28"/>
        </w:rPr>
        <w:t xml:space="preserve">          - Инвентаризационная комиссия (</w:t>
      </w:r>
      <w:r w:rsidRPr="002110D7">
        <w:rPr>
          <w:b/>
          <w:bCs/>
          <w:color w:val="000000" w:themeColor="text1"/>
          <w:sz w:val="28"/>
          <w:szCs w:val="28"/>
        </w:rPr>
        <w:t>Приложение № 2</w:t>
      </w:r>
      <w:r w:rsidRPr="002110D7">
        <w:rPr>
          <w:color w:val="000000" w:themeColor="text1"/>
          <w:sz w:val="28"/>
          <w:szCs w:val="28"/>
        </w:rPr>
        <w:t>)</w:t>
      </w:r>
    </w:p>
    <w:p w:rsidR="00DD29C7" w:rsidRPr="002110D7" w:rsidRDefault="00E52378" w:rsidP="00B804C7">
      <w:pPr>
        <w:jc w:val="both"/>
        <w:rPr>
          <w:color w:val="000000" w:themeColor="text1"/>
          <w:sz w:val="28"/>
          <w:szCs w:val="28"/>
        </w:rPr>
      </w:pPr>
      <w:r w:rsidRPr="002110D7">
        <w:rPr>
          <w:color w:val="000000" w:themeColor="text1"/>
          <w:sz w:val="28"/>
          <w:szCs w:val="28"/>
        </w:rPr>
        <w:t xml:space="preserve">          - Комиссия для проведения внезапной ревизии кассы</w:t>
      </w:r>
    </w:p>
    <w:p w:rsidR="00416E3B" w:rsidRPr="002110D7" w:rsidRDefault="00E52378" w:rsidP="00B804C7">
      <w:pPr>
        <w:jc w:val="both"/>
        <w:rPr>
          <w:color w:val="000000" w:themeColor="text1"/>
          <w:sz w:val="28"/>
          <w:szCs w:val="28"/>
        </w:rPr>
      </w:pPr>
      <w:r w:rsidRPr="002110D7">
        <w:rPr>
          <w:color w:val="000000" w:themeColor="text1"/>
          <w:sz w:val="28"/>
          <w:szCs w:val="28"/>
        </w:rPr>
        <w:t xml:space="preserve"> (</w:t>
      </w:r>
      <w:r w:rsidRPr="002110D7">
        <w:rPr>
          <w:b/>
          <w:bCs/>
          <w:color w:val="000000" w:themeColor="text1"/>
          <w:sz w:val="28"/>
          <w:szCs w:val="28"/>
        </w:rPr>
        <w:t>Приложение № 3</w:t>
      </w:r>
      <w:r w:rsidRPr="002110D7">
        <w:rPr>
          <w:color w:val="000000" w:themeColor="text1"/>
          <w:sz w:val="28"/>
          <w:szCs w:val="28"/>
        </w:rPr>
        <w:t>)</w:t>
      </w:r>
    </w:p>
    <w:p w:rsidR="004A082A" w:rsidRDefault="004A082A" w:rsidP="00B804C7">
      <w:pPr>
        <w:jc w:val="both"/>
        <w:rPr>
          <w:sz w:val="28"/>
          <w:szCs w:val="28"/>
        </w:rPr>
      </w:pPr>
    </w:p>
    <w:p w:rsidR="00416E3B" w:rsidRDefault="00685816" w:rsidP="00B804C7">
      <w:pPr>
        <w:jc w:val="both"/>
        <w:rPr>
          <w:sz w:val="28"/>
          <w:szCs w:val="28"/>
        </w:rPr>
      </w:pPr>
      <w:r>
        <w:rPr>
          <w:sz w:val="28"/>
          <w:szCs w:val="28"/>
        </w:rPr>
        <w:t xml:space="preserve">   </w:t>
      </w:r>
      <w:r w:rsidR="00AB78C2" w:rsidRPr="00AB78C2">
        <w:rPr>
          <w:sz w:val="28"/>
          <w:szCs w:val="28"/>
        </w:rPr>
        <w:t xml:space="preserve">  </w:t>
      </w:r>
      <w:r w:rsidR="00A40F4C">
        <w:rPr>
          <w:sz w:val="28"/>
          <w:szCs w:val="28"/>
        </w:rPr>
        <w:t>7</w:t>
      </w:r>
      <w:r w:rsidR="00416E3B" w:rsidRPr="004A082A">
        <w:rPr>
          <w:sz w:val="28"/>
          <w:szCs w:val="28"/>
        </w:rPr>
        <w:t>. Учреждение публикует основные положения учетной политики на своем официальном сайте путем размещения ко</w:t>
      </w:r>
      <w:r w:rsidR="002110D7">
        <w:rPr>
          <w:sz w:val="28"/>
          <w:szCs w:val="28"/>
        </w:rPr>
        <w:t>пий документов учетной политики</w:t>
      </w:r>
      <w:r w:rsidR="00416E3B" w:rsidRPr="004A082A">
        <w:rPr>
          <w:sz w:val="28"/>
          <w:szCs w:val="28"/>
        </w:rPr>
        <w:t xml:space="preserve"> (</w:t>
      </w:r>
      <w:r w:rsidR="00D87615" w:rsidRPr="004A082A">
        <w:rPr>
          <w:sz w:val="28"/>
          <w:szCs w:val="28"/>
        </w:rPr>
        <w:t xml:space="preserve">основание: </w:t>
      </w:r>
      <w:r w:rsidR="00416E3B" w:rsidRPr="004A082A">
        <w:rPr>
          <w:sz w:val="28"/>
          <w:szCs w:val="28"/>
        </w:rPr>
        <w:t>п.9 СГС «Учетная политика, оценочные значения и ошибки»)</w:t>
      </w:r>
      <w:r w:rsidR="002110D7">
        <w:rPr>
          <w:sz w:val="28"/>
          <w:szCs w:val="28"/>
        </w:rPr>
        <w:t>.</w:t>
      </w:r>
    </w:p>
    <w:p w:rsidR="00416E3B" w:rsidRDefault="00416E3B" w:rsidP="00B804C7">
      <w:pPr>
        <w:jc w:val="both"/>
        <w:rPr>
          <w:sz w:val="28"/>
          <w:szCs w:val="28"/>
        </w:rPr>
      </w:pPr>
    </w:p>
    <w:p w:rsidR="00DD29C7" w:rsidRDefault="00685816" w:rsidP="00B804C7">
      <w:pPr>
        <w:jc w:val="both"/>
        <w:rPr>
          <w:sz w:val="28"/>
          <w:szCs w:val="28"/>
        </w:rPr>
      </w:pPr>
      <w:r>
        <w:rPr>
          <w:sz w:val="28"/>
          <w:szCs w:val="28"/>
        </w:rPr>
        <w:t xml:space="preserve">   </w:t>
      </w:r>
      <w:r w:rsidR="00AB78C2" w:rsidRPr="00AB78C2">
        <w:rPr>
          <w:sz w:val="28"/>
          <w:szCs w:val="28"/>
        </w:rPr>
        <w:t xml:space="preserve">  </w:t>
      </w:r>
      <w:r w:rsidR="00A40F4C">
        <w:rPr>
          <w:sz w:val="28"/>
          <w:szCs w:val="28"/>
        </w:rPr>
        <w:t>8</w:t>
      </w:r>
      <w:r w:rsidR="00416E3B">
        <w:rPr>
          <w:sz w:val="28"/>
          <w:szCs w:val="28"/>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w:t>
      </w:r>
    </w:p>
    <w:p w:rsidR="00DD29C7" w:rsidRDefault="00DD29C7" w:rsidP="00B804C7">
      <w:pPr>
        <w:jc w:val="both"/>
        <w:rPr>
          <w:sz w:val="28"/>
          <w:szCs w:val="28"/>
        </w:rPr>
      </w:pPr>
    </w:p>
    <w:p w:rsidR="00416E3B" w:rsidRDefault="00416E3B" w:rsidP="00B804C7">
      <w:pPr>
        <w:jc w:val="both"/>
        <w:rPr>
          <w:sz w:val="28"/>
          <w:szCs w:val="28"/>
        </w:rPr>
      </w:pPr>
      <w:r>
        <w:rPr>
          <w:sz w:val="28"/>
          <w:szCs w:val="28"/>
        </w:rPr>
        <w:lastRenderedPageBreak/>
        <w:t>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w:t>
      </w:r>
      <w:r w:rsidR="00AE62EF">
        <w:rPr>
          <w:sz w:val="28"/>
          <w:szCs w:val="28"/>
        </w:rPr>
        <w:t>, выявленных после утверждения отчетности, в целях принятия решения о раскрытии в Пояснениях к отчетности информации о существенных ошибках</w:t>
      </w:r>
      <w:proofErr w:type="gramStart"/>
      <w:r w:rsidR="00AE62EF">
        <w:rPr>
          <w:sz w:val="28"/>
          <w:szCs w:val="28"/>
        </w:rPr>
        <w:t>.</w:t>
      </w:r>
      <w:proofErr w:type="gramEnd"/>
      <w:r w:rsidR="00AE62EF">
        <w:rPr>
          <w:sz w:val="28"/>
          <w:szCs w:val="28"/>
        </w:rPr>
        <w:t xml:space="preserve"> (</w:t>
      </w:r>
      <w:proofErr w:type="gramStart"/>
      <w:r w:rsidR="00D87615">
        <w:rPr>
          <w:sz w:val="28"/>
          <w:szCs w:val="28"/>
        </w:rPr>
        <w:t>о</w:t>
      </w:r>
      <w:proofErr w:type="gramEnd"/>
      <w:r w:rsidR="00D87615">
        <w:rPr>
          <w:sz w:val="28"/>
          <w:szCs w:val="28"/>
        </w:rPr>
        <w:t xml:space="preserve">снование: </w:t>
      </w:r>
      <w:proofErr w:type="spellStart"/>
      <w:r w:rsidR="00AE62EF">
        <w:rPr>
          <w:sz w:val="28"/>
          <w:szCs w:val="28"/>
        </w:rPr>
        <w:t>пп</w:t>
      </w:r>
      <w:proofErr w:type="spellEnd"/>
      <w:r w:rsidR="00AE62EF">
        <w:rPr>
          <w:sz w:val="28"/>
          <w:szCs w:val="28"/>
        </w:rPr>
        <w:t xml:space="preserve"> 17, 20, 32 СГС «Учетная политика, оценочные значения и ошибки»)</w:t>
      </w:r>
    </w:p>
    <w:p w:rsidR="004969CA" w:rsidRPr="00AB03B3" w:rsidRDefault="004969CA" w:rsidP="00B804C7">
      <w:pPr>
        <w:jc w:val="both"/>
        <w:rPr>
          <w:sz w:val="28"/>
          <w:szCs w:val="28"/>
        </w:rPr>
      </w:pPr>
    </w:p>
    <w:p w:rsidR="004969CA" w:rsidRDefault="00685816" w:rsidP="004969CA">
      <w:pPr>
        <w:rPr>
          <w:sz w:val="28"/>
          <w:szCs w:val="28"/>
        </w:rPr>
      </w:pPr>
      <w:r>
        <w:rPr>
          <w:sz w:val="28"/>
          <w:szCs w:val="28"/>
        </w:rPr>
        <w:t xml:space="preserve">  </w:t>
      </w:r>
      <w:r w:rsidR="00AB78C2" w:rsidRPr="00AF610A">
        <w:rPr>
          <w:sz w:val="28"/>
          <w:szCs w:val="28"/>
        </w:rPr>
        <w:t xml:space="preserve">  </w:t>
      </w:r>
      <w:r w:rsidR="00A40F4C">
        <w:rPr>
          <w:sz w:val="28"/>
          <w:szCs w:val="28"/>
        </w:rPr>
        <w:t>9</w:t>
      </w:r>
      <w:r w:rsidR="004969CA" w:rsidRPr="004D2D91">
        <w:rPr>
          <w:sz w:val="28"/>
          <w:szCs w:val="28"/>
        </w:rPr>
        <w:t>. Учреждение является автономным учреждением, получающим субсидии из бюджета города Обнинска, и самостоятельно осуществляет бухгалтерский учет исполнения плана финансово-хозяйственной деятельности по субсидиям и средствам от приносящей доход деятельности.</w:t>
      </w:r>
    </w:p>
    <w:p w:rsidR="00477642" w:rsidRPr="008B1970" w:rsidRDefault="00477642" w:rsidP="002110D7">
      <w:pPr>
        <w:pStyle w:val="a3"/>
        <w:ind w:firstLine="0"/>
        <w:rPr>
          <w:b/>
          <w:szCs w:val="28"/>
        </w:rPr>
      </w:pPr>
    </w:p>
    <w:p w:rsidR="00A40F4C" w:rsidRDefault="00BB5E5E" w:rsidP="00A40F4C">
      <w:pPr>
        <w:pStyle w:val="a3"/>
        <w:ind w:left="720" w:firstLine="0"/>
        <w:jc w:val="center"/>
        <w:rPr>
          <w:b/>
          <w:szCs w:val="28"/>
        </w:rPr>
      </w:pPr>
      <w:r>
        <w:rPr>
          <w:b/>
          <w:szCs w:val="28"/>
          <w:lang w:val="en-US"/>
        </w:rPr>
        <w:t>II</w:t>
      </w:r>
      <w:r w:rsidR="00A40F4C" w:rsidRPr="00AB03B3">
        <w:rPr>
          <w:b/>
          <w:szCs w:val="28"/>
        </w:rPr>
        <w:t xml:space="preserve">. </w:t>
      </w:r>
      <w:r w:rsidR="00A40F4C">
        <w:rPr>
          <w:b/>
          <w:szCs w:val="28"/>
        </w:rPr>
        <w:t>Технология обработки учетной информации</w:t>
      </w:r>
    </w:p>
    <w:p w:rsidR="00A40F4C" w:rsidRPr="00A40F4C" w:rsidRDefault="00AF610A" w:rsidP="002110D7">
      <w:pPr>
        <w:pStyle w:val="aa"/>
        <w:shd w:val="clear" w:color="auto" w:fill="FFFFFF"/>
        <w:ind w:firstLine="708"/>
      </w:pPr>
      <w:r w:rsidRPr="00AF610A">
        <w:rPr>
          <w:sz w:val="28"/>
          <w:szCs w:val="28"/>
        </w:rPr>
        <w:t xml:space="preserve"> </w:t>
      </w:r>
      <w:r w:rsidR="00A40F4C" w:rsidRPr="00A40F4C">
        <w:rPr>
          <w:sz w:val="28"/>
          <w:szCs w:val="28"/>
        </w:rPr>
        <w:t>1. Бухгалтерский учет ведется в электронном виде с применением программных продуктов 1С «</w:t>
      </w:r>
      <w:r w:rsidR="00A40F4C" w:rsidRPr="00A40F4C">
        <w:rPr>
          <w:rStyle w:val="sfwc"/>
          <w:sz w:val="28"/>
          <w:szCs w:val="28"/>
        </w:rPr>
        <w:t>Б</w:t>
      </w:r>
      <w:r w:rsidR="00A40F4C" w:rsidRPr="00A40F4C">
        <w:rPr>
          <w:rStyle w:val="fill"/>
          <w:sz w:val="28"/>
          <w:szCs w:val="28"/>
        </w:rPr>
        <w:t>ухгалтерия государственного учреждения 8</w:t>
      </w:r>
      <w:r w:rsidR="00A40F4C" w:rsidRPr="00A40F4C">
        <w:rPr>
          <w:sz w:val="28"/>
          <w:szCs w:val="28"/>
        </w:rPr>
        <w:t>» и  1С Камин «Зарплата для бюджетных учреждений. Версия</w:t>
      </w:r>
      <w:r w:rsidR="00A40F4C" w:rsidRPr="00A40F4C">
        <w:rPr>
          <w:rStyle w:val="fill"/>
          <w:sz w:val="28"/>
          <w:szCs w:val="28"/>
        </w:rPr>
        <w:t xml:space="preserve"> 5.5</w:t>
      </w:r>
      <w:r w:rsidR="00A40F4C" w:rsidRPr="00A40F4C">
        <w:rPr>
          <w:sz w:val="28"/>
          <w:szCs w:val="28"/>
        </w:rPr>
        <w:t>».</w:t>
      </w:r>
      <w:r w:rsidR="006B123F" w:rsidRPr="008B1970">
        <w:rPr>
          <w:sz w:val="28"/>
          <w:szCs w:val="28"/>
        </w:rPr>
        <w:t xml:space="preserve">                                                           </w:t>
      </w:r>
      <w:r w:rsidR="00A40F4C" w:rsidRPr="00A40F4C">
        <w:rPr>
          <w:sz w:val="28"/>
          <w:szCs w:val="28"/>
        </w:rPr>
        <w:t xml:space="preserve">(основание: </w:t>
      </w:r>
      <w:hyperlink r:id="rId9"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proofErr w:type="spellStart"/>
        <w:proofErr w:type="gramStart"/>
        <w:r w:rsidR="00A40F4C" w:rsidRPr="00A40F4C">
          <w:rPr>
            <w:rStyle w:val="a8"/>
            <w:color w:val="auto"/>
            <w:sz w:val="28"/>
            <w:szCs w:val="28"/>
          </w:rPr>
          <w:t>п</w:t>
        </w:r>
        <w:proofErr w:type="spellEnd"/>
        <w:proofErr w:type="gramEnd"/>
        <w:r w:rsidR="00A40F4C" w:rsidRPr="00A40F4C">
          <w:rPr>
            <w:rStyle w:val="a8"/>
            <w:color w:val="auto"/>
            <w:sz w:val="28"/>
            <w:szCs w:val="28"/>
          </w:rPr>
          <w:t>, 6</w:t>
        </w:r>
      </w:hyperlink>
      <w:r w:rsidR="00A40F4C" w:rsidRPr="00A40F4C">
        <w:rPr>
          <w:sz w:val="28"/>
          <w:szCs w:val="28"/>
        </w:rPr>
        <w:t xml:space="preserve"> Инструкции к Единому плану счетов № 157н</w:t>
      </w:r>
      <w:r w:rsidR="00A40F4C" w:rsidRPr="00A40F4C">
        <w:t>.)</w:t>
      </w:r>
    </w:p>
    <w:p w:rsidR="00A40F4C" w:rsidRPr="00A40F4C" w:rsidRDefault="00A40F4C" w:rsidP="00A40F4C">
      <w:pPr>
        <w:shd w:val="clear" w:color="auto" w:fill="FFFFFF"/>
        <w:spacing w:before="100" w:beforeAutospacing="1" w:after="100" w:afterAutospacing="1"/>
        <w:rPr>
          <w:sz w:val="28"/>
          <w:szCs w:val="28"/>
        </w:rPr>
      </w:pPr>
      <w:r w:rsidRPr="00A40F4C">
        <w:rPr>
          <w:sz w:val="28"/>
          <w:szCs w:val="28"/>
        </w:rPr>
        <w:t xml:space="preserve">       </w:t>
      </w:r>
      <w:r w:rsidR="00AF610A" w:rsidRPr="00AF610A">
        <w:rPr>
          <w:sz w:val="28"/>
          <w:szCs w:val="28"/>
        </w:rPr>
        <w:t xml:space="preserve">  </w:t>
      </w:r>
      <w:r w:rsidRPr="00A40F4C">
        <w:rPr>
          <w:sz w:val="28"/>
          <w:szCs w:val="28"/>
        </w:rPr>
        <w:t>2</w:t>
      </w:r>
      <w:r w:rsidR="00AF610A" w:rsidRPr="00AF610A">
        <w:rPr>
          <w:sz w:val="28"/>
          <w:szCs w:val="28"/>
        </w:rPr>
        <w:t xml:space="preserve">. </w:t>
      </w:r>
      <w:r w:rsidRPr="00A40F4C">
        <w:rPr>
          <w:sz w:val="28"/>
          <w:szCs w:val="28"/>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система электронного документооборота с территориальным органом</w:t>
      </w:r>
      <w:r w:rsidRPr="00A40F4C">
        <w:rPr>
          <w:sz w:val="28"/>
          <w:szCs w:val="28"/>
        </w:rPr>
        <w:br/>
        <w:t>Федерального казначейства;</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передача бухгалтерской отчетности учредителю;</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передача отчетности по налогам, сборам и иным обязательным платежам в</w:t>
      </w:r>
      <w:r w:rsidRPr="00A40F4C">
        <w:rPr>
          <w:sz w:val="28"/>
          <w:szCs w:val="28"/>
        </w:rPr>
        <w:br/>
        <w:t>инспекцию Федеральной налоговой службы;</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передача отчетности по страховым взносам и сведениям персонифицированного учета в отделение Пенсионного фонда РФ;</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передача отчетности по страховым взносам в Фонд социального страхования;</w:t>
      </w:r>
    </w:p>
    <w:p w:rsidR="00A40F4C" w:rsidRPr="00A40F4C" w:rsidRDefault="00A40F4C" w:rsidP="00A40F4C">
      <w:pPr>
        <w:numPr>
          <w:ilvl w:val="0"/>
          <w:numId w:val="23"/>
        </w:numPr>
        <w:shd w:val="clear" w:color="auto" w:fill="FFFFFF"/>
        <w:spacing w:before="100" w:beforeAutospacing="1" w:after="100" w:afterAutospacing="1"/>
        <w:rPr>
          <w:sz w:val="28"/>
          <w:szCs w:val="28"/>
        </w:rPr>
      </w:pPr>
      <w:r w:rsidRPr="00A40F4C">
        <w:rPr>
          <w:sz w:val="28"/>
          <w:szCs w:val="28"/>
        </w:rPr>
        <w:t>размещение информации о деятельности учреждения на официальном сайте</w:t>
      </w:r>
      <w:r w:rsidRPr="00A40F4C">
        <w:rPr>
          <w:sz w:val="24"/>
          <w:szCs w:val="24"/>
        </w:rPr>
        <w:br/>
      </w:r>
      <w:proofErr w:type="spellStart"/>
      <w:r w:rsidRPr="00A40F4C">
        <w:rPr>
          <w:sz w:val="28"/>
          <w:szCs w:val="28"/>
        </w:rPr>
        <w:t>bus.gov.ru</w:t>
      </w:r>
      <w:proofErr w:type="spellEnd"/>
      <w:r w:rsidRPr="00A40F4C">
        <w:rPr>
          <w:sz w:val="28"/>
          <w:szCs w:val="28"/>
        </w:rPr>
        <w:t>;</w:t>
      </w:r>
    </w:p>
    <w:p w:rsidR="00DD29C7" w:rsidRPr="002110D7" w:rsidRDefault="00A40F4C" w:rsidP="002110D7">
      <w:pPr>
        <w:numPr>
          <w:ilvl w:val="0"/>
          <w:numId w:val="23"/>
        </w:numPr>
        <w:shd w:val="clear" w:color="auto" w:fill="FFFFFF"/>
        <w:spacing w:before="100" w:beforeAutospacing="1" w:after="100" w:afterAutospacing="1"/>
        <w:rPr>
          <w:sz w:val="28"/>
          <w:szCs w:val="28"/>
        </w:rPr>
      </w:pPr>
      <w:r w:rsidRPr="00A40F4C">
        <w:rPr>
          <w:sz w:val="28"/>
          <w:szCs w:val="28"/>
        </w:rPr>
        <w:t>получение счетов, счетов-фактур и актов за выполненные работы (услуги) от поставщиков работ (услуг), с использованием Электронной цифровой подписи (ЭЦП)</w:t>
      </w:r>
      <w:r w:rsidR="002110D7">
        <w:rPr>
          <w:sz w:val="28"/>
          <w:szCs w:val="28"/>
        </w:rPr>
        <w:t>.</w:t>
      </w:r>
      <w:r w:rsidRPr="00A40F4C">
        <w:rPr>
          <w:sz w:val="28"/>
          <w:szCs w:val="28"/>
        </w:rPr>
        <w:t xml:space="preserve"> </w:t>
      </w:r>
    </w:p>
    <w:p w:rsidR="00A40F4C" w:rsidRPr="00A40F4C" w:rsidRDefault="00A40F4C" w:rsidP="00A40F4C">
      <w:pPr>
        <w:shd w:val="clear" w:color="auto" w:fill="FFFFFF"/>
        <w:spacing w:before="100" w:beforeAutospacing="1" w:after="100" w:afterAutospacing="1"/>
        <w:ind w:left="720"/>
        <w:rPr>
          <w:sz w:val="28"/>
          <w:szCs w:val="28"/>
        </w:rPr>
      </w:pPr>
      <w:r w:rsidRPr="00A40F4C">
        <w:rPr>
          <w:sz w:val="28"/>
          <w:szCs w:val="28"/>
        </w:rPr>
        <w:t>Без надлежащего оформления первичных (сводных) учетных документов любые исправления (добавления новых записей) в электронных базах данных не допускаются.</w:t>
      </w:r>
    </w:p>
    <w:p w:rsidR="00A40F4C" w:rsidRPr="00A40F4C" w:rsidRDefault="00A40F4C" w:rsidP="00A40F4C">
      <w:pPr>
        <w:shd w:val="clear" w:color="auto" w:fill="FFFFFF"/>
        <w:spacing w:before="100" w:beforeAutospacing="1" w:after="100" w:afterAutospacing="1"/>
        <w:ind w:left="720"/>
        <w:rPr>
          <w:sz w:val="28"/>
          <w:szCs w:val="28"/>
        </w:rPr>
      </w:pPr>
      <w:r w:rsidRPr="00A40F4C">
        <w:rPr>
          <w:sz w:val="28"/>
          <w:szCs w:val="28"/>
        </w:rPr>
        <w:t>В целях обеспечения сохранности электронных данных бухгалтерского учета и отчетности:</w:t>
      </w:r>
    </w:p>
    <w:p w:rsidR="00A40F4C" w:rsidRPr="00A40F4C" w:rsidRDefault="00A40F4C" w:rsidP="00A40F4C">
      <w:pPr>
        <w:shd w:val="clear" w:color="auto" w:fill="FFFFFF"/>
        <w:spacing w:before="100" w:beforeAutospacing="1" w:after="100" w:afterAutospacing="1"/>
        <w:ind w:left="720"/>
        <w:rPr>
          <w:sz w:val="28"/>
          <w:szCs w:val="28"/>
        </w:rPr>
      </w:pPr>
      <w:r w:rsidRPr="00A40F4C">
        <w:rPr>
          <w:sz w:val="28"/>
          <w:szCs w:val="28"/>
        </w:rPr>
        <w:lastRenderedPageBreak/>
        <w:t>- ежедневно производится сохранение резервных копий базы «Бухгалтерия» и «Зарплата»</w:t>
      </w:r>
    </w:p>
    <w:p w:rsidR="00A40F4C" w:rsidRPr="00A40F4C" w:rsidRDefault="00A40F4C" w:rsidP="00A40F4C">
      <w:pPr>
        <w:shd w:val="clear" w:color="auto" w:fill="FFFFFF"/>
        <w:spacing w:before="100" w:beforeAutospacing="1" w:after="100" w:afterAutospacing="1"/>
        <w:ind w:left="720"/>
        <w:rPr>
          <w:sz w:val="28"/>
          <w:szCs w:val="28"/>
        </w:rPr>
      </w:pPr>
      <w:r w:rsidRPr="00A40F4C">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40F4C" w:rsidRPr="00AB03B3" w:rsidRDefault="00A40F4C" w:rsidP="002110D7">
      <w:pPr>
        <w:shd w:val="clear" w:color="auto" w:fill="FFFFFF"/>
        <w:spacing w:before="100" w:beforeAutospacing="1" w:after="100" w:afterAutospacing="1"/>
        <w:ind w:left="720"/>
        <w:rPr>
          <w:sz w:val="28"/>
          <w:szCs w:val="28"/>
        </w:rPr>
      </w:pPr>
      <w:r w:rsidRPr="00A40F4C">
        <w:rPr>
          <w:sz w:val="28"/>
          <w:szCs w:val="28"/>
        </w:rPr>
        <w:t xml:space="preserve"> (основание: п.19 СГС «Учетная политика, оценочные значения и ошибки»)</w:t>
      </w:r>
      <w:r w:rsidR="002110D7">
        <w:rPr>
          <w:sz w:val="28"/>
          <w:szCs w:val="28"/>
        </w:rPr>
        <w:t>.</w:t>
      </w:r>
    </w:p>
    <w:p w:rsidR="00DF717B" w:rsidRDefault="008A2DA5" w:rsidP="002110D7">
      <w:pPr>
        <w:pStyle w:val="a3"/>
        <w:ind w:left="720" w:firstLine="0"/>
        <w:jc w:val="center"/>
        <w:rPr>
          <w:b/>
          <w:szCs w:val="28"/>
        </w:rPr>
      </w:pPr>
      <w:r>
        <w:rPr>
          <w:b/>
          <w:szCs w:val="28"/>
          <w:lang w:val="en-US"/>
        </w:rPr>
        <w:t>III</w:t>
      </w:r>
      <w:r w:rsidR="00726541" w:rsidRPr="00AB03B3">
        <w:rPr>
          <w:b/>
          <w:szCs w:val="28"/>
        </w:rPr>
        <w:t xml:space="preserve">. </w:t>
      </w:r>
      <w:r w:rsidR="00A40F4C">
        <w:rPr>
          <w:b/>
          <w:szCs w:val="28"/>
        </w:rPr>
        <w:t>Организация бухгалтерского учета и п</w:t>
      </w:r>
      <w:r w:rsidR="00DF717B">
        <w:rPr>
          <w:b/>
          <w:szCs w:val="28"/>
        </w:rPr>
        <w:t>равила документооборота</w:t>
      </w:r>
    </w:p>
    <w:p w:rsidR="00DF717B" w:rsidRDefault="00DF717B" w:rsidP="00F37901">
      <w:pPr>
        <w:pStyle w:val="a9"/>
        <w:tabs>
          <w:tab w:val="left" w:pos="709"/>
          <w:tab w:val="left" w:pos="851"/>
        </w:tabs>
        <w:autoSpaceDE w:val="0"/>
        <w:autoSpaceDN w:val="0"/>
        <w:adjustRightInd w:val="0"/>
        <w:ind w:left="0" w:firstLine="567"/>
        <w:jc w:val="both"/>
        <w:outlineLvl w:val="1"/>
        <w:rPr>
          <w:sz w:val="28"/>
          <w:szCs w:val="28"/>
        </w:rPr>
      </w:pPr>
    </w:p>
    <w:p w:rsidR="005E236A" w:rsidRDefault="00015998"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1</w:t>
      </w:r>
      <w:r w:rsidR="00DF717B">
        <w:rPr>
          <w:sz w:val="28"/>
          <w:szCs w:val="28"/>
        </w:rPr>
        <w:t xml:space="preserve">. При проведении хозяйственных операций, </w:t>
      </w:r>
      <w:r>
        <w:rPr>
          <w:sz w:val="28"/>
          <w:szCs w:val="28"/>
        </w:rPr>
        <w:t>используются</w:t>
      </w:r>
      <w:r w:rsidR="00DF717B">
        <w:rPr>
          <w:sz w:val="28"/>
          <w:szCs w:val="28"/>
        </w:rPr>
        <w:t xml:space="preserve"> формы первичных документов</w:t>
      </w:r>
      <w:r>
        <w:rPr>
          <w:sz w:val="28"/>
          <w:szCs w:val="28"/>
        </w:rPr>
        <w:t>, утвержденные Приказом № 52н дополненные необ</w:t>
      </w:r>
      <w:r w:rsidR="00DF717B">
        <w:rPr>
          <w:sz w:val="28"/>
          <w:szCs w:val="28"/>
        </w:rPr>
        <w:t xml:space="preserve">ходимыми реквизитами. </w:t>
      </w:r>
    </w:p>
    <w:p w:rsidR="00015998" w:rsidRDefault="00015998" w:rsidP="00015998">
      <w:pPr>
        <w:pStyle w:val="a9"/>
        <w:rPr>
          <w:color w:val="000000"/>
          <w:sz w:val="28"/>
          <w:szCs w:val="28"/>
        </w:rPr>
      </w:pPr>
      <w:r>
        <w:rPr>
          <w:color w:val="000000"/>
          <w:sz w:val="24"/>
          <w:szCs w:val="24"/>
        </w:rPr>
        <w:t xml:space="preserve"> </w:t>
      </w:r>
      <w:r w:rsidRPr="00015998">
        <w:rPr>
          <w:color w:val="000000"/>
          <w:sz w:val="28"/>
          <w:szCs w:val="28"/>
        </w:rPr>
        <w:t>(Основание: пункт 11 Инструкции к Единому плану счетов № 157н, подпункт «г» пункта 9).</w:t>
      </w:r>
    </w:p>
    <w:p w:rsidR="00015998" w:rsidRDefault="00015998" w:rsidP="00015998">
      <w:pPr>
        <w:pStyle w:val="a9"/>
        <w:rPr>
          <w:color w:val="000000"/>
          <w:sz w:val="28"/>
          <w:szCs w:val="28"/>
        </w:rPr>
      </w:pPr>
    </w:p>
    <w:p w:rsidR="00015998" w:rsidRPr="001573BC" w:rsidRDefault="00015998" w:rsidP="002355E3">
      <w:pPr>
        <w:pStyle w:val="a9"/>
        <w:spacing w:before="100" w:beforeAutospacing="1" w:after="100" w:afterAutospacing="1"/>
        <w:ind w:left="0" w:firstLine="567"/>
        <w:rPr>
          <w:color w:val="000000"/>
          <w:sz w:val="28"/>
          <w:szCs w:val="28"/>
        </w:rPr>
      </w:pPr>
      <w:r>
        <w:rPr>
          <w:color w:val="000000"/>
          <w:sz w:val="28"/>
          <w:szCs w:val="28"/>
        </w:rPr>
        <w:t xml:space="preserve">2.  </w:t>
      </w:r>
      <w:r w:rsidRPr="001573BC">
        <w:rPr>
          <w:color w:val="000000"/>
          <w:sz w:val="28"/>
          <w:szCs w:val="28"/>
        </w:rPr>
        <w:t>Все первичные документы, поступающие в бухгалтерию, проверяются на правильность оформления: соответствие форм, полноту содержания, заполнение всех предусмотренных реквизитов, наличие подписей лиц, ответственных за их составление и утверждение, и их расшифровок. Первичные документы, оформленные ненадлежащим образом, не подлежат приему к бухгалтерскому учету.</w:t>
      </w:r>
    </w:p>
    <w:p w:rsidR="00015998" w:rsidRPr="002110D7" w:rsidRDefault="00015998" w:rsidP="002355E3">
      <w:pPr>
        <w:pStyle w:val="a9"/>
        <w:ind w:left="0" w:firstLine="720"/>
        <w:rPr>
          <w:color w:val="000000" w:themeColor="text1"/>
          <w:sz w:val="28"/>
          <w:szCs w:val="28"/>
        </w:rPr>
      </w:pPr>
      <w:r w:rsidRPr="001573BC">
        <w:rPr>
          <w:color w:val="000000"/>
          <w:sz w:val="28"/>
          <w:szCs w:val="28"/>
        </w:rPr>
        <w:t xml:space="preserve">Порядок и сроки передачи первичных учетных документов для отражения в бухгалтерском учете устанавливаются в соответствии с </w:t>
      </w:r>
      <w:r w:rsidR="00D06FDA" w:rsidRPr="002110D7">
        <w:rPr>
          <w:b/>
          <w:bCs/>
          <w:color w:val="000000" w:themeColor="text1"/>
          <w:sz w:val="28"/>
          <w:szCs w:val="28"/>
        </w:rPr>
        <w:t>Приложением № 16</w:t>
      </w:r>
      <w:r w:rsidRPr="002110D7">
        <w:rPr>
          <w:color w:val="000000" w:themeColor="text1"/>
          <w:sz w:val="28"/>
          <w:szCs w:val="28"/>
        </w:rPr>
        <w:t xml:space="preserve"> к настоящей учетной политике.</w:t>
      </w:r>
    </w:p>
    <w:p w:rsidR="00015998" w:rsidRPr="001573BC" w:rsidRDefault="00015998" w:rsidP="002355E3">
      <w:pPr>
        <w:pStyle w:val="a9"/>
        <w:ind w:left="0"/>
        <w:rPr>
          <w:color w:val="000000"/>
          <w:sz w:val="28"/>
          <w:szCs w:val="28"/>
        </w:rPr>
      </w:pPr>
      <w:r w:rsidRPr="002110D7">
        <w:rPr>
          <w:color w:val="000000" w:themeColor="text1"/>
          <w:sz w:val="28"/>
          <w:szCs w:val="28"/>
        </w:rPr>
        <w:t>Основание: пункт 22 СГС</w:t>
      </w:r>
      <w:r w:rsidRPr="001573BC">
        <w:rPr>
          <w:color w:val="000000"/>
          <w:sz w:val="28"/>
          <w:szCs w:val="28"/>
        </w:rPr>
        <w:t xml:space="preserve"> «Концептуальные основы бухучета и отчетности», подпункт «</w:t>
      </w:r>
      <w:proofErr w:type="spellStart"/>
      <w:r w:rsidRPr="001573BC">
        <w:rPr>
          <w:color w:val="000000"/>
          <w:sz w:val="28"/>
          <w:szCs w:val="28"/>
        </w:rPr>
        <w:t>д</w:t>
      </w:r>
      <w:proofErr w:type="spellEnd"/>
      <w:r w:rsidRPr="001573BC">
        <w:rPr>
          <w:color w:val="000000"/>
          <w:sz w:val="28"/>
          <w:szCs w:val="28"/>
        </w:rPr>
        <w:t>» пункта 9 СГС «Учетная политика, оценочные значения и ошибки».</w:t>
      </w:r>
    </w:p>
    <w:p w:rsidR="00015998" w:rsidRDefault="00015998" w:rsidP="00015998">
      <w:pPr>
        <w:pStyle w:val="a9"/>
        <w:rPr>
          <w:color w:val="000000"/>
          <w:sz w:val="28"/>
          <w:szCs w:val="28"/>
        </w:rPr>
      </w:pPr>
    </w:p>
    <w:p w:rsidR="00DD29C7" w:rsidRDefault="00AF610A" w:rsidP="00AF610A">
      <w:pPr>
        <w:pStyle w:val="a9"/>
        <w:spacing w:before="100" w:beforeAutospacing="1" w:after="100" w:afterAutospacing="1"/>
        <w:ind w:left="0" w:firstLine="567"/>
        <w:rPr>
          <w:color w:val="000000"/>
          <w:sz w:val="28"/>
          <w:szCs w:val="28"/>
        </w:rPr>
      </w:pPr>
      <w:r w:rsidRPr="00AF610A">
        <w:rPr>
          <w:color w:val="000000"/>
          <w:sz w:val="28"/>
          <w:szCs w:val="28"/>
        </w:rPr>
        <w:t xml:space="preserve">3.  </w:t>
      </w:r>
      <w:r w:rsidR="00E94751" w:rsidRPr="00C13167">
        <w:rPr>
          <w:color w:val="000000"/>
          <w:sz w:val="28"/>
          <w:szCs w:val="28"/>
        </w:rPr>
        <w:t xml:space="preserve">Требования главного бухгалтера по документальному оформлению фактов хозяйственной жизни и представлению в бухгалтерию необходимых </w:t>
      </w:r>
    </w:p>
    <w:p w:rsidR="00E94751" w:rsidRDefault="00E94751" w:rsidP="00DD29C7">
      <w:pPr>
        <w:pStyle w:val="a9"/>
        <w:spacing w:before="100" w:beforeAutospacing="1" w:after="100" w:afterAutospacing="1"/>
        <w:ind w:left="0"/>
        <w:rPr>
          <w:color w:val="000000"/>
          <w:sz w:val="28"/>
          <w:szCs w:val="28"/>
        </w:rPr>
      </w:pPr>
      <w:r w:rsidRPr="00C13167">
        <w:rPr>
          <w:color w:val="000000"/>
          <w:sz w:val="28"/>
          <w:szCs w:val="28"/>
        </w:rPr>
        <w:t xml:space="preserve">документов и сведений </w:t>
      </w:r>
      <w:proofErr w:type="gramStart"/>
      <w:r w:rsidRPr="00C13167">
        <w:rPr>
          <w:color w:val="000000"/>
          <w:sz w:val="28"/>
          <w:szCs w:val="28"/>
        </w:rPr>
        <w:t>обязательны</w:t>
      </w:r>
      <w:proofErr w:type="gramEnd"/>
      <w:r w:rsidRPr="00C13167">
        <w:rPr>
          <w:color w:val="000000"/>
          <w:sz w:val="28"/>
          <w:szCs w:val="28"/>
        </w:rPr>
        <w:t xml:space="preserve"> для всех работников МАУ «Городской парк».</w:t>
      </w:r>
    </w:p>
    <w:p w:rsidR="00FE2F49" w:rsidRPr="00C13167" w:rsidRDefault="00FE2F49" w:rsidP="00AF610A">
      <w:pPr>
        <w:pStyle w:val="a9"/>
        <w:spacing w:before="100" w:beforeAutospacing="1" w:after="100" w:afterAutospacing="1"/>
        <w:ind w:left="0" w:firstLine="567"/>
        <w:rPr>
          <w:color w:val="000000"/>
          <w:sz w:val="28"/>
          <w:szCs w:val="28"/>
        </w:rPr>
      </w:pPr>
    </w:p>
    <w:p w:rsidR="00E94751" w:rsidRDefault="00AF610A" w:rsidP="00AF610A">
      <w:pPr>
        <w:pStyle w:val="a9"/>
        <w:spacing w:before="100" w:beforeAutospacing="1" w:after="100" w:afterAutospacing="1"/>
        <w:ind w:left="0" w:firstLine="710"/>
        <w:rPr>
          <w:color w:val="000000"/>
          <w:sz w:val="28"/>
          <w:szCs w:val="28"/>
        </w:rPr>
      </w:pPr>
      <w:r w:rsidRPr="00AF610A">
        <w:rPr>
          <w:color w:val="000000"/>
          <w:sz w:val="28"/>
          <w:szCs w:val="28"/>
        </w:rPr>
        <w:t xml:space="preserve">4. </w:t>
      </w:r>
      <w:proofErr w:type="gramStart"/>
      <w:r w:rsidR="00E94751" w:rsidRPr="00C13167">
        <w:rPr>
          <w:color w:val="000000"/>
          <w:sz w:val="28"/>
          <w:szCs w:val="28"/>
        </w:rPr>
        <w:t>В случае возникновения разногласий в отношении ведения бухгалтерского учета между руководителем учреждения и главным бухгалтером данные, содержащиеся в первичном документе, принимаются главным бухгалтером к регистрации и накоплению в регистрах бухгалтерского учета по письменному приказу (распоряжению) или наличию визы на документах руководителя учреждения, который единолично несет ответственность за созданную в результате этого информацию.</w:t>
      </w:r>
      <w:proofErr w:type="gramEnd"/>
    </w:p>
    <w:p w:rsidR="00FE2F49" w:rsidRDefault="00FE2F49" w:rsidP="00FE2F49">
      <w:pPr>
        <w:pStyle w:val="a9"/>
        <w:rPr>
          <w:color w:val="000000"/>
          <w:sz w:val="28"/>
          <w:szCs w:val="28"/>
        </w:rPr>
      </w:pPr>
    </w:p>
    <w:p w:rsidR="00E94751" w:rsidRPr="00C13167" w:rsidRDefault="00E94751" w:rsidP="00E94751">
      <w:pPr>
        <w:pStyle w:val="a9"/>
        <w:spacing w:before="100" w:beforeAutospacing="1" w:after="100" w:afterAutospacing="1"/>
        <w:ind w:left="142" w:firstLine="567"/>
        <w:rPr>
          <w:color w:val="000000"/>
          <w:sz w:val="28"/>
          <w:szCs w:val="28"/>
        </w:rPr>
      </w:pPr>
      <w:r w:rsidRPr="00C13167">
        <w:rPr>
          <w:color w:val="000000"/>
          <w:sz w:val="28"/>
          <w:szCs w:val="28"/>
        </w:rPr>
        <w:lastRenderedPageBreak/>
        <w:t>5.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w:t>
      </w:r>
    </w:p>
    <w:p w:rsidR="005E236A" w:rsidRPr="00015998" w:rsidRDefault="005E236A" w:rsidP="00F37901">
      <w:pPr>
        <w:pStyle w:val="a9"/>
        <w:tabs>
          <w:tab w:val="left" w:pos="709"/>
          <w:tab w:val="left" w:pos="851"/>
        </w:tabs>
        <w:autoSpaceDE w:val="0"/>
        <w:autoSpaceDN w:val="0"/>
        <w:adjustRightInd w:val="0"/>
        <w:ind w:left="0" w:firstLine="567"/>
        <w:jc w:val="both"/>
        <w:outlineLvl w:val="1"/>
        <w:rPr>
          <w:sz w:val="28"/>
          <w:szCs w:val="28"/>
        </w:rPr>
      </w:pPr>
    </w:p>
    <w:p w:rsidR="005E236A" w:rsidRPr="003448A6" w:rsidRDefault="00FE2F49" w:rsidP="00F37901">
      <w:pPr>
        <w:pStyle w:val="a9"/>
        <w:tabs>
          <w:tab w:val="left" w:pos="709"/>
          <w:tab w:val="left" w:pos="851"/>
        </w:tabs>
        <w:autoSpaceDE w:val="0"/>
        <w:autoSpaceDN w:val="0"/>
        <w:adjustRightInd w:val="0"/>
        <w:ind w:left="0" w:firstLine="567"/>
        <w:jc w:val="both"/>
        <w:outlineLvl w:val="1"/>
        <w:rPr>
          <w:b/>
          <w:bCs/>
          <w:sz w:val="28"/>
          <w:szCs w:val="28"/>
        </w:rPr>
      </w:pPr>
      <w:r>
        <w:rPr>
          <w:sz w:val="28"/>
          <w:szCs w:val="28"/>
        </w:rPr>
        <w:t>6</w:t>
      </w:r>
      <w:r w:rsidR="005E236A">
        <w:rPr>
          <w:sz w:val="28"/>
          <w:szCs w:val="28"/>
        </w:rPr>
        <w:t xml:space="preserve">. Право подписи учетных документов предоставлено должностным лицам, перечисленным в </w:t>
      </w:r>
      <w:r w:rsidR="005E236A" w:rsidRPr="002110D7">
        <w:rPr>
          <w:b/>
          <w:bCs/>
          <w:color w:val="000000" w:themeColor="text1"/>
          <w:sz w:val="28"/>
          <w:szCs w:val="28"/>
        </w:rPr>
        <w:t xml:space="preserve">Приложении № </w:t>
      </w:r>
      <w:r w:rsidR="00C13167" w:rsidRPr="002110D7">
        <w:rPr>
          <w:b/>
          <w:bCs/>
          <w:color w:val="000000" w:themeColor="text1"/>
          <w:sz w:val="28"/>
          <w:szCs w:val="28"/>
        </w:rPr>
        <w:t>1</w:t>
      </w:r>
      <w:r w:rsidR="00057AAD" w:rsidRPr="002110D7">
        <w:rPr>
          <w:b/>
          <w:bCs/>
          <w:color w:val="000000" w:themeColor="text1"/>
          <w:sz w:val="28"/>
          <w:szCs w:val="28"/>
        </w:rPr>
        <w:t>2</w:t>
      </w:r>
      <w:r w:rsidR="005E236A" w:rsidRPr="002110D7">
        <w:rPr>
          <w:b/>
          <w:bCs/>
          <w:color w:val="000000" w:themeColor="text1"/>
          <w:sz w:val="28"/>
          <w:szCs w:val="28"/>
        </w:rPr>
        <w:t>.</w:t>
      </w:r>
    </w:p>
    <w:p w:rsidR="005E236A" w:rsidRDefault="005E236A"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w:t>
      </w:r>
      <w:r w:rsidR="008A7BC7">
        <w:rPr>
          <w:sz w:val="28"/>
          <w:szCs w:val="28"/>
        </w:rPr>
        <w:t xml:space="preserve">основание: </w:t>
      </w:r>
      <w:r>
        <w:rPr>
          <w:sz w:val="28"/>
          <w:szCs w:val="28"/>
        </w:rPr>
        <w:t>п.11 Инструкции к Единому плану счетов № 157н)</w:t>
      </w:r>
    </w:p>
    <w:p w:rsidR="00A13975" w:rsidRDefault="00A13975" w:rsidP="00A13975">
      <w:pPr>
        <w:ind w:firstLine="567"/>
        <w:rPr>
          <w:sz w:val="28"/>
          <w:szCs w:val="28"/>
        </w:rPr>
      </w:pPr>
    </w:p>
    <w:p w:rsidR="00A13975" w:rsidRPr="00A13975" w:rsidRDefault="00FE2F49" w:rsidP="00A13975">
      <w:pPr>
        <w:ind w:firstLine="567"/>
        <w:rPr>
          <w:sz w:val="28"/>
          <w:szCs w:val="28"/>
        </w:rPr>
      </w:pPr>
      <w:r>
        <w:rPr>
          <w:sz w:val="28"/>
          <w:szCs w:val="28"/>
        </w:rPr>
        <w:t>7</w:t>
      </w:r>
      <w:r w:rsidR="00A13975" w:rsidRPr="00A13975">
        <w:rPr>
          <w:sz w:val="28"/>
          <w:szCs w:val="28"/>
        </w:rPr>
        <w:t xml:space="preserve">. Учет хозяйственных операций осуществляется в разрезе источников финансирования в соответствии с утвержденным планом финансово-хозяйственной деятельности учреждения. </w:t>
      </w:r>
    </w:p>
    <w:p w:rsidR="00A13975" w:rsidRPr="00A13975" w:rsidRDefault="00A13975" w:rsidP="00A13975">
      <w:pPr>
        <w:ind w:firstLine="567"/>
        <w:rPr>
          <w:sz w:val="28"/>
          <w:szCs w:val="28"/>
        </w:rPr>
      </w:pPr>
    </w:p>
    <w:p w:rsidR="005E236A" w:rsidRDefault="00FE2F49"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8</w:t>
      </w:r>
      <w:r w:rsidR="005E236A">
        <w:rPr>
          <w:sz w:val="28"/>
          <w:szCs w:val="28"/>
        </w:rPr>
        <w:t xml:space="preserve">. </w:t>
      </w:r>
      <w:r w:rsidR="00E84AD5">
        <w:rPr>
          <w:sz w:val="28"/>
          <w:szCs w:val="28"/>
        </w:rPr>
        <w:t>Формирование электронных регистров бухучета осуществляется в следующем порядке:</w:t>
      </w:r>
    </w:p>
    <w:p w:rsidR="00E84AD5"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в регистрах бухучета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84AD5"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журнал регистрации приходных и расходных ордеров составляется ежемесячно, в последний рабочий день месяца;</w:t>
      </w:r>
    </w:p>
    <w:p w:rsidR="00E84AD5"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w:t>
      </w:r>
      <w:r w:rsidR="00AE6217">
        <w:rPr>
          <w:sz w:val="28"/>
          <w:szCs w:val="28"/>
        </w:rPr>
        <w:t xml:space="preserve">         </w:t>
      </w:r>
      <w:r>
        <w:rPr>
          <w:sz w:val="28"/>
          <w:szCs w:val="28"/>
        </w:rPr>
        <w:t>указанных событий – ежегодно, на последний рабочий день года, со сведениями о начисленной амортизации;</w:t>
      </w:r>
    </w:p>
    <w:p w:rsidR="00E84AD5"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E84AD5"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02C24" w:rsidRDefault="00E84AD5"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xml:space="preserve">- </w:t>
      </w:r>
      <w:r w:rsidR="00E02C24">
        <w:rPr>
          <w:sz w:val="28"/>
          <w:szCs w:val="28"/>
        </w:rPr>
        <w:t>журналы операций, главная книга заполняются ежемесячно;</w:t>
      </w:r>
    </w:p>
    <w:p w:rsidR="00DD29C7" w:rsidRDefault="00DD29C7" w:rsidP="00F37901">
      <w:pPr>
        <w:pStyle w:val="a9"/>
        <w:tabs>
          <w:tab w:val="left" w:pos="709"/>
          <w:tab w:val="left" w:pos="851"/>
        </w:tabs>
        <w:autoSpaceDE w:val="0"/>
        <w:autoSpaceDN w:val="0"/>
        <w:adjustRightInd w:val="0"/>
        <w:ind w:left="0" w:firstLine="567"/>
        <w:jc w:val="both"/>
        <w:outlineLvl w:val="1"/>
        <w:rPr>
          <w:sz w:val="28"/>
          <w:szCs w:val="28"/>
        </w:rPr>
      </w:pPr>
    </w:p>
    <w:p w:rsidR="00DD29C7" w:rsidRDefault="00DD29C7" w:rsidP="00F37901">
      <w:pPr>
        <w:pStyle w:val="a9"/>
        <w:tabs>
          <w:tab w:val="left" w:pos="709"/>
          <w:tab w:val="left" w:pos="851"/>
        </w:tabs>
        <w:autoSpaceDE w:val="0"/>
        <w:autoSpaceDN w:val="0"/>
        <w:adjustRightInd w:val="0"/>
        <w:ind w:left="0" w:firstLine="567"/>
        <w:jc w:val="both"/>
        <w:outlineLvl w:val="1"/>
        <w:rPr>
          <w:sz w:val="28"/>
          <w:szCs w:val="28"/>
        </w:rPr>
      </w:pPr>
    </w:p>
    <w:p w:rsidR="00E02C24" w:rsidRDefault="00E02C24"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другие регистры, не указанные выше, заполняются по мере необходимости, если иное не установлено законодательством РФ.</w:t>
      </w:r>
    </w:p>
    <w:p w:rsidR="00E84AD5" w:rsidRDefault="00E02C24"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w:t>
      </w:r>
      <w:r w:rsidR="008A7BC7">
        <w:rPr>
          <w:sz w:val="28"/>
          <w:szCs w:val="28"/>
        </w:rPr>
        <w:t xml:space="preserve">основание: </w:t>
      </w:r>
      <w:r>
        <w:rPr>
          <w:sz w:val="28"/>
          <w:szCs w:val="28"/>
        </w:rPr>
        <w:t>п.11 Инструкции к Единому плану счетов № 157н)</w:t>
      </w:r>
      <w:r w:rsidR="00E84AD5">
        <w:rPr>
          <w:sz w:val="28"/>
          <w:szCs w:val="28"/>
        </w:rPr>
        <w:t xml:space="preserve"> </w:t>
      </w:r>
    </w:p>
    <w:p w:rsidR="00E02C24" w:rsidRDefault="00E02C24" w:rsidP="00F37901">
      <w:pPr>
        <w:pStyle w:val="a9"/>
        <w:tabs>
          <w:tab w:val="left" w:pos="709"/>
          <w:tab w:val="left" w:pos="851"/>
        </w:tabs>
        <w:autoSpaceDE w:val="0"/>
        <w:autoSpaceDN w:val="0"/>
        <w:adjustRightInd w:val="0"/>
        <w:ind w:left="0" w:firstLine="567"/>
        <w:jc w:val="both"/>
        <w:outlineLvl w:val="1"/>
        <w:rPr>
          <w:sz w:val="28"/>
          <w:szCs w:val="28"/>
        </w:rPr>
      </w:pPr>
    </w:p>
    <w:p w:rsidR="00E02C24" w:rsidRDefault="00FE2F49"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9</w:t>
      </w:r>
      <w:r w:rsidR="00E02C24">
        <w:rPr>
          <w:sz w:val="28"/>
          <w:szCs w:val="28"/>
        </w:rPr>
        <w:t>. Журналы операций расчетов по оплате труда (ф.050471) ведется раздельно по кодам финансового обеспечения деятельности и раздельно по счетам:</w:t>
      </w:r>
    </w:p>
    <w:p w:rsidR="00E02C24" w:rsidRDefault="00E02C24"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Х.302.11 «Расчеты по заработной плате»</w:t>
      </w:r>
    </w:p>
    <w:p w:rsidR="00E02C24" w:rsidRDefault="00E02C24"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Х.302.13 «Расчеты по начислениям на выплаты по оплате труда»</w:t>
      </w:r>
    </w:p>
    <w:p w:rsidR="004627DB" w:rsidRDefault="00E02C24"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Х.302.</w:t>
      </w:r>
      <w:r w:rsidR="004627DB">
        <w:rPr>
          <w:sz w:val="28"/>
          <w:szCs w:val="28"/>
        </w:rPr>
        <w:t>12</w:t>
      </w:r>
      <w:r>
        <w:rPr>
          <w:sz w:val="28"/>
          <w:szCs w:val="28"/>
        </w:rPr>
        <w:t xml:space="preserve"> </w:t>
      </w:r>
      <w:r w:rsidR="004627DB">
        <w:rPr>
          <w:sz w:val="28"/>
          <w:szCs w:val="28"/>
        </w:rPr>
        <w:t>«Расчеты по прочим выплатам»</w:t>
      </w:r>
    </w:p>
    <w:p w:rsidR="004627DB" w:rsidRDefault="004627DB"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lastRenderedPageBreak/>
        <w:t>- Х.302.66 «Расчеты по социальным пособиям и компенсациям персоналу в денежной форме»</w:t>
      </w:r>
    </w:p>
    <w:p w:rsidR="00E02C24" w:rsidRDefault="004627DB"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 xml:space="preserve">- Х.302.96 «Расчеты по иным выплатам текущего характера физическим лицам» </w:t>
      </w:r>
      <w:r w:rsidR="00E02C24">
        <w:rPr>
          <w:sz w:val="28"/>
          <w:szCs w:val="28"/>
        </w:rPr>
        <w:t xml:space="preserve"> </w:t>
      </w:r>
    </w:p>
    <w:p w:rsidR="004627DB" w:rsidRDefault="004627DB"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w:t>
      </w:r>
      <w:r w:rsidR="008A7BC7">
        <w:rPr>
          <w:sz w:val="28"/>
          <w:szCs w:val="28"/>
        </w:rPr>
        <w:t xml:space="preserve">основание: </w:t>
      </w:r>
      <w:r>
        <w:rPr>
          <w:sz w:val="28"/>
          <w:szCs w:val="28"/>
        </w:rPr>
        <w:t>п.257 Инструкции к Единому плану счетов № 157н)</w:t>
      </w:r>
    </w:p>
    <w:p w:rsidR="00FE2F49" w:rsidRPr="002110D7" w:rsidRDefault="00FE2F49" w:rsidP="00F37901">
      <w:pPr>
        <w:pStyle w:val="a9"/>
        <w:tabs>
          <w:tab w:val="left" w:pos="709"/>
          <w:tab w:val="left" w:pos="851"/>
        </w:tabs>
        <w:autoSpaceDE w:val="0"/>
        <w:autoSpaceDN w:val="0"/>
        <w:adjustRightInd w:val="0"/>
        <w:ind w:left="0" w:firstLine="567"/>
        <w:jc w:val="both"/>
        <w:outlineLvl w:val="1"/>
        <w:rPr>
          <w:color w:val="000000" w:themeColor="text1"/>
          <w:sz w:val="28"/>
          <w:szCs w:val="28"/>
        </w:rPr>
      </w:pPr>
    </w:p>
    <w:p w:rsidR="00FE2F49" w:rsidRPr="002110D7" w:rsidRDefault="00FE2F49" w:rsidP="00F37901">
      <w:pPr>
        <w:pStyle w:val="a9"/>
        <w:tabs>
          <w:tab w:val="left" w:pos="709"/>
          <w:tab w:val="left" w:pos="851"/>
        </w:tabs>
        <w:autoSpaceDE w:val="0"/>
        <w:autoSpaceDN w:val="0"/>
        <w:adjustRightInd w:val="0"/>
        <w:ind w:left="0" w:firstLine="567"/>
        <w:jc w:val="both"/>
        <w:outlineLvl w:val="1"/>
        <w:rPr>
          <w:color w:val="000000" w:themeColor="text1"/>
          <w:sz w:val="28"/>
          <w:szCs w:val="28"/>
        </w:rPr>
      </w:pPr>
      <w:r w:rsidRPr="002110D7">
        <w:rPr>
          <w:color w:val="000000" w:themeColor="text1"/>
          <w:sz w:val="28"/>
          <w:szCs w:val="28"/>
        </w:rPr>
        <w:t xml:space="preserve">10. Журналам операций присваиваются номера согласно </w:t>
      </w:r>
      <w:r w:rsidRPr="002110D7">
        <w:rPr>
          <w:b/>
          <w:bCs/>
          <w:color w:val="000000" w:themeColor="text1"/>
          <w:sz w:val="28"/>
          <w:szCs w:val="28"/>
        </w:rPr>
        <w:t>Приложению № 11</w:t>
      </w:r>
      <w:r w:rsidRPr="002110D7">
        <w:rPr>
          <w:color w:val="000000" w:themeColor="text1"/>
          <w:sz w:val="28"/>
          <w:szCs w:val="28"/>
        </w:rPr>
        <w:t>.</w:t>
      </w:r>
      <w:r w:rsidR="008C1393" w:rsidRPr="002110D7">
        <w:rPr>
          <w:color w:val="000000" w:themeColor="text1"/>
          <w:sz w:val="28"/>
          <w:szCs w:val="28"/>
        </w:rPr>
        <w:t xml:space="preserve"> Перечень </w:t>
      </w:r>
      <w:proofErr w:type="gramStart"/>
      <w:r w:rsidR="008C1393" w:rsidRPr="002110D7">
        <w:rPr>
          <w:color w:val="000000" w:themeColor="text1"/>
          <w:sz w:val="28"/>
          <w:szCs w:val="28"/>
        </w:rPr>
        <w:t>основных первичных учетных документов, прилагаемых к Журналам операций отражен</w:t>
      </w:r>
      <w:proofErr w:type="gramEnd"/>
      <w:r w:rsidR="008C1393" w:rsidRPr="002110D7">
        <w:rPr>
          <w:color w:val="000000" w:themeColor="text1"/>
          <w:sz w:val="28"/>
          <w:szCs w:val="28"/>
        </w:rPr>
        <w:t xml:space="preserve"> в </w:t>
      </w:r>
      <w:r w:rsidR="008C1393" w:rsidRPr="002110D7">
        <w:rPr>
          <w:b/>
          <w:bCs/>
          <w:color w:val="000000" w:themeColor="text1"/>
          <w:sz w:val="28"/>
          <w:szCs w:val="28"/>
        </w:rPr>
        <w:t>Приложении № 4</w:t>
      </w:r>
      <w:r w:rsidR="008C1393" w:rsidRPr="002110D7">
        <w:rPr>
          <w:color w:val="000000" w:themeColor="text1"/>
          <w:sz w:val="28"/>
          <w:szCs w:val="28"/>
        </w:rPr>
        <w:t xml:space="preserve"> </w:t>
      </w:r>
    </w:p>
    <w:p w:rsidR="00F4538B" w:rsidRPr="002110D7" w:rsidRDefault="00FE2F49" w:rsidP="00F37901">
      <w:pPr>
        <w:pStyle w:val="a9"/>
        <w:tabs>
          <w:tab w:val="left" w:pos="709"/>
          <w:tab w:val="left" w:pos="851"/>
        </w:tabs>
        <w:autoSpaceDE w:val="0"/>
        <w:autoSpaceDN w:val="0"/>
        <w:adjustRightInd w:val="0"/>
        <w:ind w:left="0" w:firstLine="567"/>
        <w:jc w:val="both"/>
        <w:outlineLvl w:val="1"/>
        <w:rPr>
          <w:color w:val="000000" w:themeColor="text1"/>
          <w:sz w:val="28"/>
          <w:szCs w:val="28"/>
        </w:rPr>
      </w:pPr>
      <w:r w:rsidRPr="002110D7">
        <w:rPr>
          <w:color w:val="000000" w:themeColor="text1"/>
          <w:sz w:val="28"/>
          <w:szCs w:val="28"/>
        </w:rPr>
        <w:t>Журналы операций подписываются главным бухгалтером.</w:t>
      </w:r>
    </w:p>
    <w:p w:rsidR="00F4538B" w:rsidRPr="002110D7" w:rsidRDefault="00F4538B" w:rsidP="00F37901">
      <w:pPr>
        <w:pStyle w:val="a9"/>
        <w:tabs>
          <w:tab w:val="left" w:pos="709"/>
          <w:tab w:val="left" w:pos="851"/>
        </w:tabs>
        <w:autoSpaceDE w:val="0"/>
        <w:autoSpaceDN w:val="0"/>
        <w:adjustRightInd w:val="0"/>
        <w:ind w:left="0" w:firstLine="567"/>
        <w:jc w:val="both"/>
        <w:outlineLvl w:val="1"/>
        <w:rPr>
          <w:color w:val="000000" w:themeColor="text1"/>
          <w:sz w:val="28"/>
          <w:szCs w:val="28"/>
        </w:rPr>
      </w:pPr>
    </w:p>
    <w:p w:rsidR="00F4538B" w:rsidRPr="002110D7" w:rsidRDefault="00F4538B" w:rsidP="00F37901">
      <w:pPr>
        <w:pStyle w:val="a9"/>
        <w:tabs>
          <w:tab w:val="left" w:pos="709"/>
          <w:tab w:val="left" w:pos="851"/>
        </w:tabs>
        <w:autoSpaceDE w:val="0"/>
        <w:autoSpaceDN w:val="0"/>
        <w:adjustRightInd w:val="0"/>
        <w:ind w:left="0" w:firstLine="567"/>
        <w:jc w:val="both"/>
        <w:outlineLvl w:val="1"/>
        <w:rPr>
          <w:color w:val="000000" w:themeColor="text1"/>
          <w:sz w:val="28"/>
          <w:szCs w:val="28"/>
        </w:rPr>
      </w:pPr>
      <w:r w:rsidRPr="002110D7">
        <w:rPr>
          <w:color w:val="000000" w:themeColor="text1"/>
          <w:sz w:val="28"/>
          <w:szCs w:val="28"/>
        </w:rPr>
        <w:t xml:space="preserve">11.  Перечень должностей сотрудников, ответственных за учет, хранение и выдачу бланков строгой отчетности, приведен в </w:t>
      </w:r>
      <w:r w:rsidRPr="002110D7">
        <w:rPr>
          <w:b/>
          <w:bCs/>
          <w:color w:val="000000" w:themeColor="text1"/>
          <w:sz w:val="28"/>
          <w:szCs w:val="28"/>
        </w:rPr>
        <w:t>Приложении № 5</w:t>
      </w:r>
      <w:r w:rsidRPr="002110D7">
        <w:rPr>
          <w:color w:val="000000" w:themeColor="text1"/>
          <w:sz w:val="28"/>
          <w:szCs w:val="28"/>
        </w:rPr>
        <w:t>.</w:t>
      </w:r>
    </w:p>
    <w:p w:rsidR="00F4538B" w:rsidRDefault="00F4538B" w:rsidP="00F37901">
      <w:pPr>
        <w:pStyle w:val="a9"/>
        <w:tabs>
          <w:tab w:val="left" w:pos="709"/>
          <w:tab w:val="left" w:pos="851"/>
        </w:tabs>
        <w:autoSpaceDE w:val="0"/>
        <w:autoSpaceDN w:val="0"/>
        <w:adjustRightInd w:val="0"/>
        <w:ind w:left="0" w:firstLine="567"/>
        <w:jc w:val="both"/>
        <w:outlineLvl w:val="1"/>
        <w:rPr>
          <w:sz w:val="28"/>
          <w:szCs w:val="28"/>
        </w:rPr>
      </w:pPr>
    </w:p>
    <w:p w:rsidR="00F4538B" w:rsidRDefault="00F4538B" w:rsidP="00F37901">
      <w:pPr>
        <w:pStyle w:val="a9"/>
        <w:tabs>
          <w:tab w:val="left" w:pos="709"/>
          <w:tab w:val="left" w:pos="851"/>
        </w:tabs>
        <w:autoSpaceDE w:val="0"/>
        <w:autoSpaceDN w:val="0"/>
        <w:adjustRightInd w:val="0"/>
        <w:ind w:left="0" w:firstLine="567"/>
        <w:jc w:val="both"/>
        <w:outlineLvl w:val="1"/>
        <w:rPr>
          <w:sz w:val="28"/>
          <w:szCs w:val="28"/>
        </w:rPr>
      </w:pPr>
      <w:r>
        <w:rPr>
          <w:sz w:val="28"/>
          <w:szCs w:val="28"/>
        </w:rPr>
        <w:t>12.  Особенности применения первичных документов:</w:t>
      </w:r>
    </w:p>
    <w:p w:rsidR="00F4538B" w:rsidRDefault="00F4538B" w:rsidP="00F37901">
      <w:pPr>
        <w:pStyle w:val="a9"/>
        <w:tabs>
          <w:tab w:val="left" w:pos="709"/>
          <w:tab w:val="left" w:pos="851"/>
        </w:tabs>
        <w:autoSpaceDE w:val="0"/>
        <w:autoSpaceDN w:val="0"/>
        <w:adjustRightInd w:val="0"/>
        <w:ind w:left="0" w:firstLine="567"/>
        <w:jc w:val="both"/>
        <w:outlineLvl w:val="1"/>
        <w:rPr>
          <w:sz w:val="28"/>
          <w:szCs w:val="28"/>
        </w:rPr>
      </w:pPr>
    </w:p>
    <w:p w:rsidR="00F4538B" w:rsidRPr="00F4538B" w:rsidRDefault="00F4538B" w:rsidP="00F4538B">
      <w:pPr>
        <w:pStyle w:val="a9"/>
        <w:numPr>
          <w:ilvl w:val="0"/>
          <w:numId w:val="29"/>
        </w:numPr>
        <w:spacing w:before="100" w:beforeAutospacing="1" w:after="100" w:afterAutospacing="1"/>
        <w:rPr>
          <w:color w:val="000000"/>
          <w:sz w:val="28"/>
          <w:szCs w:val="28"/>
        </w:rPr>
      </w:pPr>
      <w:r w:rsidRPr="00F4538B">
        <w:rPr>
          <w:sz w:val="28"/>
          <w:szCs w:val="28"/>
        </w:rPr>
        <w:t xml:space="preserve"> </w:t>
      </w:r>
      <w:r w:rsidR="00FE2F49" w:rsidRPr="00F4538B">
        <w:rPr>
          <w:sz w:val="28"/>
          <w:szCs w:val="28"/>
        </w:rPr>
        <w:t xml:space="preserve"> </w:t>
      </w:r>
      <w:r w:rsidRPr="00F4538B">
        <w:rPr>
          <w:color w:val="000000"/>
          <w:sz w:val="28"/>
          <w:szCs w:val="28"/>
        </w:rPr>
        <w:t xml:space="preserve">При приобретении и реализации основных средств, нематериальных и </w:t>
      </w:r>
      <w:proofErr w:type="spellStart"/>
      <w:r w:rsidRPr="00F4538B">
        <w:rPr>
          <w:color w:val="000000"/>
          <w:sz w:val="28"/>
          <w:szCs w:val="28"/>
        </w:rPr>
        <w:t>непроизведенных</w:t>
      </w:r>
      <w:proofErr w:type="spellEnd"/>
      <w:r w:rsidRPr="00F4538B">
        <w:rPr>
          <w:color w:val="000000"/>
          <w:sz w:val="28"/>
          <w:szCs w:val="28"/>
        </w:rPr>
        <w:t xml:space="preserve"> активов составляется Акт о приеме-передаче объектов нефинансовых активов (ф. 0504101).</w:t>
      </w:r>
    </w:p>
    <w:p w:rsidR="00BD5F9A" w:rsidRPr="002110D7" w:rsidRDefault="00F4538B" w:rsidP="002110D7">
      <w:pPr>
        <w:pStyle w:val="a9"/>
        <w:numPr>
          <w:ilvl w:val="0"/>
          <w:numId w:val="29"/>
        </w:numPr>
        <w:spacing w:before="100" w:beforeAutospacing="1" w:after="100" w:afterAutospacing="1"/>
        <w:rPr>
          <w:color w:val="000000"/>
          <w:sz w:val="28"/>
          <w:szCs w:val="28"/>
        </w:rPr>
      </w:pPr>
      <w:r w:rsidRPr="00F4538B">
        <w:rPr>
          <w:color w:val="000000"/>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F4538B" w:rsidRDefault="00F4538B" w:rsidP="00F4538B">
      <w:pPr>
        <w:rPr>
          <w:color w:val="000000"/>
          <w:sz w:val="28"/>
          <w:szCs w:val="28"/>
        </w:rPr>
      </w:pPr>
      <w:r w:rsidRPr="00F4538B">
        <w:rPr>
          <w:color w:val="000000"/>
          <w:sz w:val="28"/>
          <w:szCs w:val="28"/>
        </w:rPr>
        <w:t>Табель учета использования рабочего времени (ф. 0504421) дополнен условными обозначениями.</w:t>
      </w:r>
    </w:p>
    <w:p w:rsidR="00BD5F9A" w:rsidRPr="00F4538B" w:rsidRDefault="00BD5F9A" w:rsidP="00F4538B">
      <w:pPr>
        <w:rPr>
          <w:color w:val="000000"/>
          <w:sz w:val="28"/>
          <w:szCs w:val="28"/>
        </w:rPr>
      </w:pPr>
    </w:p>
    <w:tbl>
      <w:tblPr>
        <w:tblW w:w="9027" w:type="dxa"/>
        <w:tblCellMar>
          <w:top w:w="15" w:type="dxa"/>
          <w:left w:w="15" w:type="dxa"/>
          <w:bottom w:w="15" w:type="dxa"/>
          <w:right w:w="15" w:type="dxa"/>
        </w:tblCellMar>
        <w:tblLook w:val="0600"/>
      </w:tblPr>
      <w:tblGrid>
        <w:gridCol w:w="8392"/>
        <w:gridCol w:w="635"/>
      </w:tblGrid>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b/>
                <w:bCs/>
                <w:color w:val="000000"/>
                <w:sz w:val="28"/>
                <w:szCs w:val="2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b/>
                <w:bCs/>
                <w:color w:val="000000"/>
                <w:sz w:val="28"/>
                <w:szCs w:val="28"/>
              </w:rPr>
              <w:t>Код</w:t>
            </w:r>
          </w:p>
        </w:tc>
      </w:tr>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ОВ</w:t>
            </w:r>
          </w:p>
        </w:tc>
      </w:tr>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color w:val="92D050"/>
                <w:sz w:val="28"/>
                <w:szCs w:val="28"/>
              </w:rPr>
            </w:pPr>
            <w:r w:rsidRPr="00F4538B">
              <w:rPr>
                <w:color w:val="000000"/>
                <w:sz w:val="28"/>
                <w:szCs w:val="28"/>
              </w:rPr>
              <w:t>Ежегодный дополнительный оплачиваемый отпуск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ОД</w:t>
            </w:r>
          </w:p>
        </w:tc>
      </w:tr>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color w:val="000000"/>
                <w:sz w:val="28"/>
                <w:szCs w:val="28"/>
              </w:rPr>
            </w:pPr>
            <w:r w:rsidRPr="00F4538B">
              <w:rPr>
                <w:color w:val="000000"/>
                <w:sz w:val="28"/>
                <w:szCs w:val="28"/>
              </w:rPr>
              <w:t>Оплачиваемые нерабочие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ОН</w:t>
            </w:r>
          </w:p>
        </w:tc>
      </w:tr>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color w:val="000000"/>
                <w:sz w:val="28"/>
                <w:szCs w:val="28"/>
              </w:rPr>
            </w:pPr>
            <w:r w:rsidRPr="00F4538B">
              <w:rPr>
                <w:color w:val="000000"/>
                <w:sz w:val="28"/>
                <w:szCs w:val="28"/>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Д</w:t>
            </w:r>
          </w:p>
        </w:tc>
      </w:tr>
      <w:tr w:rsidR="00F4538B" w:rsidRPr="00F4538B" w:rsidTr="00385FD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rPr>
                <w:sz w:val="28"/>
                <w:szCs w:val="28"/>
              </w:rPr>
            </w:pPr>
            <w:r w:rsidRPr="00F4538B">
              <w:rPr>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38B" w:rsidRPr="00F4538B" w:rsidRDefault="00F4538B" w:rsidP="00385FD4">
            <w:pPr>
              <w:ind w:left="75" w:right="75"/>
              <w:rPr>
                <w:color w:val="000000"/>
                <w:sz w:val="28"/>
                <w:szCs w:val="28"/>
              </w:rPr>
            </w:pPr>
          </w:p>
        </w:tc>
      </w:tr>
    </w:tbl>
    <w:p w:rsidR="00F4538B" w:rsidRPr="00F4538B" w:rsidRDefault="00F4538B" w:rsidP="00F4538B">
      <w:pPr>
        <w:pStyle w:val="a9"/>
        <w:numPr>
          <w:ilvl w:val="0"/>
          <w:numId w:val="30"/>
        </w:numPr>
        <w:spacing w:before="100" w:beforeAutospacing="1" w:after="100" w:afterAutospacing="1"/>
        <w:rPr>
          <w:color w:val="000000"/>
          <w:sz w:val="28"/>
          <w:szCs w:val="28"/>
        </w:rPr>
      </w:pPr>
      <w:r w:rsidRPr="00F4538B">
        <w:rPr>
          <w:color w:val="000000"/>
          <w:sz w:val="28"/>
          <w:szCs w:val="28"/>
        </w:rPr>
        <w:t>Расчеты по заработной плате и другим выплатам оформляются в Расчетной ведомости (ф. 0504402) и Платежной ведомости (ф. 0504403).</w:t>
      </w:r>
    </w:p>
    <w:p w:rsidR="00F4538B" w:rsidRPr="00F4538B" w:rsidRDefault="00F4538B" w:rsidP="00F4538B">
      <w:pPr>
        <w:rPr>
          <w:color w:val="000000"/>
          <w:sz w:val="28"/>
          <w:szCs w:val="28"/>
        </w:rPr>
      </w:pPr>
      <w:r w:rsidRPr="00F4538B">
        <w:rPr>
          <w:color w:val="000000"/>
          <w:sz w:val="28"/>
          <w:szCs w:val="28"/>
        </w:rPr>
        <w:t>Расчетный листок сотрудникам учреждения выдается один раз в месяц.</w:t>
      </w:r>
    </w:p>
    <w:p w:rsidR="00F4538B" w:rsidRPr="00F4538B" w:rsidRDefault="00F4538B" w:rsidP="00F4538B">
      <w:pPr>
        <w:rPr>
          <w:color w:val="000000"/>
          <w:sz w:val="28"/>
          <w:szCs w:val="28"/>
        </w:rPr>
      </w:pPr>
      <w:r w:rsidRPr="00F4538B">
        <w:rPr>
          <w:color w:val="000000"/>
          <w:sz w:val="28"/>
          <w:szCs w:val="28"/>
        </w:rPr>
        <w:t xml:space="preserve">Расчетный листок за первую половину месяца не выдается, так как при выплате зарплаты за первую половину месяца не все составные части зарплаты могут быть определены, окончательный расчет НДФЛ </w:t>
      </w:r>
      <w:r w:rsidRPr="00F4538B">
        <w:rPr>
          <w:color w:val="000000"/>
          <w:sz w:val="28"/>
          <w:szCs w:val="28"/>
        </w:rPr>
        <w:lastRenderedPageBreak/>
        <w:t xml:space="preserve">производится в последний день месяца. При этом в расчетном листке указываются выплаченные за первую половину месяца суммы аванса и все </w:t>
      </w:r>
      <w:proofErr w:type="spellStart"/>
      <w:r w:rsidRPr="00F4538B">
        <w:rPr>
          <w:color w:val="000000"/>
          <w:sz w:val="28"/>
          <w:szCs w:val="28"/>
        </w:rPr>
        <w:t>межрасчетные</w:t>
      </w:r>
      <w:proofErr w:type="spellEnd"/>
      <w:r w:rsidRPr="00F4538B">
        <w:rPr>
          <w:color w:val="000000"/>
          <w:sz w:val="28"/>
          <w:szCs w:val="28"/>
        </w:rPr>
        <w:t xml:space="preserve"> выплаты. Если работник увольняется, расчетный листок должен быть выдан в день увольнения</w:t>
      </w:r>
      <w:r w:rsidR="002110D7">
        <w:rPr>
          <w:color w:val="000000"/>
          <w:sz w:val="28"/>
          <w:szCs w:val="28"/>
        </w:rPr>
        <w:t xml:space="preserve"> </w:t>
      </w:r>
      <w:r w:rsidRPr="00F4538B">
        <w:rPr>
          <w:color w:val="000000"/>
          <w:sz w:val="28"/>
          <w:szCs w:val="28"/>
        </w:rPr>
        <w:t xml:space="preserve">- последний рабочий день.  </w:t>
      </w:r>
    </w:p>
    <w:p w:rsidR="00DD29C7" w:rsidRPr="00A13975" w:rsidRDefault="00DD29C7" w:rsidP="00A13975">
      <w:pPr>
        <w:jc w:val="both"/>
        <w:rPr>
          <w:sz w:val="28"/>
          <w:szCs w:val="28"/>
        </w:rPr>
      </w:pPr>
    </w:p>
    <w:p w:rsidR="004627DB" w:rsidRPr="00A13975" w:rsidRDefault="008A2DA5" w:rsidP="004627DB">
      <w:pPr>
        <w:pStyle w:val="a3"/>
        <w:ind w:left="720" w:firstLine="0"/>
        <w:jc w:val="center"/>
        <w:rPr>
          <w:b/>
          <w:szCs w:val="28"/>
        </w:rPr>
      </w:pPr>
      <w:bookmarkStart w:id="1" w:name="_Hlk29041410"/>
      <w:r>
        <w:rPr>
          <w:b/>
          <w:szCs w:val="28"/>
          <w:lang w:val="en-US"/>
        </w:rPr>
        <w:t>IV</w:t>
      </w:r>
      <w:r w:rsidR="004627DB" w:rsidRPr="00A13975">
        <w:rPr>
          <w:b/>
          <w:szCs w:val="28"/>
        </w:rPr>
        <w:t>. Рабочий план счетов</w:t>
      </w:r>
    </w:p>
    <w:bookmarkEnd w:id="1"/>
    <w:p w:rsidR="00DF717B" w:rsidRPr="00A13975" w:rsidRDefault="00DF717B" w:rsidP="002110D7">
      <w:pPr>
        <w:pStyle w:val="a9"/>
        <w:tabs>
          <w:tab w:val="left" w:pos="709"/>
          <w:tab w:val="left" w:pos="851"/>
        </w:tabs>
        <w:autoSpaceDE w:val="0"/>
        <w:autoSpaceDN w:val="0"/>
        <w:adjustRightInd w:val="0"/>
        <w:ind w:left="0"/>
        <w:jc w:val="both"/>
        <w:outlineLvl w:val="1"/>
        <w:rPr>
          <w:sz w:val="28"/>
          <w:szCs w:val="28"/>
        </w:rPr>
      </w:pPr>
    </w:p>
    <w:p w:rsidR="00726541" w:rsidRDefault="00726541" w:rsidP="00F717BC">
      <w:pPr>
        <w:ind w:firstLine="567"/>
        <w:jc w:val="both"/>
        <w:rPr>
          <w:sz w:val="28"/>
          <w:szCs w:val="28"/>
        </w:rPr>
      </w:pPr>
      <w:r w:rsidRPr="00AB03B3">
        <w:rPr>
          <w:sz w:val="28"/>
          <w:szCs w:val="28"/>
        </w:rPr>
        <w:t xml:space="preserve"> Бухгалтерский учет исполнения плана финансово-хозяйственной деятельности учреждения по всем источникам финансирования осуществляется по рабочему плану счетов для автономного учреждения</w:t>
      </w:r>
      <w:r w:rsidR="00CD323C">
        <w:rPr>
          <w:sz w:val="28"/>
          <w:szCs w:val="28"/>
        </w:rPr>
        <w:t xml:space="preserve"> </w:t>
      </w:r>
      <w:r w:rsidR="00CD323C" w:rsidRPr="002110D7">
        <w:rPr>
          <w:color w:val="000000" w:themeColor="text1"/>
          <w:sz w:val="28"/>
          <w:szCs w:val="28"/>
        </w:rPr>
        <w:t>(</w:t>
      </w:r>
      <w:r w:rsidR="00CD323C" w:rsidRPr="002110D7">
        <w:rPr>
          <w:b/>
          <w:bCs/>
          <w:color w:val="000000" w:themeColor="text1"/>
          <w:sz w:val="28"/>
          <w:szCs w:val="28"/>
        </w:rPr>
        <w:t>Приложение №</w:t>
      </w:r>
      <w:r w:rsidR="00180C81" w:rsidRPr="002110D7">
        <w:rPr>
          <w:b/>
          <w:bCs/>
          <w:color w:val="000000" w:themeColor="text1"/>
          <w:sz w:val="28"/>
          <w:szCs w:val="28"/>
        </w:rPr>
        <w:t xml:space="preserve"> 6</w:t>
      </w:r>
      <w:r w:rsidR="00CD323C" w:rsidRPr="002110D7">
        <w:rPr>
          <w:color w:val="000000" w:themeColor="text1"/>
          <w:sz w:val="28"/>
          <w:szCs w:val="28"/>
        </w:rPr>
        <w:t>)</w:t>
      </w:r>
      <w:r w:rsidRPr="002110D7">
        <w:rPr>
          <w:color w:val="000000" w:themeColor="text1"/>
          <w:sz w:val="28"/>
          <w:szCs w:val="28"/>
        </w:rPr>
        <w:t xml:space="preserve"> в</w:t>
      </w:r>
      <w:r w:rsidRPr="00AB03B3">
        <w:rPr>
          <w:sz w:val="28"/>
          <w:szCs w:val="28"/>
        </w:rPr>
        <w:t xml:space="preserve"> соответствии с </w:t>
      </w:r>
      <w:r w:rsidR="00CD323C">
        <w:rPr>
          <w:sz w:val="28"/>
          <w:szCs w:val="28"/>
        </w:rPr>
        <w:t xml:space="preserve">Инструкцией к Единому плану счетов № 157н, </w:t>
      </w:r>
      <w:r w:rsidRPr="00AB03B3">
        <w:rPr>
          <w:sz w:val="28"/>
          <w:szCs w:val="28"/>
        </w:rPr>
        <w:t>Инструкцией по бухгалтерскому учету, утвержденной приказом Минфина России от 23.12.2010 г. №183н.</w:t>
      </w:r>
    </w:p>
    <w:p w:rsidR="00E02C5F" w:rsidRDefault="00E02C5F" w:rsidP="00F717BC">
      <w:pPr>
        <w:ind w:firstLine="567"/>
        <w:jc w:val="both"/>
        <w:rPr>
          <w:sz w:val="28"/>
          <w:szCs w:val="28"/>
        </w:rPr>
      </w:pPr>
    </w:p>
    <w:p w:rsidR="003201CB" w:rsidRDefault="00180C81" w:rsidP="00180C81">
      <w:pPr>
        <w:rPr>
          <w:color w:val="000000"/>
          <w:sz w:val="28"/>
          <w:szCs w:val="28"/>
        </w:rPr>
      </w:pPr>
      <w:r w:rsidRPr="00180C81">
        <w:rPr>
          <w:color w:val="000000"/>
          <w:sz w:val="28"/>
          <w:szCs w:val="28"/>
        </w:rPr>
        <w:t>При отражении в бухучете хозяйственных операций 1–18-е и 24–26-е разряды номера счета Рабочего плана счетов формируются следующим образом.</w:t>
      </w:r>
    </w:p>
    <w:p w:rsidR="00BD5F9A" w:rsidRPr="00180C81" w:rsidRDefault="00BD5F9A" w:rsidP="00180C81">
      <w:pPr>
        <w:rPr>
          <w:color w:val="000000"/>
          <w:sz w:val="28"/>
          <w:szCs w:val="28"/>
        </w:rPr>
      </w:pPr>
    </w:p>
    <w:tbl>
      <w:tblPr>
        <w:tblW w:w="9027" w:type="dxa"/>
        <w:tblCellMar>
          <w:top w:w="15" w:type="dxa"/>
          <w:left w:w="15" w:type="dxa"/>
          <w:bottom w:w="15" w:type="dxa"/>
          <w:right w:w="15" w:type="dxa"/>
        </w:tblCellMar>
        <w:tblLook w:val="0600"/>
      </w:tblPr>
      <w:tblGrid>
        <w:gridCol w:w="1108"/>
        <w:gridCol w:w="7919"/>
      </w:tblGrid>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b/>
                <w:bCs/>
                <w:color w:val="000000"/>
                <w:sz w:val="28"/>
                <w:szCs w:val="28"/>
              </w:rPr>
              <w:t>Разряд номера счета</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b/>
                <w:bCs/>
                <w:color w:val="000000"/>
                <w:sz w:val="28"/>
                <w:szCs w:val="28"/>
              </w:rPr>
              <w:t>Код</w:t>
            </w:r>
          </w:p>
        </w:tc>
      </w:tr>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color w:val="000000"/>
                <w:sz w:val="28"/>
                <w:szCs w:val="28"/>
              </w:rPr>
              <w:t>1–4</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t>Аналитический код вида услуги:0503 «Благоустройство»</w:t>
            </w:r>
            <w:r w:rsidRPr="00180C81">
              <w:rPr>
                <w:sz w:val="28"/>
                <w:szCs w:val="28"/>
              </w:rPr>
              <w:br/>
            </w:r>
            <w:r w:rsidRPr="00180C81">
              <w:rPr>
                <w:color w:val="000000"/>
                <w:sz w:val="28"/>
                <w:szCs w:val="28"/>
              </w:rPr>
              <w:t>…</w:t>
            </w:r>
          </w:p>
        </w:tc>
      </w:tr>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color w:val="000000"/>
                <w:sz w:val="28"/>
                <w:szCs w:val="28"/>
              </w:rPr>
              <w:t>5–14</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t>Код целевой статьи расходов при осуществлении деятельности с целевыми средствами:</w:t>
            </w:r>
          </w:p>
          <w:p w:rsidR="00180C81" w:rsidRPr="00180C81" w:rsidRDefault="00180C81" w:rsidP="00180C81">
            <w:pPr>
              <w:numPr>
                <w:ilvl w:val="0"/>
                <w:numId w:val="31"/>
              </w:numPr>
              <w:spacing w:before="100" w:beforeAutospacing="1" w:after="100" w:afterAutospacing="1"/>
              <w:ind w:left="780" w:right="180"/>
              <w:contextualSpacing/>
              <w:rPr>
                <w:color w:val="000000"/>
                <w:sz w:val="28"/>
                <w:szCs w:val="28"/>
              </w:rPr>
            </w:pPr>
            <w:r w:rsidRPr="00180C81">
              <w:rPr>
                <w:color w:val="000000"/>
                <w:sz w:val="28"/>
                <w:szCs w:val="28"/>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180C81" w:rsidRPr="00180C81" w:rsidRDefault="00180C81" w:rsidP="00180C81">
            <w:pPr>
              <w:numPr>
                <w:ilvl w:val="0"/>
                <w:numId w:val="31"/>
              </w:numPr>
              <w:spacing w:before="100" w:beforeAutospacing="1" w:after="100" w:afterAutospacing="1"/>
              <w:ind w:left="780" w:right="180"/>
              <w:rPr>
                <w:color w:val="000000"/>
                <w:sz w:val="28"/>
                <w:szCs w:val="28"/>
              </w:rPr>
            </w:pPr>
            <w:r w:rsidRPr="00180C81">
              <w:rPr>
                <w:color w:val="000000"/>
                <w:sz w:val="28"/>
                <w:szCs w:val="28"/>
              </w:rPr>
              <w:t>если указание целевой статьи предусмотрено требованиями целевого назначения активов, обязательств, иных объектов бухгалтерского учета.</w:t>
            </w:r>
          </w:p>
          <w:p w:rsidR="00180C81" w:rsidRPr="00180C81" w:rsidRDefault="00180C81" w:rsidP="00385FD4">
            <w:pPr>
              <w:rPr>
                <w:color w:val="000000"/>
                <w:sz w:val="28"/>
                <w:szCs w:val="28"/>
              </w:rPr>
            </w:pPr>
            <w:r w:rsidRPr="00180C81">
              <w:rPr>
                <w:color w:val="000000"/>
                <w:sz w:val="28"/>
                <w:szCs w:val="28"/>
              </w:rPr>
              <w:t>В остальных случаях – нули</w:t>
            </w:r>
          </w:p>
        </w:tc>
      </w:tr>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color w:val="000000"/>
                <w:sz w:val="28"/>
                <w:szCs w:val="28"/>
              </w:rPr>
              <w:t>15–17</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t>Код вида поступлений или выбытий, соответствующий:</w:t>
            </w:r>
          </w:p>
          <w:p w:rsidR="00180C81" w:rsidRPr="00180C81" w:rsidRDefault="00180C81" w:rsidP="00180C81">
            <w:pPr>
              <w:numPr>
                <w:ilvl w:val="0"/>
                <w:numId w:val="32"/>
              </w:numPr>
              <w:spacing w:before="100" w:beforeAutospacing="1" w:after="100" w:afterAutospacing="1"/>
              <w:ind w:left="780" w:right="180"/>
              <w:contextualSpacing/>
              <w:rPr>
                <w:color w:val="000000"/>
                <w:sz w:val="28"/>
                <w:szCs w:val="28"/>
              </w:rPr>
            </w:pPr>
            <w:r w:rsidRPr="00180C81">
              <w:rPr>
                <w:color w:val="000000"/>
                <w:sz w:val="28"/>
                <w:szCs w:val="28"/>
              </w:rPr>
              <w:t>аналитической группе подвида доходов бюджетов;</w:t>
            </w:r>
          </w:p>
          <w:p w:rsidR="00180C81" w:rsidRPr="00180C81" w:rsidRDefault="00180C81" w:rsidP="00180C81">
            <w:pPr>
              <w:numPr>
                <w:ilvl w:val="0"/>
                <w:numId w:val="32"/>
              </w:numPr>
              <w:spacing w:before="100" w:beforeAutospacing="1" w:after="100" w:afterAutospacing="1"/>
              <w:ind w:left="780" w:right="180"/>
              <w:contextualSpacing/>
              <w:rPr>
                <w:color w:val="000000"/>
                <w:sz w:val="28"/>
                <w:szCs w:val="28"/>
              </w:rPr>
            </w:pPr>
            <w:r w:rsidRPr="00180C81">
              <w:rPr>
                <w:color w:val="000000"/>
                <w:sz w:val="28"/>
                <w:szCs w:val="28"/>
              </w:rPr>
              <w:t>коду вида расходов;</w:t>
            </w:r>
          </w:p>
          <w:p w:rsidR="00180C81" w:rsidRPr="00180C81" w:rsidRDefault="00180C81" w:rsidP="00180C81">
            <w:pPr>
              <w:numPr>
                <w:ilvl w:val="0"/>
                <w:numId w:val="32"/>
              </w:numPr>
              <w:spacing w:before="100" w:beforeAutospacing="1" w:after="100" w:afterAutospacing="1"/>
              <w:ind w:left="780" w:right="180"/>
              <w:rPr>
                <w:color w:val="000000"/>
                <w:sz w:val="28"/>
                <w:szCs w:val="28"/>
              </w:rPr>
            </w:pPr>
            <w:r w:rsidRPr="00180C81">
              <w:rPr>
                <w:color w:val="000000"/>
                <w:sz w:val="28"/>
                <w:szCs w:val="28"/>
              </w:rPr>
              <w:t xml:space="preserve">аналитической группе </w:t>
            </w:r>
            <w:proofErr w:type="gramStart"/>
            <w:r w:rsidRPr="00180C81">
              <w:rPr>
                <w:color w:val="000000"/>
                <w:sz w:val="28"/>
                <w:szCs w:val="28"/>
              </w:rPr>
              <w:t>вида источников финансирования дефицитов бюджетов</w:t>
            </w:r>
            <w:proofErr w:type="gramEnd"/>
          </w:p>
        </w:tc>
      </w:tr>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sz w:val="28"/>
                <w:szCs w:val="28"/>
              </w:rPr>
            </w:pPr>
            <w:r w:rsidRPr="00180C81">
              <w:rPr>
                <w:color w:val="000000"/>
                <w:sz w:val="28"/>
                <w:szCs w:val="28"/>
              </w:rPr>
              <w:t>18</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t>Код вида финансового обеспечения (деятельности):</w:t>
            </w:r>
          </w:p>
          <w:p w:rsidR="00180C81" w:rsidRPr="00180C81" w:rsidRDefault="00180C81" w:rsidP="00180C81">
            <w:pPr>
              <w:numPr>
                <w:ilvl w:val="0"/>
                <w:numId w:val="33"/>
              </w:numPr>
              <w:spacing w:before="100" w:beforeAutospacing="1" w:after="100" w:afterAutospacing="1"/>
              <w:ind w:left="780" w:right="180"/>
              <w:contextualSpacing/>
              <w:rPr>
                <w:color w:val="000000"/>
                <w:sz w:val="28"/>
                <w:szCs w:val="28"/>
              </w:rPr>
            </w:pPr>
            <w:r w:rsidRPr="00180C81">
              <w:rPr>
                <w:color w:val="000000"/>
                <w:sz w:val="28"/>
                <w:szCs w:val="28"/>
              </w:rPr>
              <w:lastRenderedPageBreak/>
              <w:t>2 – приносящая доход деятельность (собственные доходы учреждения);</w:t>
            </w:r>
          </w:p>
          <w:p w:rsidR="00180C81" w:rsidRPr="00180C81" w:rsidRDefault="00180C81" w:rsidP="00180C81">
            <w:pPr>
              <w:numPr>
                <w:ilvl w:val="0"/>
                <w:numId w:val="33"/>
              </w:numPr>
              <w:spacing w:before="100" w:beforeAutospacing="1" w:after="100" w:afterAutospacing="1"/>
              <w:ind w:left="780" w:right="180"/>
              <w:contextualSpacing/>
              <w:rPr>
                <w:color w:val="000000"/>
                <w:sz w:val="28"/>
                <w:szCs w:val="28"/>
              </w:rPr>
            </w:pPr>
            <w:r w:rsidRPr="00180C81">
              <w:rPr>
                <w:color w:val="000000"/>
                <w:sz w:val="28"/>
                <w:szCs w:val="28"/>
              </w:rPr>
              <w:t>3 – средства во временном распоряжении;</w:t>
            </w:r>
          </w:p>
          <w:p w:rsidR="00180C81" w:rsidRPr="00180C81" w:rsidRDefault="00180C81" w:rsidP="00180C81">
            <w:pPr>
              <w:numPr>
                <w:ilvl w:val="0"/>
                <w:numId w:val="33"/>
              </w:numPr>
              <w:spacing w:before="100" w:beforeAutospacing="1" w:after="100" w:afterAutospacing="1"/>
              <w:ind w:left="780" w:right="180"/>
              <w:contextualSpacing/>
              <w:rPr>
                <w:sz w:val="28"/>
                <w:szCs w:val="28"/>
              </w:rPr>
            </w:pPr>
            <w:r w:rsidRPr="00180C81">
              <w:rPr>
                <w:color w:val="000000"/>
                <w:sz w:val="28"/>
                <w:szCs w:val="28"/>
              </w:rPr>
              <w:t>4 – субсидия на выполнение государственного задания;</w:t>
            </w:r>
          </w:p>
          <w:p w:rsidR="00180C81" w:rsidRPr="00180C81" w:rsidRDefault="00180C81" w:rsidP="00180C81">
            <w:pPr>
              <w:numPr>
                <w:ilvl w:val="0"/>
                <w:numId w:val="33"/>
              </w:numPr>
              <w:spacing w:before="100" w:beforeAutospacing="1" w:after="100" w:afterAutospacing="1"/>
              <w:ind w:left="780" w:right="180"/>
              <w:contextualSpacing/>
              <w:rPr>
                <w:sz w:val="28"/>
                <w:szCs w:val="28"/>
              </w:rPr>
            </w:pPr>
            <w:r w:rsidRPr="00180C81">
              <w:rPr>
                <w:color w:val="000000"/>
                <w:sz w:val="28"/>
                <w:szCs w:val="28"/>
              </w:rPr>
              <w:t>5 – субсидии на иные цели;</w:t>
            </w:r>
          </w:p>
          <w:p w:rsidR="00180C81" w:rsidRPr="00180C81" w:rsidRDefault="00180C81" w:rsidP="00FC647A">
            <w:pPr>
              <w:spacing w:before="100" w:beforeAutospacing="1" w:after="100" w:afterAutospacing="1"/>
              <w:ind w:left="780" w:right="180"/>
              <w:rPr>
                <w:color w:val="000000"/>
                <w:sz w:val="28"/>
                <w:szCs w:val="28"/>
              </w:rPr>
            </w:pPr>
          </w:p>
        </w:tc>
      </w:tr>
      <w:tr w:rsidR="00180C81" w:rsidRPr="00180C81" w:rsidTr="00385FD4">
        <w:tc>
          <w:tcPr>
            <w:tcW w:w="1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lastRenderedPageBreak/>
              <w:t>24–26</w:t>
            </w:r>
          </w:p>
        </w:tc>
        <w:tc>
          <w:tcPr>
            <w:tcW w:w="9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80C81" w:rsidRPr="00180C81" w:rsidRDefault="00180C81" w:rsidP="00385FD4">
            <w:pPr>
              <w:rPr>
                <w:color w:val="000000"/>
                <w:sz w:val="28"/>
                <w:szCs w:val="28"/>
              </w:rPr>
            </w:pPr>
            <w:r w:rsidRPr="00180C81">
              <w:rPr>
                <w:color w:val="000000"/>
                <w:sz w:val="28"/>
                <w:szCs w:val="28"/>
              </w:rPr>
              <w:t>коды КОСГУ в соответствии с Порядком применения КОСГУ, утвержденным приказом Минфина от 29.11.2017 № 209н</w:t>
            </w:r>
          </w:p>
        </w:tc>
      </w:tr>
    </w:tbl>
    <w:p w:rsidR="00180C81" w:rsidRDefault="00180C81" w:rsidP="00180C81">
      <w:pPr>
        <w:rPr>
          <w:color w:val="000000"/>
          <w:sz w:val="28"/>
          <w:szCs w:val="28"/>
        </w:rPr>
      </w:pPr>
    </w:p>
    <w:p w:rsidR="00180C81" w:rsidRPr="00180C81" w:rsidRDefault="00180C81" w:rsidP="00180C81">
      <w:pPr>
        <w:rPr>
          <w:color w:val="000000"/>
          <w:sz w:val="28"/>
          <w:szCs w:val="28"/>
        </w:rPr>
      </w:pPr>
      <w:r w:rsidRPr="00180C81">
        <w:rPr>
          <w:color w:val="000000"/>
          <w:sz w:val="28"/>
          <w:szCs w:val="28"/>
        </w:rPr>
        <w:t>Основание: пункты 21–21.2 Инструкции к Единому плану счетов № 157н, пункт 3 Инструкции № 183н.</w:t>
      </w:r>
    </w:p>
    <w:p w:rsidR="00180C81" w:rsidRDefault="00180C81" w:rsidP="00180C81">
      <w:pPr>
        <w:rPr>
          <w:color w:val="000000"/>
          <w:sz w:val="28"/>
          <w:szCs w:val="28"/>
        </w:rPr>
      </w:pPr>
    </w:p>
    <w:p w:rsidR="00180C81" w:rsidRPr="00180C81" w:rsidRDefault="00180C81" w:rsidP="00180C81">
      <w:pPr>
        <w:rPr>
          <w:color w:val="000000"/>
          <w:sz w:val="28"/>
          <w:szCs w:val="28"/>
        </w:rPr>
      </w:pPr>
      <w:r w:rsidRPr="00180C81">
        <w:rPr>
          <w:color w:val="000000"/>
          <w:sz w:val="28"/>
          <w:szCs w:val="28"/>
        </w:rPr>
        <w:t xml:space="preserve">Учреждение применяет </w:t>
      </w:r>
      <w:proofErr w:type="spellStart"/>
      <w:r w:rsidRPr="002110D7">
        <w:rPr>
          <w:color w:val="000000" w:themeColor="text1"/>
          <w:sz w:val="28"/>
          <w:szCs w:val="28"/>
        </w:rPr>
        <w:t>забалансовые</w:t>
      </w:r>
      <w:proofErr w:type="spellEnd"/>
      <w:r w:rsidRPr="002110D7">
        <w:rPr>
          <w:color w:val="000000" w:themeColor="text1"/>
          <w:sz w:val="28"/>
          <w:szCs w:val="28"/>
        </w:rPr>
        <w:t xml:space="preserve"> счета, утвержденные в Инструкции к Единому плану счетов № 157н,  (</w:t>
      </w:r>
      <w:r w:rsidR="00166BA5" w:rsidRPr="002110D7">
        <w:rPr>
          <w:b/>
          <w:bCs/>
          <w:color w:val="000000" w:themeColor="text1"/>
          <w:sz w:val="28"/>
          <w:szCs w:val="28"/>
        </w:rPr>
        <w:t>П</w:t>
      </w:r>
      <w:r w:rsidRPr="002110D7">
        <w:rPr>
          <w:b/>
          <w:bCs/>
          <w:color w:val="000000" w:themeColor="text1"/>
          <w:sz w:val="28"/>
          <w:szCs w:val="28"/>
        </w:rPr>
        <w:t xml:space="preserve">риложение </w:t>
      </w:r>
      <w:r w:rsidR="00166BA5" w:rsidRPr="002110D7">
        <w:rPr>
          <w:b/>
          <w:bCs/>
          <w:color w:val="000000" w:themeColor="text1"/>
          <w:sz w:val="28"/>
          <w:szCs w:val="28"/>
        </w:rPr>
        <w:t xml:space="preserve">№ </w:t>
      </w:r>
      <w:r w:rsidRPr="002110D7">
        <w:rPr>
          <w:b/>
          <w:bCs/>
          <w:color w:val="000000" w:themeColor="text1"/>
          <w:sz w:val="28"/>
          <w:szCs w:val="28"/>
        </w:rPr>
        <w:t>6</w:t>
      </w:r>
      <w:r w:rsidRPr="002110D7">
        <w:rPr>
          <w:color w:val="000000" w:themeColor="text1"/>
          <w:sz w:val="28"/>
          <w:szCs w:val="28"/>
        </w:rPr>
        <w:t>).</w:t>
      </w:r>
    </w:p>
    <w:p w:rsidR="00180C81" w:rsidRPr="00180C81" w:rsidRDefault="00180C81" w:rsidP="00180C81">
      <w:pPr>
        <w:rPr>
          <w:color w:val="000000"/>
          <w:sz w:val="28"/>
          <w:szCs w:val="28"/>
        </w:rPr>
      </w:pPr>
      <w:r w:rsidRPr="00180C81">
        <w:rPr>
          <w:color w:val="000000"/>
          <w:sz w:val="28"/>
          <w:szCs w:val="28"/>
        </w:rPr>
        <w:t>Основание: пункт 332 Инструкции к Единому плану счетов № 157н, пункт 19 СГС</w:t>
      </w:r>
      <w:r w:rsidRPr="00180C81">
        <w:rPr>
          <w:sz w:val="28"/>
          <w:szCs w:val="28"/>
        </w:rPr>
        <w:br/>
      </w:r>
      <w:r w:rsidRPr="00180C81">
        <w:rPr>
          <w:color w:val="000000"/>
          <w:sz w:val="28"/>
          <w:szCs w:val="28"/>
        </w:rPr>
        <w:t xml:space="preserve"> «Концептуальные основы бухучета и отчетности».</w:t>
      </w:r>
    </w:p>
    <w:p w:rsidR="00E02C5F" w:rsidRDefault="00E02C5F" w:rsidP="002110D7">
      <w:pPr>
        <w:jc w:val="both"/>
        <w:rPr>
          <w:sz w:val="28"/>
          <w:szCs w:val="28"/>
        </w:rPr>
      </w:pPr>
    </w:p>
    <w:p w:rsidR="00A6197B" w:rsidRPr="00AB03B3" w:rsidRDefault="007F6FAD" w:rsidP="007F6FAD">
      <w:pPr>
        <w:ind w:left="360"/>
        <w:rPr>
          <w:b/>
          <w:sz w:val="28"/>
          <w:szCs w:val="28"/>
        </w:rPr>
      </w:pPr>
      <w:r w:rsidRPr="007F6FAD">
        <w:rPr>
          <w:b/>
          <w:bCs/>
          <w:sz w:val="28"/>
          <w:szCs w:val="28"/>
        </w:rPr>
        <w:t xml:space="preserve">                  </w:t>
      </w:r>
      <w:r>
        <w:rPr>
          <w:b/>
          <w:bCs/>
          <w:sz w:val="28"/>
          <w:szCs w:val="28"/>
          <w:lang w:val="en-US"/>
        </w:rPr>
        <w:t>V</w:t>
      </w:r>
      <w:r w:rsidRPr="007F6FAD">
        <w:rPr>
          <w:b/>
          <w:bCs/>
          <w:sz w:val="28"/>
          <w:szCs w:val="28"/>
        </w:rPr>
        <w:t>.</w:t>
      </w:r>
      <w:r w:rsidR="00C94F63">
        <w:rPr>
          <w:b/>
          <w:bCs/>
          <w:sz w:val="28"/>
          <w:szCs w:val="28"/>
        </w:rPr>
        <w:t xml:space="preserve"> Методика ведения бухгалтерского учета</w:t>
      </w:r>
    </w:p>
    <w:p w:rsidR="00A6197B" w:rsidRPr="00AB03B3" w:rsidRDefault="00A6197B" w:rsidP="00A6197B">
      <w:pPr>
        <w:rPr>
          <w:sz w:val="28"/>
          <w:szCs w:val="28"/>
        </w:rPr>
      </w:pPr>
    </w:p>
    <w:p w:rsidR="00C94F63" w:rsidRDefault="007F6FAD" w:rsidP="007F6FAD">
      <w:pPr>
        <w:ind w:left="360"/>
        <w:rPr>
          <w:b/>
          <w:bCs/>
          <w:color w:val="000000"/>
          <w:sz w:val="28"/>
          <w:szCs w:val="28"/>
        </w:rPr>
      </w:pPr>
      <w:r w:rsidRPr="007F6FAD">
        <w:rPr>
          <w:b/>
          <w:bCs/>
          <w:color w:val="000000"/>
          <w:sz w:val="28"/>
          <w:szCs w:val="28"/>
        </w:rPr>
        <w:t xml:space="preserve">                                      1.</w:t>
      </w:r>
      <w:r w:rsidR="00C94F63" w:rsidRPr="00C94F63">
        <w:rPr>
          <w:b/>
          <w:bCs/>
          <w:color w:val="000000"/>
          <w:sz w:val="28"/>
          <w:szCs w:val="28"/>
        </w:rPr>
        <w:t>Общие положения</w:t>
      </w:r>
    </w:p>
    <w:p w:rsidR="00C94F63" w:rsidRPr="00C94F63" w:rsidRDefault="00C94F63" w:rsidP="00C94F63">
      <w:pPr>
        <w:ind w:left="1080"/>
        <w:rPr>
          <w:color w:val="000000"/>
          <w:sz w:val="28"/>
          <w:szCs w:val="28"/>
        </w:rPr>
      </w:pPr>
    </w:p>
    <w:p w:rsidR="00C94F63" w:rsidRPr="00C94F63" w:rsidRDefault="00C94F63" w:rsidP="00C94F63">
      <w:pPr>
        <w:rPr>
          <w:color w:val="000000"/>
          <w:sz w:val="28"/>
          <w:szCs w:val="28"/>
        </w:rPr>
      </w:pPr>
      <w:r w:rsidRPr="00C94F63">
        <w:rPr>
          <w:color w:val="000000"/>
          <w:sz w:val="28"/>
          <w:szCs w:val="28"/>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00057AAD" w:rsidRPr="002110D7">
        <w:rPr>
          <w:b/>
          <w:bCs/>
          <w:color w:val="000000" w:themeColor="text1"/>
          <w:sz w:val="28"/>
          <w:szCs w:val="28"/>
        </w:rPr>
        <w:t>П</w:t>
      </w:r>
      <w:r w:rsidRPr="002110D7">
        <w:rPr>
          <w:b/>
          <w:bCs/>
          <w:color w:val="000000" w:themeColor="text1"/>
          <w:sz w:val="28"/>
          <w:szCs w:val="28"/>
        </w:rPr>
        <w:t xml:space="preserve">риложение </w:t>
      </w:r>
      <w:r w:rsidR="00057AAD" w:rsidRPr="002110D7">
        <w:rPr>
          <w:b/>
          <w:bCs/>
          <w:color w:val="000000" w:themeColor="text1"/>
          <w:sz w:val="28"/>
          <w:szCs w:val="28"/>
        </w:rPr>
        <w:t xml:space="preserve">№ </w:t>
      </w:r>
      <w:r w:rsidRPr="002110D7">
        <w:rPr>
          <w:b/>
          <w:bCs/>
          <w:color w:val="000000" w:themeColor="text1"/>
          <w:sz w:val="28"/>
          <w:szCs w:val="28"/>
        </w:rPr>
        <w:t>1</w:t>
      </w:r>
      <w:r w:rsidR="00057AAD" w:rsidRPr="002110D7">
        <w:rPr>
          <w:b/>
          <w:bCs/>
          <w:color w:val="000000" w:themeColor="text1"/>
          <w:sz w:val="28"/>
          <w:szCs w:val="28"/>
        </w:rPr>
        <w:t>3</w:t>
      </w:r>
      <w:r w:rsidRPr="002110D7">
        <w:rPr>
          <w:color w:val="000000" w:themeColor="text1"/>
          <w:sz w:val="28"/>
          <w:szCs w:val="28"/>
        </w:rPr>
        <w:t>).</w:t>
      </w:r>
    </w:p>
    <w:p w:rsidR="00C94F63" w:rsidRDefault="007F6FAD" w:rsidP="00C94F63">
      <w:pPr>
        <w:rPr>
          <w:color w:val="000000"/>
          <w:sz w:val="28"/>
          <w:szCs w:val="28"/>
        </w:rPr>
      </w:pPr>
      <w:r w:rsidRPr="007F6FAD">
        <w:rPr>
          <w:color w:val="000000"/>
          <w:sz w:val="28"/>
          <w:szCs w:val="28"/>
        </w:rPr>
        <w:t>(</w:t>
      </w:r>
      <w:proofErr w:type="gramStart"/>
      <w:r w:rsidR="00E629B4">
        <w:rPr>
          <w:color w:val="000000"/>
          <w:sz w:val="28"/>
          <w:szCs w:val="28"/>
        </w:rPr>
        <w:t>о</w:t>
      </w:r>
      <w:proofErr w:type="gramEnd"/>
      <w:r w:rsidR="00C94F63" w:rsidRPr="00C94F63">
        <w:rPr>
          <w:color w:val="000000"/>
          <w:sz w:val="28"/>
          <w:szCs w:val="28"/>
        </w:rPr>
        <w:t>снование: пункт 3 Инструкции к Единому плану счетов № 157н, пункт 23 СГС «Концептуальные основы бухучета и отчетности».</w:t>
      </w:r>
      <w:r w:rsidR="00E629B4">
        <w:rPr>
          <w:color w:val="000000"/>
          <w:sz w:val="28"/>
          <w:szCs w:val="28"/>
        </w:rPr>
        <w:t>)</w:t>
      </w:r>
    </w:p>
    <w:p w:rsidR="00C94F63" w:rsidRPr="00C94F63" w:rsidRDefault="00C94F63" w:rsidP="00C94F63">
      <w:pPr>
        <w:rPr>
          <w:color w:val="000000"/>
          <w:sz w:val="28"/>
          <w:szCs w:val="28"/>
        </w:rPr>
      </w:pPr>
    </w:p>
    <w:p w:rsidR="00C94F63" w:rsidRPr="00C94F63" w:rsidRDefault="00C94F63" w:rsidP="00C94F63">
      <w:pPr>
        <w:rPr>
          <w:color w:val="000000"/>
          <w:sz w:val="28"/>
          <w:szCs w:val="28"/>
        </w:rPr>
      </w:pPr>
      <w:r w:rsidRPr="00C94F63">
        <w:rPr>
          <w:color w:val="000000"/>
          <w:sz w:val="28"/>
          <w:szCs w:val="28"/>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C94F63" w:rsidRDefault="00E629B4" w:rsidP="00C94F63">
      <w:pPr>
        <w:rPr>
          <w:color w:val="000000"/>
          <w:sz w:val="28"/>
          <w:szCs w:val="28"/>
        </w:rPr>
      </w:pPr>
      <w:r>
        <w:rPr>
          <w:color w:val="000000"/>
          <w:sz w:val="28"/>
          <w:szCs w:val="28"/>
        </w:rPr>
        <w:t>(</w:t>
      </w:r>
      <w:proofErr w:type="gramStart"/>
      <w:r>
        <w:rPr>
          <w:color w:val="000000"/>
          <w:sz w:val="28"/>
          <w:szCs w:val="28"/>
        </w:rPr>
        <w:t>о</w:t>
      </w:r>
      <w:proofErr w:type="gramEnd"/>
      <w:r w:rsidR="00C94F63" w:rsidRPr="00C94F63">
        <w:rPr>
          <w:color w:val="000000"/>
          <w:sz w:val="28"/>
          <w:szCs w:val="28"/>
        </w:rPr>
        <w:t>снование: пункт 54 СГС «Концептуальные основы бухучета и отчетности».</w:t>
      </w:r>
      <w:r>
        <w:rPr>
          <w:color w:val="000000"/>
          <w:sz w:val="28"/>
          <w:szCs w:val="28"/>
        </w:rPr>
        <w:t>)</w:t>
      </w:r>
    </w:p>
    <w:p w:rsidR="00E629B4" w:rsidRPr="00C94F63" w:rsidRDefault="00E629B4" w:rsidP="00C94F63">
      <w:pPr>
        <w:rPr>
          <w:color w:val="000000"/>
          <w:sz w:val="28"/>
          <w:szCs w:val="28"/>
        </w:rPr>
      </w:pPr>
    </w:p>
    <w:p w:rsidR="00C94F63" w:rsidRPr="00C94F63" w:rsidRDefault="00C94F63" w:rsidP="00C94F63">
      <w:pPr>
        <w:rPr>
          <w:color w:val="000000"/>
          <w:sz w:val="28"/>
          <w:szCs w:val="28"/>
        </w:rPr>
      </w:pPr>
      <w:r w:rsidRPr="00C94F63">
        <w:rPr>
          <w:color w:val="000000"/>
          <w:sz w:val="28"/>
          <w:szCs w:val="28"/>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 </w:t>
      </w:r>
    </w:p>
    <w:p w:rsidR="003D4EB6" w:rsidRPr="002110D7" w:rsidRDefault="00E629B4" w:rsidP="002110D7">
      <w:pPr>
        <w:rPr>
          <w:color w:val="000000"/>
          <w:sz w:val="28"/>
          <w:szCs w:val="28"/>
        </w:rPr>
      </w:pPr>
      <w:r>
        <w:rPr>
          <w:color w:val="000000"/>
          <w:sz w:val="28"/>
          <w:szCs w:val="28"/>
        </w:rPr>
        <w:t>(о</w:t>
      </w:r>
      <w:r w:rsidR="00C94F63" w:rsidRPr="00C94F63">
        <w:rPr>
          <w:color w:val="000000"/>
          <w:sz w:val="28"/>
          <w:szCs w:val="28"/>
        </w:rPr>
        <w:t>снование: пункт 6 СГС «Учетная политика, оценочные значения и ошибки».</w:t>
      </w:r>
      <w:r>
        <w:rPr>
          <w:color w:val="000000"/>
          <w:sz w:val="28"/>
          <w:szCs w:val="28"/>
        </w:rPr>
        <w:t>)</w:t>
      </w:r>
    </w:p>
    <w:p w:rsidR="00BD5F9A" w:rsidRPr="00C94F63" w:rsidRDefault="00BD5F9A" w:rsidP="00BD3D6E">
      <w:pPr>
        <w:shd w:val="clear" w:color="auto" w:fill="FFFFFF"/>
        <w:ind w:left="720"/>
        <w:rPr>
          <w:sz w:val="28"/>
          <w:szCs w:val="28"/>
        </w:rPr>
      </w:pPr>
    </w:p>
    <w:p w:rsidR="00BD3D6E" w:rsidRPr="00C94AE0" w:rsidRDefault="00E629B4" w:rsidP="00BD3D6E">
      <w:pPr>
        <w:shd w:val="clear" w:color="auto" w:fill="FFFFFF"/>
        <w:ind w:left="720"/>
        <w:rPr>
          <w:b/>
          <w:bCs/>
          <w:sz w:val="28"/>
          <w:szCs w:val="28"/>
        </w:rPr>
      </w:pPr>
      <w:r>
        <w:rPr>
          <w:b/>
          <w:bCs/>
          <w:sz w:val="28"/>
          <w:szCs w:val="28"/>
        </w:rPr>
        <w:t xml:space="preserve">                                    </w:t>
      </w:r>
      <w:r w:rsidR="00C94F63">
        <w:rPr>
          <w:b/>
          <w:bCs/>
          <w:sz w:val="28"/>
          <w:szCs w:val="28"/>
        </w:rPr>
        <w:t>2</w:t>
      </w:r>
      <w:r w:rsidR="00A6197B" w:rsidRPr="00C94AE0">
        <w:rPr>
          <w:b/>
          <w:bCs/>
          <w:sz w:val="28"/>
          <w:szCs w:val="28"/>
        </w:rPr>
        <w:t xml:space="preserve">. </w:t>
      </w:r>
      <w:r w:rsidR="002110D7">
        <w:rPr>
          <w:b/>
          <w:bCs/>
          <w:sz w:val="28"/>
          <w:szCs w:val="28"/>
        </w:rPr>
        <w:t xml:space="preserve"> Основные средства</w:t>
      </w:r>
    </w:p>
    <w:p w:rsidR="00BD3D6E" w:rsidRDefault="00BD3D6E" w:rsidP="00BD3D6E">
      <w:pPr>
        <w:shd w:val="clear" w:color="auto" w:fill="FFFFFF"/>
        <w:ind w:left="720"/>
        <w:rPr>
          <w:sz w:val="28"/>
          <w:szCs w:val="28"/>
        </w:rPr>
      </w:pPr>
    </w:p>
    <w:p w:rsidR="00E629B4" w:rsidRDefault="00CB3590" w:rsidP="00BD3D6E">
      <w:pPr>
        <w:ind w:firstLine="708"/>
        <w:jc w:val="both"/>
        <w:rPr>
          <w:sz w:val="28"/>
          <w:szCs w:val="28"/>
        </w:rPr>
      </w:pPr>
      <w:r>
        <w:rPr>
          <w:sz w:val="28"/>
          <w:szCs w:val="28"/>
        </w:rPr>
        <w:lastRenderedPageBreak/>
        <w:t>2</w:t>
      </w:r>
      <w:r w:rsidR="00BD3D6E" w:rsidRPr="00AE1BAF">
        <w:rPr>
          <w:sz w:val="28"/>
          <w:szCs w:val="28"/>
        </w:rPr>
        <w:t>.</w:t>
      </w:r>
      <w:r w:rsidR="00A6197B">
        <w:rPr>
          <w:sz w:val="28"/>
          <w:szCs w:val="28"/>
        </w:rPr>
        <w:t>1.</w:t>
      </w:r>
      <w:r w:rsidR="00BD3D6E" w:rsidRPr="00AE1BAF">
        <w:rPr>
          <w:sz w:val="28"/>
          <w:szCs w:val="28"/>
        </w:rPr>
        <w:t xml:space="preserve">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w:t>
      </w:r>
      <w:r w:rsidR="00952F40">
        <w:rPr>
          <w:sz w:val="28"/>
          <w:szCs w:val="28"/>
        </w:rPr>
        <w:t>2014</w:t>
      </w:r>
      <w:r w:rsidR="00BD3D6E" w:rsidRPr="00AE1BAF">
        <w:rPr>
          <w:sz w:val="28"/>
          <w:szCs w:val="28"/>
        </w:rPr>
        <w:t xml:space="preserve">, утвержденного постановлением Госстандарта России от </w:t>
      </w:r>
      <w:r w:rsidR="00952F40">
        <w:rPr>
          <w:sz w:val="28"/>
          <w:szCs w:val="28"/>
        </w:rPr>
        <w:t>12</w:t>
      </w:r>
      <w:r w:rsidR="00BD3D6E" w:rsidRPr="00AE1BAF">
        <w:rPr>
          <w:sz w:val="28"/>
          <w:szCs w:val="28"/>
        </w:rPr>
        <w:t>.12.</w:t>
      </w:r>
      <w:r w:rsidR="00952F40">
        <w:rPr>
          <w:sz w:val="28"/>
          <w:szCs w:val="28"/>
        </w:rPr>
        <w:t>2014</w:t>
      </w:r>
      <w:r w:rsidR="00BD3D6E" w:rsidRPr="00AE1BAF">
        <w:rPr>
          <w:sz w:val="28"/>
          <w:szCs w:val="28"/>
        </w:rPr>
        <w:t xml:space="preserve">4 № </w:t>
      </w:r>
      <w:r w:rsidR="00952F40">
        <w:rPr>
          <w:sz w:val="28"/>
          <w:szCs w:val="28"/>
        </w:rPr>
        <w:t>2018-ст</w:t>
      </w:r>
      <w:r w:rsidR="00D65065">
        <w:rPr>
          <w:sz w:val="28"/>
          <w:szCs w:val="28"/>
        </w:rPr>
        <w:t xml:space="preserve"> </w:t>
      </w:r>
    </w:p>
    <w:p w:rsidR="00BD3D6E" w:rsidRPr="00AE1BAF" w:rsidRDefault="00BD3D6E" w:rsidP="00BD3D6E">
      <w:pPr>
        <w:ind w:firstLine="708"/>
        <w:jc w:val="both"/>
        <w:rPr>
          <w:rFonts w:ascii="Arial" w:hAnsi="Arial" w:cs="Arial"/>
          <w:sz w:val="28"/>
          <w:szCs w:val="28"/>
        </w:rPr>
      </w:pPr>
      <w:r w:rsidRPr="00AE1BAF">
        <w:rPr>
          <w:sz w:val="28"/>
          <w:szCs w:val="28"/>
        </w:rPr>
        <w:t xml:space="preserve"> (</w:t>
      </w:r>
      <w:r w:rsidR="00920B21">
        <w:rPr>
          <w:sz w:val="28"/>
          <w:szCs w:val="28"/>
        </w:rPr>
        <w:t xml:space="preserve">основание: </w:t>
      </w:r>
      <w:r w:rsidRPr="00AE1BAF">
        <w:rPr>
          <w:sz w:val="28"/>
          <w:szCs w:val="28"/>
        </w:rPr>
        <w:t>п. 45 Инструкции № 157н).</w:t>
      </w:r>
    </w:p>
    <w:p w:rsidR="00BD3D6E" w:rsidRPr="002110D7" w:rsidRDefault="00BD3D6E" w:rsidP="00BD3D6E">
      <w:pPr>
        <w:ind w:firstLine="708"/>
        <w:jc w:val="both"/>
        <w:rPr>
          <w:color w:val="000000" w:themeColor="text1"/>
          <w:sz w:val="28"/>
          <w:szCs w:val="28"/>
        </w:rPr>
      </w:pPr>
      <w:r w:rsidRPr="00AE1BAF">
        <w:rPr>
          <w:sz w:val="28"/>
          <w:szCs w:val="28"/>
        </w:rPr>
        <w:t>К основным средствам учреждения относятся материально-вещественные ценности, срок эксплуатации которых превышает 12 месяцев независимо от стоимости объекта. К основным средствам могут относиться объекты, срок полезного использования которых менее 12 месяцев независимо от стоимости, если в момент принятия к учету будет принято решение исходя из качественных характеристик объекта, что данный объект может служить в качестве объекта ОС</w:t>
      </w:r>
      <w:r w:rsidR="00B84F45">
        <w:rPr>
          <w:sz w:val="28"/>
          <w:szCs w:val="28"/>
        </w:rPr>
        <w:t xml:space="preserve">, например штампы, печати и инвентарь. Перечень объектов, которые относятся к </w:t>
      </w:r>
      <w:r w:rsidR="00B84F45" w:rsidRPr="002110D7">
        <w:rPr>
          <w:color w:val="000000" w:themeColor="text1"/>
          <w:sz w:val="28"/>
          <w:szCs w:val="28"/>
        </w:rPr>
        <w:t xml:space="preserve">группе «Инвентарь производственный и хозяйственный», приведен в </w:t>
      </w:r>
      <w:r w:rsidR="00B84F45" w:rsidRPr="002110D7">
        <w:rPr>
          <w:b/>
          <w:bCs/>
          <w:color w:val="000000" w:themeColor="text1"/>
          <w:sz w:val="28"/>
          <w:szCs w:val="28"/>
        </w:rPr>
        <w:t>Приложении № 7</w:t>
      </w:r>
      <w:r w:rsidR="00B84F45" w:rsidRPr="002110D7">
        <w:rPr>
          <w:color w:val="000000" w:themeColor="text1"/>
          <w:sz w:val="28"/>
          <w:szCs w:val="28"/>
        </w:rPr>
        <w:t>.</w:t>
      </w:r>
      <w:r w:rsidRPr="002110D7">
        <w:rPr>
          <w:color w:val="000000" w:themeColor="text1"/>
          <w:sz w:val="28"/>
          <w:szCs w:val="28"/>
        </w:rPr>
        <w:t xml:space="preserve"> </w:t>
      </w:r>
    </w:p>
    <w:p w:rsidR="00BD3D6E" w:rsidRPr="002110D7" w:rsidRDefault="00BD3D6E" w:rsidP="00BD3D6E">
      <w:pPr>
        <w:jc w:val="both"/>
        <w:rPr>
          <w:color w:val="000000" w:themeColor="text1"/>
          <w:sz w:val="28"/>
          <w:szCs w:val="28"/>
        </w:rPr>
      </w:pPr>
      <w:r w:rsidRPr="002110D7">
        <w:rPr>
          <w:color w:val="000000" w:themeColor="text1"/>
          <w:sz w:val="28"/>
          <w:szCs w:val="28"/>
        </w:rPr>
        <w:t xml:space="preserve">Учет основных средств осуществляется в разрезе: </w:t>
      </w:r>
    </w:p>
    <w:p w:rsidR="003E6054" w:rsidRPr="002110D7" w:rsidRDefault="003E6054" w:rsidP="00BD3D6E">
      <w:pPr>
        <w:jc w:val="both"/>
        <w:rPr>
          <w:color w:val="000000" w:themeColor="text1"/>
          <w:sz w:val="28"/>
          <w:szCs w:val="28"/>
        </w:rPr>
      </w:pPr>
    </w:p>
    <w:p w:rsidR="00BD3D6E" w:rsidRPr="002110D7" w:rsidRDefault="00BD3D6E" w:rsidP="00BD3D6E">
      <w:pPr>
        <w:ind w:firstLine="708"/>
        <w:jc w:val="both"/>
        <w:rPr>
          <w:color w:val="000000" w:themeColor="text1"/>
          <w:sz w:val="28"/>
          <w:szCs w:val="28"/>
        </w:rPr>
      </w:pPr>
      <w:r w:rsidRPr="002110D7">
        <w:rPr>
          <w:color w:val="000000" w:themeColor="text1"/>
          <w:sz w:val="28"/>
          <w:szCs w:val="28"/>
        </w:rPr>
        <w:t>- недвижимого имущества;</w:t>
      </w:r>
    </w:p>
    <w:p w:rsidR="00BD3D6E" w:rsidRPr="002110D7" w:rsidRDefault="00BD3D6E" w:rsidP="00BD3D6E">
      <w:pPr>
        <w:ind w:firstLine="708"/>
        <w:jc w:val="both"/>
        <w:rPr>
          <w:color w:val="000000" w:themeColor="text1"/>
          <w:sz w:val="28"/>
          <w:szCs w:val="28"/>
        </w:rPr>
      </w:pPr>
      <w:r w:rsidRPr="002110D7">
        <w:rPr>
          <w:color w:val="000000" w:themeColor="text1"/>
          <w:sz w:val="28"/>
          <w:szCs w:val="28"/>
        </w:rPr>
        <w:t>- иного движимого имущества;</w:t>
      </w:r>
    </w:p>
    <w:p w:rsidR="00BD3D6E" w:rsidRPr="002110D7" w:rsidRDefault="00BD3D6E" w:rsidP="00BD3D6E">
      <w:pPr>
        <w:ind w:firstLine="708"/>
        <w:jc w:val="both"/>
        <w:rPr>
          <w:color w:val="000000" w:themeColor="text1"/>
          <w:sz w:val="28"/>
          <w:szCs w:val="28"/>
        </w:rPr>
      </w:pPr>
      <w:r w:rsidRPr="002110D7">
        <w:rPr>
          <w:color w:val="000000" w:themeColor="text1"/>
          <w:sz w:val="28"/>
          <w:szCs w:val="28"/>
        </w:rPr>
        <w:t>- особо ценного движимого имущества.</w:t>
      </w:r>
    </w:p>
    <w:p w:rsidR="00BD3D6E" w:rsidRPr="002110D7" w:rsidRDefault="00BD3D6E" w:rsidP="00BD3D6E">
      <w:pPr>
        <w:ind w:firstLine="708"/>
        <w:jc w:val="both"/>
        <w:rPr>
          <w:color w:val="000000" w:themeColor="text1"/>
          <w:sz w:val="28"/>
          <w:szCs w:val="28"/>
        </w:rPr>
      </w:pPr>
      <w:r w:rsidRPr="002110D7">
        <w:rPr>
          <w:color w:val="000000" w:themeColor="text1"/>
          <w:sz w:val="28"/>
          <w:szCs w:val="28"/>
        </w:rPr>
        <w:t>Отнесение к особо ценному имуществу осуществляется на основании постановления Администрации города Обнинска от 18.03.2011г. № 372 «Об утверждении Порядка определения видов особо ценного движимого имущества муниципальных бюджетных (автономных) учреждений города Обнинска» (в редакции постановления Администрации города Обнинска от 19.04.2013г. № 600-п)</w:t>
      </w:r>
      <w:r w:rsidR="0078208A" w:rsidRPr="002110D7">
        <w:rPr>
          <w:color w:val="000000" w:themeColor="text1"/>
          <w:sz w:val="28"/>
          <w:szCs w:val="28"/>
        </w:rPr>
        <w:t>.</w:t>
      </w:r>
    </w:p>
    <w:p w:rsidR="00C94F63" w:rsidRPr="002110D7" w:rsidRDefault="0078208A" w:rsidP="00BD3D6E">
      <w:pPr>
        <w:ind w:firstLine="708"/>
        <w:jc w:val="both"/>
        <w:rPr>
          <w:color w:val="000000" w:themeColor="text1"/>
          <w:sz w:val="28"/>
          <w:szCs w:val="28"/>
        </w:rPr>
      </w:pPr>
      <w:r w:rsidRPr="002110D7">
        <w:rPr>
          <w:color w:val="000000" w:themeColor="text1"/>
          <w:sz w:val="28"/>
          <w:szCs w:val="28"/>
        </w:rPr>
        <w:t xml:space="preserve">К хозяйственному инвентарю относятся предметы конторского и хозяйственного пользования, непосредственно используемые в производственном процессе. </w:t>
      </w:r>
    </w:p>
    <w:p w:rsidR="003D4463" w:rsidRPr="002110D7" w:rsidRDefault="003D4463" w:rsidP="003D4463">
      <w:pPr>
        <w:ind w:firstLine="708"/>
        <w:jc w:val="both"/>
        <w:rPr>
          <w:color w:val="000000" w:themeColor="text1"/>
          <w:sz w:val="28"/>
          <w:szCs w:val="28"/>
        </w:rPr>
      </w:pPr>
      <w:r w:rsidRPr="002110D7">
        <w:rPr>
          <w:color w:val="000000" w:themeColor="text1"/>
          <w:sz w:val="28"/>
          <w:szCs w:val="28"/>
        </w:rPr>
        <w:t>Принятие решения об отнесении приобретенных нефинансовых активов к основным средствам принимает комиссия по поступлению и выбытию нефинансовых активов учреждения.</w:t>
      </w:r>
      <w:r w:rsidR="00891197" w:rsidRPr="002110D7">
        <w:rPr>
          <w:color w:val="000000" w:themeColor="text1"/>
          <w:sz w:val="28"/>
          <w:szCs w:val="28"/>
        </w:rPr>
        <w:t xml:space="preserve"> </w:t>
      </w:r>
      <w:r w:rsidRPr="002110D7">
        <w:rPr>
          <w:color w:val="000000" w:themeColor="text1"/>
          <w:sz w:val="28"/>
          <w:szCs w:val="28"/>
        </w:rPr>
        <w:t>(</w:t>
      </w:r>
      <w:r w:rsidRPr="002110D7">
        <w:rPr>
          <w:b/>
          <w:bCs/>
          <w:color w:val="000000" w:themeColor="text1"/>
          <w:sz w:val="28"/>
          <w:szCs w:val="28"/>
        </w:rPr>
        <w:t>Приложение № 1</w:t>
      </w:r>
      <w:r w:rsidRPr="002110D7">
        <w:rPr>
          <w:color w:val="000000" w:themeColor="text1"/>
          <w:sz w:val="28"/>
          <w:szCs w:val="28"/>
        </w:rPr>
        <w:t>)</w:t>
      </w:r>
    </w:p>
    <w:p w:rsidR="003D4463" w:rsidRDefault="003D4463" w:rsidP="00BD3D6E">
      <w:pPr>
        <w:ind w:firstLine="708"/>
        <w:jc w:val="both"/>
        <w:rPr>
          <w:sz w:val="28"/>
          <w:szCs w:val="28"/>
        </w:rPr>
      </w:pPr>
    </w:p>
    <w:p w:rsidR="00BD3D6E" w:rsidRDefault="00BD3D6E" w:rsidP="00BD3D6E">
      <w:pPr>
        <w:ind w:firstLine="708"/>
        <w:jc w:val="both"/>
        <w:rPr>
          <w:sz w:val="28"/>
          <w:szCs w:val="28"/>
        </w:rPr>
      </w:pPr>
      <w:r w:rsidRPr="00AE1BAF">
        <w:rPr>
          <w:sz w:val="28"/>
          <w:szCs w:val="28"/>
        </w:rPr>
        <w:t>ОС принимаются к учету по их первоначальной стоимости. Учет основных средств ведется в рублях и копейках.</w:t>
      </w:r>
    </w:p>
    <w:p w:rsidR="003D4463" w:rsidRPr="00AE1BAF" w:rsidRDefault="003D4463" w:rsidP="00BD3D6E">
      <w:pPr>
        <w:ind w:firstLine="708"/>
        <w:jc w:val="both"/>
        <w:rPr>
          <w:sz w:val="28"/>
          <w:szCs w:val="28"/>
        </w:rPr>
      </w:pPr>
      <w:r w:rsidRPr="00AE1BAF">
        <w:rPr>
          <w:sz w:val="28"/>
          <w:szCs w:val="28"/>
        </w:rPr>
        <w:t>При приобретении основных средств составляется приходный ордер (ф.0504207).</w:t>
      </w:r>
    </w:p>
    <w:p w:rsidR="00D8651D" w:rsidRDefault="00D8651D" w:rsidP="00BD3D6E">
      <w:pPr>
        <w:ind w:firstLine="708"/>
        <w:jc w:val="both"/>
        <w:rPr>
          <w:sz w:val="28"/>
          <w:szCs w:val="28"/>
        </w:rPr>
      </w:pPr>
    </w:p>
    <w:p w:rsidR="00D8651D" w:rsidRPr="00CB3590" w:rsidRDefault="00CB3590" w:rsidP="00D8651D">
      <w:pPr>
        <w:rPr>
          <w:color w:val="000000"/>
          <w:sz w:val="28"/>
          <w:szCs w:val="28"/>
        </w:rPr>
      </w:pPr>
      <w:r w:rsidRPr="00CB3590">
        <w:rPr>
          <w:color w:val="000000"/>
          <w:sz w:val="28"/>
          <w:szCs w:val="28"/>
        </w:rPr>
        <w:t>2</w:t>
      </w:r>
      <w:r w:rsidR="003D4463" w:rsidRPr="00CB3590">
        <w:rPr>
          <w:color w:val="000000"/>
          <w:sz w:val="28"/>
          <w:szCs w:val="28"/>
        </w:rPr>
        <w:t>.2</w:t>
      </w:r>
      <w:r w:rsidRPr="00CB3590">
        <w:rPr>
          <w:color w:val="000000"/>
          <w:sz w:val="28"/>
          <w:szCs w:val="28"/>
        </w:rPr>
        <w:t xml:space="preserve">. </w:t>
      </w:r>
      <w:r w:rsidR="003D4463" w:rsidRPr="00CB3590">
        <w:rPr>
          <w:color w:val="000000"/>
          <w:sz w:val="28"/>
          <w:szCs w:val="28"/>
        </w:rPr>
        <w:t xml:space="preserve"> </w:t>
      </w:r>
      <w:r w:rsidR="00D8651D" w:rsidRPr="00CB3590">
        <w:rPr>
          <w:color w:val="000000"/>
          <w:sz w:val="28"/>
          <w:szCs w:val="28"/>
        </w:rPr>
        <w:t>Учет осуществляется в разрезе материально ответственных лиц и номенклатурных номеров, которые автоматически присваиваются программой, используемой для осуществления бухгалтерского учета</w:t>
      </w:r>
      <w:proofErr w:type="gramStart"/>
      <w:r w:rsidR="00D8651D" w:rsidRPr="00CB3590">
        <w:rPr>
          <w:color w:val="000000"/>
          <w:sz w:val="28"/>
          <w:szCs w:val="28"/>
        </w:rPr>
        <w:t xml:space="preserve"> :</w:t>
      </w:r>
      <w:proofErr w:type="gramEnd"/>
    </w:p>
    <w:p w:rsidR="00D8651D" w:rsidRPr="00CB3590" w:rsidRDefault="00D8651D" w:rsidP="00D8651D">
      <w:pPr>
        <w:rPr>
          <w:color w:val="000000"/>
          <w:sz w:val="28"/>
          <w:szCs w:val="28"/>
        </w:rPr>
      </w:pPr>
      <w:r w:rsidRPr="00CB3590">
        <w:rPr>
          <w:color w:val="000000"/>
          <w:sz w:val="28"/>
          <w:szCs w:val="28"/>
        </w:rPr>
        <w:t>Первые шесть цифр – дата ввода в эксплуатацию (число, месяц и год)</w:t>
      </w:r>
    </w:p>
    <w:p w:rsidR="00D8651D" w:rsidRPr="00CB3590" w:rsidRDefault="00D8651D" w:rsidP="00D8651D">
      <w:pPr>
        <w:rPr>
          <w:color w:val="000000"/>
          <w:sz w:val="28"/>
          <w:szCs w:val="28"/>
        </w:rPr>
      </w:pPr>
      <w:proofErr w:type="gramStart"/>
      <w:r w:rsidRPr="00CB3590">
        <w:rPr>
          <w:color w:val="000000"/>
          <w:sz w:val="28"/>
          <w:szCs w:val="28"/>
        </w:rPr>
        <w:t>Последние четыре цифры – порядковый номер основного средства).</w:t>
      </w:r>
      <w:proofErr w:type="gramEnd"/>
    </w:p>
    <w:p w:rsidR="00D8651D" w:rsidRPr="00CB3590" w:rsidRDefault="00D8651D" w:rsidP="00D8651D">
      <w:pPr>
        <w:rPr>
          <w:color w:val="000000"/>
          <w:sz w:val="28"/>
          <w:szCs w:val="28"/>
        </w:rPr>
      </w:pPr>
      <w:r w:rsidRPr="00CB3590">
        <w:rPr>
          <w:color w:val="000000"/>
          <w:sz w:val="28"/>
          <w:szCs w:val="28"/>
        </w:rPr>
        <w:t xml:space="preserve">Возможен групповой учет для одноименных основных средств. </w:t>
      </w:r>
    </w:p>
    <w:p w:rsidR="00BD3D6E" w:rsidRPr="00AE1BAF" w:rsidRDefault="00BD3D6E" w:rsidP="00BD3D6E">
      <w:pPr>
        <w:ind w:firstLine="708"/>
        <w:jc w:val="both"/>
        <w:rPr>
          <w:sz w:val="28"/>
          <w:szCs w:val="28"/>
        </w:rPr>
      </w:pPr>
    </w:p>
    <w:p w:rsidR="00D8651D" w:rsidRPr="00CB3590" w:rsidRDefault="00CB3590" w:rsidP="00D8651D">
      <w:pPr>
        <w:rPr>
          <w:color w:val="000000"/>
          <w:sz w:val="28"/>
          <w:szCs w:val="28"/>
        </w:rPr>
      </w:pPr>
      <w:r>
        <w:rPr>
          <w:sz w:val="28"/>
          <w:szCs w:val="28"/>
        </w:rPr>
        <w:t>2</w:t>
      </w:r>
      <w:r w:rsidR="00A6197B">
        <w:rPr>
          <w:sz w:val="28"/>
          <w:szCs w:val="28"/>
        </w:rPr>
        <w:t>.</w:t>
      </w:r>
      <w:r w:rsidR="003D4463">
        <w:rPr>
          <w:sz w:val="28"/>
          <w:szCs w:val="28"/>
        </w:rPr>
        <w:t>3</w:t>
      </w:r>
      <w:r w:rsidR="00BD3D6E" w:rsidRPr="00AE1BAF">
        <w:rPr>
          <w:sz w:val="28"/>
          <w:szCs w:val="28"/>
        </w:rPr>
        <w:t xml:space="preserve">. </w:t>
      </w:r>
      <w:r w:rsidR="00D8651D" w:rsidRPr="00CB3590">
        <w:rPr>
          <w:color w:val="000000"/>
          <w:sz w:val="28"/>
          <w:szCs w:val="28"/>
        </w:rPr>
        <w:t>Начисление амортизации осуществляется следующим образом:</w:t>
      </w:r>
    </w:p>
    <w:p w:rsidR="00D8651D" w:rsidRPr="00CB3590" w:rsidRDefault="00D8651D" w:rsidP="00D8651D">
      <w:pPr>
        <w:ind w:left="780" w:right="180"/>
        <w:rPr>
          <w:color w:val="000000"/>
          <w:sz w:val="28"/>
          <w:szCs w:val="28"/>
        </w:rPr>
      </w:pPr>
      <w:r w:rsidRPr="00CB3590">
        <w:rPr>
          <w:color w:val="000000"/>
          <w:sz w:val="28"/>
          <w:szCs w:val="28"/>
        </w:rPr>
        <w:lastRenderedPageBreak/>
        <w:t>Амортизация на объекты основных сре</w:t>
      </w:r>
      <w:proofErr w:type="gramStart"/>
      <w:r w:rsidRPr="00CB3590">
        <w:rPr>
          <w:color w:val="000000"/>
          <w:sz w:val="28"/>
          <w:szCs w:val="28"/>
        </w:rPr>
        <w:t>дств св</w:t>
      </w:r>
      <w:proofErr w:type="gramEnd"/>
      <w:r w:rsidRPr="00CB3590">
        <w:rPr>
          <w:color w:val="000000"/>
          <w:sz w:val="28"/>
          <w:szCs w:val="28"/>
        </w:rPr>
        <w:t>ыше 100 000 рублей за единицу начисляется линейным методом на все группы основных средств ежемесячно в размере 1/12 годовой суммы в последний рабочий день месяца.</w:t>
      </w:r>
    </w:p>
    <w:p w:rsidR="00D8651D" w:rsidRDefault="00CB3590" w:rsidP="00D8651D">
      <w:pPr>
        <w:ind w:left="780" w:right="180"/>
        <w:rPr>
          <w:color w:val="000000"/>
          <w:sz w:val="28"/>
          <w:szCs w:val="28"/>
        </w:rPr>
      </w:pPr>
      <w:r>
        <w:rPr>
          <w:color w:val="000000"/>
          <w:sz w:val="28"/>
          <w:szCs w:val="28"/>
        </w:rPr>
        <w:t>(</w:t>
      </w:r>
      <w:proofErr w:type="gramStart"/>
      <w:r>
        <w:rPr>
          <w:color w:val="000000"/>
          <w:sz w:val="28"/>
          <w:szCs w:val="28"/>
        </w:rPr>
        <w:t>о</w:t>
      </w:r>
      <w:proofErr w:type="gramEnd"/>
      <w:r w:rsidR="00D8651D" w:rsidRPr="00CB3590">
        <w:rPr>
          <w:color w:val="000000"/>
          <w:sz w:val="28"/>
          <w:szCs w:val="28"/>
        </w:rPr>
        <w:t>снование: пункты 36, 37 СГС «Основные средства».</w:t>
      </w:r>
      <w:r>
        <w:rPr>
          <w:color w:val="000000"/>
          <w:sz w:val="28"/>
          <w:szCs w:val="28"/>
        </w:rPr>
        <w:t>)</w:t>
      </w:r>
    </w:p>
    <w:p w:rsidR="00BF7DEA" w:rsidRPr="00CB3590" w:rsidRDefault="00BF7DEA" w:rsidP="00D8651D">
      <w:pPr>
        <w:ind w:left="780" w:right="180"/>
        <w:rPr>
          <w:color w:val="000000"/>
          <w:sz w:val="28"/>
          <w:szCs w:val="28"/>
        </w:rPr>
      </w:pPr>
    </w:p>
    <w:p w:rsidR="008C5853" w:rsidRPr="00AE1BAF" w:rsidRDefault="00CB3590" w:rsidP="00BF7DEA">
      <w:pPr>
        <w:ind w:firstLine="142"/>
        <w:jc w:val="both"/>
        <w:rPr>
          <w:sz w:val="28"/>
          <w:szCs w:val="28"/>
        </w:rPr>
      </w:pPr>
      <w:r>
        <w:rPr>
          <w:sz w:val="28"/>
          <w:szCs w:val="28"/>
        </w:rPr>
        <w:t>2</w:t>
      </w:r>
      <w:r w:rsidR="008C5853">
        <w:rPr>
          <w:sz w:val="28"/>
          <w:szCs w:val="28"/>
        </w:rPr>
        <w:t>.</w:t>
      </w:r>
      <w:r w:rsidR="003D4463">
        <w:rPr>
          <w:sz w:val="28"/>
          <w:szCs w:val="28"/>
        </w:rPr>
        <w:t>4</w:t>
      </w:r>
      <w:r w:rsidR="008C5853">
        <w:rPr>
          <w:sz w:val="28"/>
          <w:szCs w:val="28"/>
        </w:rPr>
        <w:t xml:space="preserve"> </w:t>
      </w:r>
      <w:r w:rsidR="008C5853" w:rsidRPr="00AE1BAF">
        <w:rPr>
          <w:sz w:val="28"/>
          <w:szCs w:val="28"/>
        </w:rPr>
        <w:t xml:space="preserve">Срок полезного использования определяется в соответствии с ОКОФ при принятии объекта к бухгалтерскому учету, включаемого в амортизационные группы, установленные постановлением Правительства РФ от 01.01.2002 № 1. (с </w:t>
      </w:r>
      <w:proofErr w:type="spellStart"/>
      <w:r w:rsidR="008C5853" w:rsidRPr="00AE1BAF">
        <w:rPr>
          <w:sz w:val="28"/>
          <w:szCs w:val="28"/>
        </w:rPr>
        <w:t>изм</w:t>
      </w:r>
      <w:proofErr w:type="spellEnd"/>
      <w:r w:rsidR="008C5853" w:rsidRPr="00AE1BAF">
        <w:rPr>
          <w:sz w:val="28"/>
          <w:szCs w:val="28"/>
        </w:rPr>
        <w:t>. от 10.12.2010г. No1011)</w:t>
      </w:r>
      <w:proofErr w:type="gramStart"/>
      <w:r w:rsidR="008C5853" w:rsidRPr="00AE1BAF">
        <w:rPr>
          <w:sz w:val="28"/>
          <w:szCs w:val="28"/>
        </w:rPr>
        <w:t>.</w:t>
      </w:r>
      <w:proofErr w:type="gramEnd"/>
      <w:r w:rsidR="008C5853" w:rsidRPr="00AE1BAF">
        <w:rPr>
          <w:sz w:val="28"/>
          <w:szCs w:val="28"/>
        </w:rPr>
        <w:t xml:space="preserve">  </w:t>
      </w:r>
      <w:proofErr w:type="gramStart"/>
      <w:r w:rsidR="008C5853" w:rsidRPr="00AE1BAF">
        <w:rPr>
          <w:sz w:val="28"/>
          <w:szCs w:val="28"/>
        </w:rPr>
        <w:t>и</w:t>
      </w:r>
      <w:proofErr w:type="gramEnd"/>
      <w:r w:rsidR="008C5853" w:rsidRPr="00AE1BAF">
        <w:rPr>
          <w:sz w:val="28"/>
          <w:szCs w:val="28"/>
        </w:rPr>
        <w:t>сходя из:</w:t>
      </w:r>
    </w:p>
    <w:p w:rsidR="008C5853" w:rsidRPr="00AE1BAF" w:rsidRDefault="008C5853" w:rsidP="008C5853">
      <w:pPr>
        <w:widowControl w:val="0"/>
        <w:autoSpaceDE w:val="0"/>
        <w:autoSpaceDN w:val="0"/>
        <w:adjustRightInd w:val="0"/>
        <w:spacing w:before="85"/>
        <w:rPr>
          <w:sz w:val="28"/>
          <w:szCs w:val="28"/>
        </w:rPr>
      </w:pPr>
      <w:r w:rsidRPr="00AE1BAF">
        <w:rPr>
          <w:sz w:val="28"/>
          <w:szCs w:val="28"/>
        </w:rPr>
        <w:t xml:space="preserve">информации, содержащейся в законодательстве РФ; </w:t>
      </w:r>
    </w:p>
    <w:p w:rsidR="003E6054" w:rsidRDefault="008C5853" w:rsidP="008C5853">
      <w:pPr>
        <w:widowControl w:val="0"/>
        <w:autoSpaceDE w:val="0"/>
        <w:autoSpaceDN w:val="0"/>
        <w:adjustRightInd w:val="0"/>
        <w:spacing w:before="85"/>
        <w:rPr>
          <w:sz w:val="28"/>
          <w:szCs w:val="28"/>
        </w:rPr>
      </w:pPr>
      <w:r w:rsidRPr="00AE1BAF">
        <w:rPr>
          <w:sz w:val="28"/>
          <w:szCs w:val="28"/>
        </w:rPr>
        <w:t xml:space="preserve">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w:t>
      </w:r>
    </w:p>
    <w:p w:rsidR="003E6054" w:rsidRDefault="003E6054" w:rsidP="008C5853">
      <w:pPr>
        <w:widowControl w:val="0"/>
        <w:autoSpaceDE w:val="0"/>
        <w:autoSpaceDN w:val="0"/>
        <w:adjustRightInd w:val="0"/>
        <w:spacing w:before="85"/>
        <w:rPr>
          <w:sz w:val="28"/>
          <w:szCs w:val="28"/>
        </w:rPr>
      </w:pPr>
    </w:p>
    <w:p w:rsidR="008C5853" w:rsidRPr="00AE1BAF" w:rsidRDefault="008C5853" w:rsidP="008C5853">
      <w:pPr>
        <w:widowControl w:val="0"/>
        <w:autoSpaceDE w:val="0"/>
        <w:autoSpaceDN w:val="0"/>
        <w:adjustRightInd w:val="0"/>
        <w:spacing w:before="85"/>
        <w:rPr>
          <w:sz w:val="28"/>
          <w:szCs w:val="28"/>
        </w:rPr>
      </w:pPr>
      <w:r w:rsidRPr="00AE1BAF">
        <w:rPr>
          <w:sz w:val="28"/>
          <w:szCs w:val="28"/>
        </w:rPr>
        <w:t>срока использования;</w:t>
      </w:r>
    </w:p>
    <w:p w:rsidR="008C5853" w:rsidRPr="00AE1BAF" w:rsidRDefault="008C5853" w:rsidP="008C5853">
      <w:pPr>
        <w:widowControl w:val="0"/>
        <w:autoSpaceDE w:val="0"/>
        <w:autoSpaceDN w:val="0"/>
        <w:adjustRightInd w:val="0"/>
        <w:spacing w:before="85"/>
        <w:rPr>
          <w:sz w:val="28"/>
          <w:szCs w:val="28"/>
        </w:rPr>
      </w:pPr>
      <w:r w:rsidRPr="00AE1BAF">
        <w:rPr>
          <w:sz w:val="28"/>
          <w:szCs w:val="28"/>
        </w:rPr>
        <w:t>сроков фактической эксплуатации и ранее начисленной суммы амортизации – для безвозмездно полученных объектов.</w:t>
      </w:r>
    </w:p>
    <w:p w:rsidR="008C5853" w:rsidRDefault="008C5853" w:rsidP="00D8651D">
      <w:pPr>
        <w:rPr>
          <w:color w:val="000000"/>
          <w:sz w:val="24"/>
          <w:szCs w:val="24"/>
        </w:rPr>
      </w:pPr>
    </w:p>
    <w:p w:rsidR="00D8651D" w:rsidRPr="00CB3590" w:rsidRDefault="00CB3590" w:rsidP="00D8651D">
      <w:pPr>
        <w:rPr>
          <w:color w:val="000000"/>
          <w:sz w:val="28"/>
          <w:szCs w:val="28"/>
        </w:rPr>
      </w:pPr>
      <w:r w:rsidRPr="00CB3590">
        <w:rPr>
          <w:color w:val="000000"/>
          <w:sz w:val="28"/>
          <w:szCs w:val="28"/>
        </w:rPr>
        <w:t>2</w:t>
      </w:r>
      <w:r w:rsidR="00D8651D" w:rsidRPr="00CB3590">
        <w:rPr>
          <w:color w:val="000000"/>
          <w:sz w:val="28"/>
          <w:szCs w:val="28"/>
        </w:rPr>
        <w:t>.</w:t>
      </w:r>
      <w:r w:rsidR="003D4463" w:rsidRPr="00CB3590">
        <w:rPr>
          <w:color w:val="000000"/>
          <w:sz w:val="28"/>
          <w:szCs w:val="28"/>
        </w:rPr>
        <w:t>5</w:t>
      </w:r>
      <w:r w:rsidR="008C5853">
        <w:rPr>
          <w:color w:val="000000"/>
          <w:sz w:val="24"/>
          <w:szCs w:val="24"/>
        </w:rPr>
        <w:t xml:space="preserve">. </w:t>
      </w:r>
      <w:r w:rsidR="00D8651D">
        <w:rPr>
          <w:color w:val="000000"/>
          <w:sz w:val="24"/>
          <w:szCs w:val="24"/>
        </w:rPr>
        <w:t xml:space="preserve"> </w:t>
      </w:r>
      <w:r w:rsidR="00D8651D" w:rsidRPr="00CB3590">
        <w:rPr>
          <w:color w:val="000000"/>
          <w:sz w:val="28"/>
          <w:szCs w:val="28"/>
        </w:rPr>
        <w:t>Срок полезного использования объектов основных средств, бывших в употреблении, определяется с учетом срока их фактической эксплуатации предыдущим собственником.</w:t>
      </w:r>
    </w:p>
    <w:p w:rsidR="00D8651D" w:rsidRDefault="00D8651D" w:rsidP="00D8651D">
      <w:pPr>
        <w:rPr>
          <w:color w:val="000000"/>
          <w:sz w:val="28"/>
          <w:szCs w:val="28"/>
        </w:rPr>
      </w:pPr>
      <w:r w:rsidRPr="00CB3590">
        <w:rPr>
          <w:color w:val="000000"/>
          <w:sz w:val="28"/>
          <w:szCs w:val="28"/>
        </w:rPr>
        <w:t>Если срок полезного использования объектов основных средств или начисленная амортизация при получении основных средств учреждением были определены неправильно, то при принятии имущества делается бухгалтерская проводка на доначисление (снятие) неправильно начисленной амортизации с составлением бухгалтерской справки (ф.0504833)</w:t>
      </w:r>
    </w:p>
    <w:p w:rsidR="00BF7DEA" w:rsidRPr="00CB3590" w:rsidRDefault="00BF7DEA" w:rsidP="00D8651D">
      <w:pPr>
        <w:rPr>
          <w:color w:val="000000"/>
          <w:sz w:val="28"/>
          <w:szCs w:val="28"/>
        </w:rPr>
      </w:pPr>
    </w:p>
    <w:p w:rsidR="00891197" w:rsidRDefault="00CB3590" w:rsidP="00D8651D">
      <w:pPr>
        <w:rPr>
          <w:color w:val="000000"/>
          <w:sz w:val="28"/>
          <w:szCs w:val="28"/>
        </w:rPr>
      </w:pPr>
      <w:r w:rsidRPr="00CB3590">
        <w:rPr>
          <w:color w:val="000000"/>
          <w:sz w:val="28"/>
          <w:szCs w:val="28"/>
        </w:rPr>
        <w:t>2</w:t>
      </w:r>
      <w:r w:rsidR="008C5853" w:rsidRPr="00CB3590">
        <w:rPr>
          <w:color w:val="000000"/>
          <w:sz w:val="28"/>
          <w:szCs w:val="28"/>
        </w:rPr>
        <w:t>.</w:t>
      </w:r>
      <w:r w:rsidR="003D4463" w:rsidRPr="00CB3590">
        <w:rPr>
          <w:color w:val="000000"/>
          <w:sz w:val="28"/>
          <w:szCs w:val="28"/>
        </w:rPr>
        <w:t>6</w:t>
      </w:r>
      <w:r w:rsidR="00D8651D" w:rsidRPr="00CB3590">
        <w:rPr>
          <w:color w:val="000000"/>
          <w:sz w:val="28"/>
          <w:szCs w:val="28"/>
        </w:rPr>
        <w:t>.</w:t>
      </w:r>
      <w:r w:rsidR="00D8651D" w:rsidRPr="00CC48F5">
        <w:rPr>
          <w:color w:val="000000"/>
          <w:sz w:val="24"/>
          <w:szCs w:val="24"/>
        </w:rPr>
        <w:t xml:space="preserve"> </w:t>
      </w:r>
      <w:r w:rsidR="00D8651D" w:rsidRPr="00CB3590">
        <w:rPr>
          <w:color w:val="000000"/>
          <w:sz w:val="28"/>
          <w:szCs w:val="28"/>
        </w:rPr>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r w:rsidR="00D8651D" w:rsidRPr="00CB3590">
        <w:rPr>
          <w:sz w:val="28"/>
          <w:szCs w:val="28"/>
        </w:rPr>
        <w:br/>
      </w:r>
      <w:r w:rsidR="00D8651D" w:rsidRPr="00CB3590">
        <w:rPr>
          <w:color w:val="000000"/>
          <w:sz w:val="28"/>
          <w:szCs w:val="28"/>
        </w:rPr>
        <w:t xml:space="preserve"> Состав комиссии по поступлению и выбытию активов установлен </w:t>
      </w:r>
      <w:proofErr w:type="gramStart"/>
      <w:r w:rsidR="00D8651D" w:rsidRPr="00CB3590">
        <w:rPr>
          <w:color w:val="000000"/>
          <w:sz w:val="28"/>
          <w:szCs w:val="28"/>
        </w:rPr>
        <w:t>в</w:t>
      </w:r>
      <w:proofErr w:type="gramEnd"/>
      <w:r w:rsidR="00D8651D" w:rsidRPr="00CB3590">
        <w:rPr>
          <w:color w:val="000000"/>
          <w:sz w:val="28"/>
          <w:szCs w:val="28"/>
        </w:rPr>
        <w:t xml:space="preserve"> </w:t>
      </w:r>
    </w:p>
    <w:p w:rsidR="00D8651D" w:rsidRDefault="00891197" w:rsidP="00D8651D">
      <w:pPr>
        <w:rPr>
          <w:color w:val="000000"/>
          <w:sz w:val="28"/>
          <w:szCs w:val="28"/>
        </w:rPr>
      </w:pPr>
      <w:proofErr w:type="gramStart"/>
      <w:r w:rsidRPr="002110D7">
        <w:rPr>
          <w:b/>
          <w:bCs/>
          <w:color w:val="000000" w:themeColor="text1"/>
          <w:sz w:val="28"/>
          <w:szCs w:val="28"/>
        </w:rPr>
        <w:t>П</w:t>
      </w:r>
      <w:r w:rsidR="00D8651D" w:rsidRPr="002110D7">
        <w:rPr>
          <w:b/>
          <w:bCs/>
          <w:color w:val="000000" w:themeColor="text1"/>
          <w:sz w:val="28"/>
          <w:szCs w:val="28"/>
        </w:rPr>
        <w:t>риложении</w:t>
      </w:r>
      <w:proofErr w:type="gramEnd"/>
      <w:r w:rsidR="00D8651D" w:rsidRPr="002110D7">
        <w:rPr>
          <w:b/>
          <w:bCs/>
          <w:color w:val="000000" w:themeColor="text1"/>
          <w:sz w:val="28"/>
          <w:szCs w:val="28"/>
        </w:rPr>
        <w:t xml:space="preserve"> </w:t>
      </w:r>
      <w:r w:rsidRPr="002110D7">
        <w:rPr>
          <w:b/>
          <w:bCs/>
          <w:color w:val="000000" w:themeColor="text1"/>
          <w:sz w:val="28"/>
          <w:szCs w:val="28"/>
        </w:rPr>
        <w:t xml:space="preserve"> № </w:t>
      </w:r>
      <w:r w:rsidR="00D8651D" w:rsidRPr="002110D7">
        <w:rPr>
          <w:b/>
          <w:bCs/>
          <w:color w:val="000000" w:themeColor="text1"/>
          <w:sz w:val="28"/>
          <w:szCs w:val="28"/>
        </w:rPr>
        <w:t>1</w:t>
      </w:r>
      <w:r w:rsidR="00D8651D" w:rsidRPr="002110D7">
        <w:rPr>
          <w:color w:val="000000" w:themeColor="text1"/>
          <w:sz w:val="28"/>
          <w:szCs w:val="28"/>
        </w:rPr>
        <w:t> настоящей учетной</w:t>
      </w:r>
      <w:r w:rsidR="00D8651D" w:rsidRPr="00CB3590">
        <w:rPr>
          <w:color w:val="000000"/>
          <w:sz w:val="28"/>
          <w:szCs w:val="28"/>
        </w:rPr>
        <w:t xml:space="preserve"> политики.</w:t>
      </w:r>
    </w:p>
    <w:p w:rsidR="00BF7DEA" w:rsidRDefault="00BF7DEA" w:rsidP="00D8651D">
      <w:pPr>
        <w:rPr>
          <w:color w:val="000000"/>
          <w:sz w:val="28"/>
          <w:szCs w:val="28"/>
        </w:rPr>
      </w:pPr>
    </w:p>
    <w:p w:rsidR="00D8651D" w:rsidRDefault="00CB3590" w:rsidP="00D8651D">
      <w:pPr>
        <w:rPr>
          <w:color w:val="000000"/>
          <w:sz w:val="28"/>
          <w:szCs w:val="28"/>
        </w:rPr>
      </w:pPr>
      <w:r w:rsidRPr="00CB3590">
        <w:rPr>
          <w:color w:val="000000"/>
          <w:sz w:val="28"/>
          <w:szCs w:val="28"/>
        </w:rPr>
        <w:t>2</w:t>
      </w:r>
      <w:r w:rsidR="008C5853" w:rsidRPr="00CB3590">
        <w:rPr>
          <w:color w:val="000000"/>
          <w:sz w:val="28"/>
          <w:szCs w:val="28"/>
        </w:rPr>
        <w:t>.</w:t>
      </w:r>
      <w:r w:rsidR="003D4463" w:rsidRPr="00CB3590">
        <w:rPr>
          <w:color w:val="000000"/>
          <w:sz w:val="28"/>
          <w:szCs w:val="28"/>
        </w:rPr>
        <w:t>7</w:t>
      </w:r>
      <w:r w:rsidR="00D8651D" w:rsidRPr="00CC48F5">
        <w:rPr>
          <w:color w:val="000000"/>
          <w:sz w:val="24"/>
          <w:szCs w:val="24"/>
        </w:rPr>
        <w:t xml:space="preserve">. </w:t>
      </w:r>
      <w:r w:rsidR="00D8651D" w:rsidRPr="00CB3590">
        <w:rPr>
          <w:color w:val="000000"/>
          <w:sz w:val="28"/>
          <w:szCs w:val="28"/>
        </w:rPr>
        <w:t xml:space="preserve">Основные средства стоимостью до 10 000 руб. включительно, находящиеся в эксплуатации, учитываются на </w:t>
      </w:r>
      <w:proofErr w:type="spellStart"/>
      <w:r w:rsidR="00D8651D" w:rsidRPr="00CB3590">
        <w:rPr>
          <w:color w:val="000000"/>
          <w:sz w:val="28"/>
          <w:szCs w:val="28"/>
        </w:rPr>
        <w:t>забалансовом</w:t>
      </w:r>
      <w:proofErr w:type="spellEnd"/>
      <w:r w:rsidR="00D8651D" w:rsidRPr="00CB3590">
        <w:rPr>
          <w:color w:val="000000"/>
          <w:sz w:val="28"/>
          <w:szCs w:val="28"/>
        </w:rPr>
        <w:t xml:space="preserve"> счете 21 по балансовой стоимости</w:t>
      </w:r>
      <w:proofErr w:type="gramStart"/>
      <w:r w:rsidR="00D8651D" w:rsidRPr="00CB3590">
        <w:rPr>
          <w:color w:val="000000"/>
          <w:sz w:val="28"/>
          <w:szCs w:val="28"/>
        </w:rPr>
        <w:t>.</w:t>
      </w:r>
      <w:proofErr w:type="gramEnd"/>
      <w:r w:rsidR="00D8651D" w:rsidRPr="00CB3590">
        <w:rPr>
          <w:sz w:val="28"/>
          <w:szCs w:val="28"/>
        </w:rPr>
        <w:br/>
      </w:r>
      <w:r w:rsidR="00D8651D" w:rsidRPr="00CB3590">
        <w:rPr>
          <w:color w:val="000000"/>
          <w:sz w:val="28"/>
          <w:szCs w:val="28"/>
        </w:rPr>
        <w:t xml:space="preserve"> </w:t>
      </w:r>
      <w:r>
        <w:rPr>
          <w:color w:val="000000"/>
          <w:sz w:val="28"/>
          <w:szCs w:val="28"/>
        </w:rPr>
        <w:t>(</w:t>
      </w:r>
      <w:proofErr w:type="gramStart"/>
      <w:r>
        <w:rPr>
          <w:color w:val="000000"/>
          <w:sz w:val="28"/>
          <w:szCs w:val="28"/>
        </w:rPr>
        <w:t>о</w:t>
      </w:r>
      <w:proofErr w:type="gramEnd"/>
      <w:r w:rsidR="00D8651D" w:rsidRPr="00CB3590">
        <w:rPr>
          <w:color w:val="000000"/>
          <w:sz w:val="28"/>
          <w:szCs w:val="28"/>
        </w:rPr>
        <w:t>снование: пункт 39 СГС «Основные средства», пункт 373 Инструкции к Единому плану счетов № 157н.</w:t>
      </w:r>
      <w:r>
        <w:rPr>
          <w:color w:val="000000"/>
          <w:sz w:val="28"/>
          <w:szCs w:val="28"/>
        </w:rPr>
        <w:t>)</w:t>
      </w:r>
    </w:p>
    <w:p w:rsidR="00B4302F" w:rsidRPr="00CB3590" w:rsidRDefault="00B4302F" w:rsidP="00D8651D">
      <w:pPr>
        <w:rPr>
          <w:color w:val="000000"/>
          <w:sz w:val="28"/>
          <w:szCs w:val="28"/>
        </w:rPr>
      </w:pPr>
    </w:p>
    <w:p w:rsidR="00D8651D" w:rsidRPr="00CB3590" w:rsidRDefault="00CB3590" w:rsidP="00D8651D">
      <w:pPr>
        <w:rPr>
          <w:color w:val="000000"/>
          <w:sz w:val="28"/>
          <w:szCs w:val="28"/>
        </w:rPr>
      </w:pPr>
      <w:r>
        <w:rPr>
          <w:color w:val="000000"/>
          <w:sz w:val="28"/>
          <w:szCs w:val="28"/>
        </w:rPr>
        <w:t>2</w:t>
      </w:r>
      <w:r w:rsidR="008C5853" w:rsidRPr="00CB3590">
        <w:rPr>
          <w:color w:val="000000"/>
          <w:sz w:val="28"/>
          <w:szCs w:val="28"/>
        </w:rPr>
        <w:t>.</w:t>
      </w:r>
      <w:r w:rsidR="00D8651D" w:rsidRPr="00CB3590">
        <w:rPr>
          <w:color w:val="000000"/>
          <w:sz w:val="28"/>
          <w:szCs w:val="28"/>
        </w:rPr>
        <w:t xml:space="preserve">8. Учет объектов переданных в аренду ведется на дополнительном </w:t>
      </w:r>
      <w:proofErr w:type="spellStart"/>
      <w:r w:rsidR="00D8651D" w:rsidRPr="00CB3590">
        <w:rPr>
          <w:color w:val="000000"/>
          <w:sz w:val="28"/>
          <w:szCs w:val="28"/>
        </w:rPr>
        <w:t>забалансовом</w:t>
      </w:r>
      <w:proofErr w:type="spellEnd"/>
      <w:r w:rsidR="00D8651D" w:rsidRPr="00CB3590">
        <w:rPr>
          <w:color w:val="000000"/>
          <w:sz w:val="28"/>
          <w:szCs w:val="28"/>
        </w:rPr>
        <w:t xml:space="preserve"> счете 25 «Имущество, переданное в возмездное пользование (аренду)».</w:t>
      </w:r>
    </w:p>
    <w:p w:rsidR="00D8651D" w:rsidRDefault="00D8651D" w:rsidP="00BD3D6E">
      <w:pPr>
        <w:ind w:firstLine="708"/>
        <w:jc w:val="both"/>
        <w:rPr>
          <w:sz w:val="28"/>
          <w:szCs w:val="28"/>
        </w:rPr>
      </w:pPr>
    </w:p>
    <w:p w:rsidR="00AE1BAF" w:rsidRPr="00AE1BAF" w:rsidRDefault="00CB3590" w:rsidP="00BF7DEA">
      <w:pPr>
        <w:jc w:val="both"/>
        <w:rPr>
          <w:sz w:val="28"/>
          <w:szCs w:val="28"/>
        </w:rPr>
      </w:pPr>
      <w:r>
        <w:rPr>
          <w:sz w:val="28"/>
          <w:szCs w:val="28"/>
        </w:rPr>
        <w:t>2</w:t>
      </w:r>
      <w:r w:rsidR="00A6197B">
        <w:rPr>
          <w:sz w:val="28"/>
          <w:szCs w:val="28"/>
        </w:rPr>
        <w:t>.</w:t>
      </w:r>
      <w:r w:rsidR="003D4463">
        <w:rPr>
          <w:sz w:val="28"/>
          <w:szCs w:val="28"/>
        </w:rPr>
        <w:t>9</w:t>
      </w:r>
      <w:r w:rsidR="00AE1BAF" w:rsidRPr="00AE1BAF">
        <w:rPr>
          <w:sz w:val="28"/>
          <w:szCs w:val="28"/>
        </w:rPr>
        <w:t>. Выбытие основных средств, прием-передача нефинансовых активов при изъятии из оперативного управления (хозяйственного ведения) оформляется, согласно принятому комиссией учреждения о поступлении и выбытии активов решению о списании объектов основных средств, оформленному первичными учетными документами:</w:t>
      </w:r>
    </w:p>
    <w:p w:rsidR="00AE1BAF" w:rsidRPr="00AE1BAF" w:rsidRDefault="00AE1BAF" w:rsidP="00AE1BAF">
      <w:pPr>
        <w:ind w:firstLine="708"/>
        <w:jc w:val="both"/>
        <w:rPr>
          <w:sz w:val="28"/>
          <w:szCs w:val="28"/>
        </w:rPr>
      </w:pPr>
      <w:r w:rsidRPr="00AE1BAF">
        <w:rPr>
          <w:sz w:val="28"/>
          <w:szCs w:val="28"/>
        </w:rPr>
        <w:t xml:space="preserve"> Актом о приеме-передаче нефинансовых активов (ф. 0504101);</w:t>
      </w:r>
    </w:p>
    <w:p w:rsidR="00AE1BAF" w:rsidRPr="00AE1BAF" w:rsidRDefault="00AE1BAF" w:rsidP="00AE1BAF">
      <w:pPr>
        <w:ind w:firstLine="708"/>
        <w:jc w:val="both"/>
        <w:rPr>
          <w:sz w:val="28"/>
          <w:szCs w:val="28"/>
        </w:rPr>
      </w:pPr>
      <w:r w:rsidRPr="00AE1BAF">
        <w:rPr>
          <w:sz w:val="28"/>
          <w:szCs w:val="28"/>
        </w:rPr>
        <w:t>Актом о списании объекта основных средств (кроме автотранспортных средств) (ф. 0504104);</w:t>
      </w:r>
    </w:p>
    <w:p w:rsidR="00AE1BAF" w:rsidRPr="00AE1BAF" w:rsidRDefault="00AE1BAF" w:rsidP="00AE1BAF">
      <w:pPr>
        <w:ind w:firstLine="708"/>
        <w:jc w:val="both"/>
        <w:rPr>
          <w:sz w:val="28"/>
          <w:szCs w:val="28"/>
        </w:rPr>
      </w:pPr>
      <w:r w:rsidRPr="00AE1BAF">
        <w:rPr>
          <w:sz w:val="28"/>
          <w:szCs w:val="28"/>
        </w:rPr>
        <w:t xml:space="preserve">Актом о списании автотранспортных средств (ф. 0504105); </w:t>
      </w:r>
    </w:p>
    <w:p w:rsidR="00AE1BAF" w:rsidRPr="00AE1BAF" w:rsidRDefault="00AE1BAF" w:rsidP="00AE1BAF">
      <w:pPr>
        <w:ind w:firstLine="708"/>
        <w:jc w:val="both"/>
        <w:rPr>
          <w:sz w:val="28"/>
          <w:szCs w:val="28"/>
        </w:rPr>
      </w:pPr>
      <w:r w:rsidRPr="00AE1BAF">
        <w:rPr>
          <w:sz w:val="28"/>
          <w:szCs w:val="28"/>
        </w:rPr>
        <w:t>Актом о списании мягкого и хозяйственного инвентаря (ф. 0504143) (в части однородных предметов хозяйственного инвентаря);</w:t>
      </w:r>
    </w:p>
    <w:p w:rsidR="00AE1BAF" w:rsidRPr="00AE1BAF" w:rsidRDefault="00AE1BAF" w:rsidP="00AE1BAF">
      <w:pPr>
        <w:ind w:firstLine="708"/>
        <w:jc w:val="both"/>
        <w:rPr>
          <w:sz w:val="28"/>
          <w:szCs w:val="28"/>
        </w:rPr>
      </w:pPr>
      <w:r w:rsidRPr="00AE1BAF">
        <w:rPr>
          <w:sz w:val="28"/>
          <w:szCs w:val="28"/>
        </w:rPr>
        <w:t>Объекты основных средств выбывают из Учреждения в результате:</w:t>
      </w:r>
    </w:p>
    <w:p w:rsidR="00AE1BAF" w:rsidRPr="00AE1BAF" w:rsidRDefault="00AE1BAF" w:rsidP="00AE1BAF">
      <w:pPr>
        <w:jc w:val="both"/>
        <w:rPr>
          <w:sz w:val="28"/>
          <w:szCs w:val="28"/>
        </w:rPr>
      </w:pPr>
      <w:r w:rsidRPr="00AE1BAF">
        <w:rPr>
          <w:sz w:val="28"/>
          <w:szCs w:val="28"/>
        </w:rPr>
        <w:t xml:space="preserve"> - списания в случае морального и (или) физического износа;</w:t>
      </w:r>
    </w:p>
    <w:p w:rsidR="00AE1BAF" w:rsidRPr="00AE1BAF" w:rsidRDefault="00AE1BAF" w:rsidP="00AE1BAF">
      <w:pPr>
        <w:jc w:val="both"/>
        <w:rPr>
          <w:sz w:val="28"/>
          <w:szCs w:val="28"/>
        </w:rPr>
      </w:pPr>
      <w:r w:rsidRPr="00AE1BAF">
        <w:rPr>
          <w:sz w:val="28"/>
          <w:szCs w:val="28"/>
        </w:rPr>
        <w:t xml:space="preserve"> - согласования с вышестоящей организацией;</w:t>
      </w:r>
    </w:p>
    <w:p w:rsidR="00AE1BAF" w:rsidRDefault="00AE1BAF" w:rsidP="00AE1BAF">
      <w:pPr>
        <w:jc w:val="both"/>
        <w:rPr>
          <w:sz w:val="28"/>
          <w:szCs w:val="28"/>
        </w:rPr>
      </w:pPr>
      <w:r w:rsidRPr="00AE1BAF">
        <w:rPr>
          <w:sz w:val="28"/>
          <w:szCs w:val="28"/>
        </w:rPr>
        <w:t xml:space="preserve"> - ликвидации при авариях, стихийных бедствиях и иных чрезвычайных ситуациях;</w:t>
      </w:r>
    </w:p>
    <w:p w:rsidR="003E6054" w:rsidRPr="00AE1BAF" w:rsidRDefault="003E6054" w:rsidP="00AE1BAF">
      <w:pPr>
        <w:jc w:val="both"/>
        <w:rPr>
          <w:sz w:val="28"/>
          <w:szCs w:val="28"/>
        </w:rPr>
      </w:pPr>
    </w:p>
    <w:p w:rsidR="00AE1BAF" w:rsidRPr="00AE1BAF" w:rsidRDefault="00AE1BAF" w:rsidP="00AE1BAF">
      <w:pPr>
        <w:jc w:val="both"/>
        <w:rPr>
          <w:sz w:val="28"/>
          <w:szCs w:val="28"/>
        </w:rPr>
      </w:pPr>
      <w:r w:rsidRPr="00AE1BAF">
        <w:rPr>
          <w:sz w:val="28"/>
          <w:szCs w:val="28"/>
        </w:rPr>
        <w:t xml:space="preserve"> - по другим причинам.</w:t>
      </w:r>
    </w:p>
    <w:p w:rsidR="00AE1BAF" w:rsidRPr="00AE1BAF" w:rsidRDefault="00AE1BAF" w:rsidP="00AE1BAF">
      <w:pPr>
        <w:jc w:val="both"/>
        <w:rPr>
          <w:sz w:val="28"/>
          <w:szCs w:val="28"/>
        </w:rPr>
      </w:pPr>
    </w:p>
    <w:p w:rsidR="00AE1BAF" w:rsidRPr="00AE1BAF" w:rsidRDefault="00CB3590" w:rsidP="00BF7DEA">
      <w:pPr>
        <w:jc w:val="both"/>
        <w:rPr>
          <w:sz w:val="28"/>
          <w:szCs w:val="28"/>
        </w:rPr>
      </w:pPr>
      <w:r>
        <w:rPr>
          <w:sz w:val="28"/>
          <w:szCs w:val="28"/>
        </w:rPr>
        <w:t>2</w:t>
      </w:r>
      <w:r w:rsidR="00A6197B">
        <w:rPr>
          <w:sz w:val="28"/>
          <w:szCs w:val="28"/>
        </w:rPr>
        <w:t>.</w:t>
      </w:r>
      <w:r w:rsidR="003D4463">
        <w:rPr>
          <w:sz w:val="28"/>
          <w:szCs w:val="28"/>
        </w:rPr>
        <w:t>10</w:t>
      </w:r>
      <w:r w:rsidR="00AE1BAF" w:rsidRPr="00AE1BAF">
        <w:rPr>
          <w:sz w:val="28"/>
          <w:szCs w:val="28"/>
        </w:rPr>
        <w:t>. Перемещение основных средств от одного материально ответственного лица</w:t>
      </w:r>
      <w:r w:rsidR="00D65065">
        <w:rPr>
          <w:sz w:val="28"/>
          <w:szCs w:val="28"/>
        </w:rPr>
        <w:t xml:space="preserve"> д</w:t>
      </w:r>
      <w:r w:rsidR="00AE1BAF" w:rsidRPr="00AE1BAF">
        <w:rPr>
          <w:sz w:val="28"/>
          <w:szCs w:val="28"/>
        </w:rPr>
        <w:t>ругому оформляется накладной на внутреннее перемещение объектов основных средств.</w:t>
      </w:r>
    </w:p>
    <w:p w:rsidR="00BA1153" w:rsidRDefault="00BA1153" w:rsidP="002110D7">
      <w:pPr>
        <w:shd w:val="clear" w:color="auto" w:fill="FFFFFF"/>
        <w:rPr>
          <w:sz w:val="28"/>
          <w:szCs w:val="28"/>
        </w:rPr>
      </w:pPr>
    </w:p>
    <w:p w:rsidR="00BA1153" w:rsidRPr="00C77D0E" w:rsidRDefault="003D4463" w:rsidP="00BA1153">
      <w:pPr>
        <w:ind w:firstLine="708"/>
        <w:jc w:val="both"/>
        <w:rPr>
          <w:b/>
          <w:sz w:val="28"/>
          <w:szCs w:val="28"/>
        </w:rPr>
      </w:pPr>
      <w:r>
        <w:rPr>
          <w:b/>
          <w:sz w:val="28"/>
          <w:szCs w:val="28"/>
        </w:rPr>
        <w:t>3</w:t>
      </w:r>
      <w:r w:rsidR="00A6197B">
        <w:rPr>
          <w:b/>
          <w:sz w:val="28"/>
          <w:szCs w:val="28"/>
        </w:rPr>
        <w:t>.</w:t>
      </w:r>
      <w:r w:rsidR="00BA1153" w:rsidRPr="00C77D0E">
        <w:rPr>
          <w:b/>
          <w:sz w:val="28"/>
          <w:szCs w:val="28"/>
        </w:rPr>
        <w:t xml:space="preserve"> Стоимость безвозмездно </w:t>
      </w:r>
      <w:r w:rsidR="002110D7">
        <w:rPr>
          <w:b/>
          <w:sz w:val="28"/>
          <w:szCs w:val="28"/>
        </w:rPr>
        <w:t>полученных нефинансовых активов</w:t>
      </w:r>
    </w:p>
    <w:p w:rsidR="00BA1153" w:rsidRPr="00C77D0E" w:rsidRDefault="00BA1153" w:rsidP="00BA1153">
      <w:pPr>
        <w:ind w:firstLine="708"/>
        <w:jc w:val="both"/>
        <w:rPr>
          <w:b/>
          <w:sz w:val="28"/>
          <w:szCs w:val="28"/>
        </w:rPr>
      </w:pPr>
    </w:p>
    <w:p w:rsidR="00BA1153" w:rsidRPr="00725434" w:rsidRDefault="003D4463" w:rsidP="00BF7DEA">
      <w:pPr>
        <w:ind w:firstLine="142"/>
        <w:jc w:val="both"/>
        <w:rPr>
          <w:sz w:val="28"/>
          <w:szCs w:val="28"/>
        </w:rPr>
      </w:pPr>
      <w:r>
        <w:rPr>
          <w:sz w:val="28"/>
          <w:szCs w:val="28"/>
        </w:rPr>
        <w:t>3</w:t>
      </w:r>
      <w:r w:rsidR="00A6197B" w:rsidRPr="00725434">
        <w:rPr>
          <w:sz w:val="28"/>
          <w:szCs w:val="28"/>
        </w:rPr>
        <w:t>.</w:t>
      </w:r>
      <w:r w:rsidR="00BA1153" w:rsidRPr="00725434">
        <w:rPr>
          <w:sz w:val="28"/>
          <w:szCs w:val="28"/>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BA1153" w:rsidRPr="00725434" w:rsidRDefault="00BA1153" w:rsidP="00BA1153">
      <w:pPr>
        <w:ind w:firstLine="708"/>
        <w:jc w:val="both"/>
        <w:rPr>
          <w:sz w:val="28"/>
          <w:szCs w:val="28"/>
        </w:rPr>
      </w:pPr>
    </w:p>
    <w:p w:rsidR="00BA1153" w:rsidRPr="00725434" w:rsidRDefault="003D4463" w:rsidP="00BF7DEA">
      <w:pPr>
        <w:ind w:firstLine="142"/>
        <w:jc w:val="both"/>
        <w:rPr>
          <w:sz w:val="28"/>
          <w:szCs w:val="28"/>
        </w:rPr>
      </w:pPr>
      <w:r>
        <w:rPr>
          <w:sz w:val="28"/>
          <w:szCs w:val="28"/>
        </w:rPr>
        <w:t>3</w:t>
      </w:r>
      <w:r w:rsidR="00BA1153" w:rsidRPr="00725434">
        <w:rPr>
          <w:sz w:val="28"/>
          <w:szCs w:val="28"/>
        </w:rPr>
        <w:t>.</w:t>
      </w:r>
      <w:r w:rsidR="00A6197B" w:rsidRPr="00725434">
        <w:rPr>
          <w:sz w:val="28"/>
          <w:szCs w:val="28"/>
        </w:rPr>
        <w:t>2.</w:t>
      </w:r>
      <w:r w:rsidR="00BA1153" w:rsidRPr="00725434">
        <w:rPr>
          <w:sz w:val="28"/>
          <w:szCs w:val="28"/>
        </w:rPr>
        <w:t xml:space="preserve">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п.25, 31 Инструкции к Единому плану счетов № 157н).</w:t>
      </w:r>
    </w:p>
    <w:p w:rsidR="00BA1153" w:rsidRPr="00725434" w:rsidRDefault="00BA1153" w:rsidP="00BA1153">
      <w:pPr>
        <w:ind w:firstLine="708"/>
        <w:jc w:val="both"/>
        <w:rPr>
          <w:sz w:val="28"/>
          <w:szCs w:val="28"/>
        </w:rPr>
      </w:pPr>
      <w:r w:rsidRPr="00725434">
        <w:rPr>
          <w:sz w:val="28"/>
          <w:szCs w:val="28"/>
        </w:rPr>
        <w:t>Данные о действующей цене должны быть подтверждены документально:</w:t>
      </w:r>
    </w:p>
    <w:p w:rsidR="00BA1153" w:rsidRPr="00725434" w:rsidRDefault="00BA1153" w:rsidP="00BA1153">
      <w:pPr>
        <w:ind w:firstLine="708"/>
        <w:jc w:val="both"/>
        <w:rPr>
          <w:sz w:val="28"/>
          <w:szCs w:val="28"/>
        </w:rPr>
      </w:pPr>
      <w:r w:rsidRPr="00725434">
        <w:rPr>
          <w:sz w:val="28"/>
          <w:szCs w:val="28"/>
        </w:rPr>
        <w:t>- справками (другими подтверждающими документами) Росстата.</w:t>
      </w:r>
    </w:p>
    <w:p w:rsidR="00BA1153" w:rsidRPr="00725434" w:rsidRDefault="00BA1153" w:rsidP="00BA1153">
      <w:pPr>
        <w:ind w:firstLine="708"/>
        <w:jc w:val="both"/>
        <w:rPr>
          <w:sz w:val="28"/>
          <w:szCs w:val="28"/>
        </w:rPr>
      </w:pPr>
      <w:r w:rsidRPr="00725434">
        <w:rPr>
          <w:sz w:val="28"/>
          <w:szCs w:val="28"/>
        </w:rPr>
        <w:t>- прайс-листами заводов-изготовителей.</w:t>
      </w:r>
    </w:p>
    <w:p w:rsidR="00BA1153" w:rsidRPr="00725434" w:rsidRDefault="00BA1153" w:rsidP="00BA1153">
      <w:pPr>
        <w:ind w:firstLine="708"/>
        <w:jc w:val="both"/>
        <w:rPr>
          <w:sz w:val="28"/>
          <w:szCs w:val="28"/>
        </w:rPr>
      </w:pPr>
      <w:r w:rsidRPr="00725434">
        <w:rPr>
          <w:sz w:val="28"/>
          <w:szCs w:val="28"/>
        </w:rPr>
        <w:t>- справками (другими подтверждающими документами) оценщиков.</w:t>
      </w:r>
    </w:p>
    <w:p w:rsidR="00BA1153" w:rsidRPr="00725434" w:rsidRDefault="00BA1153" w:rsidP="00BA1153">
      <w:pPr>
        <w:ind w:firstLine="708"/>
        <w:jc w:val="both"/>
        <w:rPr>
          <w:sz w:val="28"/>
          <w:szCs w:val="28"/>
        </w:rPr>
      </w:pPr>
      <w:r w:rsidRPr="00725434">
        <w:rPr>
          <w:sz w:val="28"/>
          <w:szCs w:val="28"/>
        </w:rPr>
        <w:t>- информацией, размещенной в СМИ и т.д.</w:t>
      </w:r>
    </w:p>
    <w:p w:rsidR="00BA1153" w:rsidRPr="00725434" w:rsidRDefault="00BA1153" w:rsidP="00BA1153">
      <w:pPr>
        <w:ind w:firstLine="708"/>
        <w:jc w:val="both"/>
        <w:rPr>
          <w:sz w:val="28"/>
          <w:szCs w:val="28"/>
        </w:rPr>
      </w:pPr>
    </w:p>
    <w:p w:rsidR="00BA1153" w:rsidRPr="00725434" w:rsidRDefault="003D4463" w:rsidP="00BF7DEA">
      <w:pPr>
        <w:jc w:val="both"/>
        <w:rPr>
          <w:sz w:val="28"/>
          <w:szCs w:val="28"/>
        </w:rPr>
      </w:pPr>
      <w:r>
        <w:rPr>
          <w:sz w:val="28"/>
          <w:szCs w:val="28"/>
        </w:rPr>
        <w:t>3</w:t>
      </w:r>
      <w:r w:rsidR="00A6197B" w:rsidRPr="00725434">
        <w:rPr>
          <w:sz w:val="28"/>
          <w:szCs w:val="28"/>
        </w:rPr>
        <w:t>.</w:t>
      </w:r>
      <w:r w:rsidR="00BA1153" w:rsidRPr="00725434">
        <w:rPr>
          <w:sz w:val="28"/>
          <w:szCs w:val="28"/>
        </w:rPr>
        <w:t>3. В случаях невозможности документального подтверждения стоимость определяется экспертным путем.</w:t>
      </w:r>
    </w:p>
    <w:p w:rsidR="00BA1153" w:rsidRPr="00725434" w:rsidRDefault="00BA1153" w:rsidP="00BA1153">
      <w:pPr>
        <w:ind w:firstLine="708"/>
        <w:jc w:val="both"/>
        <w:rPr>
          <w:sz w:val="28"/>
          <w:szCs w:val="28"/>
        </w:rPr>
      </w:pPr>
      <w:r w:rsidRPr="00725434">
        <w:rPr>
          <w:sz w:val="28"/>
          <w:szCs w:val="28"/>
        </w:rPr>
        <w:t xml:space="preserve">При возникновении затруднений при определении текущей оценочной стоимости комиссией учреждения стоимость определяется </w:t>
      </w:r>
      <w:r w:rsidRPr="00725434">
        <w:rPr>
          <w:sz w:val="28"/>
          <w:szCs w:val="28"/>
        </w:rPr>
        <w:lastRenderedPageBreak/>
        <w:t>специализированной организацией (оценщиком) на основании договора (контракта).</w:t>
      </w:r>
    </w:p>
    <w:p w:rsidR="00BA1153" w:rsidRDefault="00BA1153" w:rsidP="002110D7">
      <w:pPr>
        <w:shd w:val="clear" w:color="auto" w:fill="FFFFFF"/>
        <w:rPr>
          <w:sz w:val="28"/>
          <w:szCs w:val="28"/>
        </w:rPr>
      </w:pPr>
    </w:p>
    <w:p w:rsidR="003D4463" w:rsidRPr="00C77D0E" w:rsidRDefault="003D4463" w:rsidP="003D4463">
      <w:pPr>
        <w:jc w:val="both"/>
        <w:rPr>
          <w:b/>
          <w:sz w:val="28"/>
          <w:szCs w:val="28"/>
        </w:rPr>
      </w:pPr>
      <w:r w:rsidRPr="00C94AE0">
        <w:rPr>
          <w:b/>
          <w:bCs/>
          <w:sz w:val="28"/>
          <w:szCs w:val="28"/>
        </w:rPr>
        <w:t xml:space="preserve">           </w:t>
      </w:r>
      <w:r w:rsidR="00E629B4">
        <w:rPr>
          <w:b/>
          <w:bCs/>
          <w:sz w:val="28"/>
          <w:szCs w:val="28"/>
        </w:rPr>
        <w:t xml:space="preserve">                              </w:t>
      </w:r>
      <w:r>
        <w:rPr>
          <w:b/>
          <w:bCs/>
          <w:sz w:val="28"/>
          <w:szCs w:val="28"/>
        </w:rPr>
        <w:t>4</w:t>
      </w:r>
      <w:r w:rsidRPr="00C94AE0">
        <w:rPr>
          <w:b/>
          <w:bCs/>
          <w:sz w:val="28"/>
          <w:szCs w:val="28"/>
        </w:rPr>
        <w:t xml:space="preserve">.  </w:t>
      </w:r>
      <w:r>
        <w:rPr>
          <w:b/>
          <w:bCs/>
          <w:sz w:val="28"/>
          <w:szCs w:val="28"/>
        </w:rPr>
        <w:t>Нематериальные</w:t>
      </w:r>
      <w:r w:rsidR="002110D7">
        <w:rPr>
          <w:b/>
          <w:sz w:val="28"/>
          <w:szCs w:val="28"/>
        </w:rPr>
        <w:t xml:space="preserve"> активы</w:t>
      </w:r>
    </w:p>
    <w:p w:rsidR="00BA1153" w:rsidRDefault="00BA1153" w:rsidP="00BD3D6E">
      <w:pPr>
        <w:shd w:val="clear" w:color="auto" w:fill="FFFFFF"/>
        <w:ind w:left="720"/>
        <w:rPr>
          <w:sz w:val="28"/>
          <w:szCs w:val="28"/>
        </w:rPr>
      </w:pPr>
    </w:p>
    <w:p w:rsidR="003D4463" w:rsidRDefault="002110D7" w:rsidP="003D4463">
      <w:pPr>
        <w:rPr>
          <w:color w:val="000000"/>
          <w:sz w:val="28"/>
          <w:szCs w:val="28"/>
        </w:rPr>
      </w:pPr>
      <w:r>
        <w:rPr>
          <w:color w:val="000000"/>
          <w:sz w:val="28"/>
          <w:szCs w:val="28"/>
        </w:rPr>
        <w:t xml:space="preserve"> </w:t>
      </w:r>
      <w:r w:rsidR="003D4463" w:rsidRPr="00CB3590">
        <w:rPr>
          <w:color w:val="000000"/>
          <w:sz w:val="28"/>
          <w:szCs w:val="28"/>
        </w:rPr>
        <w:t xml:space="preserve">4.1. </w:t>
      </w:r>
      <w:r w:rsidR="00CB3590">
        <w:rPr>
          <w:color w:val="000000"/>
          <w:sz w:val="28"/>
          <w:szCs w:val="28"/>
        </w:rPr>
        <w:t xml:space="preserve"> </w:t>
      </w:r>
      <w:r w:rsidR="003D4463" w:rsidRPr="00CB3590">
        <w:rPr>
          <w:color w:val="000000"/>
          <w:sz w:val="28"/>
          <w:szCs w:val="28"/>
        </w:rPr>
        <w:t>Нематериальные активы с исключительными правами на результаты интеллектуальной деятельности.</w:t>
      </w:r>
    </w:p>
    <w:p w:rsidR="00CB3590" w:rsidRPr="00CB3590" w:rsidRDefault="00CB3590" w:rsidP="003D4463">
      <w:pPr>
        <w:rPr>
          <w:color w:val="000000"/>
          <w:sz w:val="28"/>
          <w:szCs w:val="28"/>
        </w:rPr>
      </w:pPr>
    </w:p>
    <w:p w:rsidR="003E6054" w:rsidRDefault="003D4463" w:rsidP="003D4463">
      <w:pPr>
        <w:rPr>
          <w:color w:val="000000"/>
          <w:sz w:val="28"/>
          <w:szCs w:val="28"/>
        </w:rPr>
      </w:pPr>
      <w:r w:rsidRPr="00CB3590">
        <w:rPr>
          <w:color w:val="000000"/>
          <w:sz w:val="28"/>
          <w:szCs w:val="28"/>
        </w:rPr>
        <w:t xml:space="preserve">4.1.1. </w:t>
      </w:r>
      <w:r w:rsidR="00CB3590">
        <w:rPr>
          <w:color w:val="000000"/>
          <w:sz w:val="28"/>
          <w:szCs w:val="28"/>
        </w:rPr>
        <w:t xml:space="preserve"> </w:t>
      </w:r>
      <w:r w:rsidRPr="00CB3590">
        <w:rPr>
          <w:color w:val="000000"/>
          <w:sz w:val="28"/>
          <w:szCs w:val="28"/>
        </w:rPr>
        <w:t xml:space="preserve">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права </w:t>
      </w:r>
      <w:proofErr w:type="gramStart"/>
      <w:r w:rsidRPr="00CB3590">
        <w:rPr>
          <w:color w:val="000000"/>
          <w:sz w:val="28"/>
          <w:szCs w:val="28"/>
        </w:rPr>
        <w:t>в</w:t>
      </w:r>
      <w:proofErr w:type="gramEnd"/>
      <w:r w:rsidRPr="00CB3590">
        <w:rPr>
          <w:color w:val="000000"/>
          <w:sz w:val="28"/>
          <w:szCs w:val="28"/>
        </w:rPr>
        <w:t xml:space="preserve"> </w:t>
      </w:r>
    </w:p>
    <w:p w:rsidR="003D4463" w:rsidRDefault="002110D7" w:rsidP="003D4463">
      <w:pPr>
        <w:rPr>
          <w:color w:val="000000"/>
          <w:sz w:val="28"/>
          <w:szCs w:val="28"/>
        </w:rPr>
      </w:pPr>
      <w:r>
        <w:rPr>
          <w:color w:val="000000"/>
          <w:sz w:val="28"/>
          <w:szCs w:val="28"/>
        </w:rPr>
        <w:t>соответствие</w:t>
      </w:r>
      <w:r w:rsidR="003D4463" w:rsidRPr="00CB3590">
        <w:rPr>
          <w:color w:val="000000"/>
          <w:sz w:val="28"/>
          <w:szCs w:val="28"/>
        </w:rPr>
        <w:t xml:space="preserve"> с лицензионными договорами либо иными документами, подтверждающими существование права на такой актив.</w:t>
      </w:r>
    </w:p>
    <w:p w:rsidR="00CB3590" w:rsidRPr="00CB3590" w:rsidRDefault="00CB3590" w:rsidP="003D4463">
      <w:pPr>
        <w:rPr>
          <w:color w:val="000000"/>
          <w:sz w:val="28"/>
          <w:szCs w:val="28"/>
        </w:rPr>
      </w:pPr>
    </w:p>
    <w:p w:rsidR="003D4463" w:rsidRPr="00CB3590" w:rsidRDefault="00425DDF" w:rsidP="003D4463">
      <w:pPr>
        <w:rPr>
          <w:color w:val="000000"/>
          <w:sz w:val="28"/>
          <w:szCs w:val="28"/>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 xml:space="preserve">2. </w:t>
      </w:r>
      <w:r w:rsidR="00CB3590">
        <w:rPr>
          <w:color w:val="000000"/>
          <w:sz w:val="28"/>
          <w:szCs w:val="28"/>
        </w:rPr>
        <w:t xml:space="preserve"> </w:t>
      </w:r>
      <w:r w:rsidR="003D4463" w:rsidRPr="00CB3590">
        <w:rPr>
          <w:color w:val="000000"/>
          <w:sz w:val="28"/>
          <w:szCs w:val="28"/>
        </w:rPr>
        <w:t>Объекты нематериальных активов принимаются к бухгалтерскому учету по их первоначальной стоимости, которую при приобретении за плату формируют суммы фактических вложений учреждения, а именно суммы:</w:t>
      </w:r>
    </w:p>
    <w:p w:rsidR="003D4463" w:rsidRPr="00CB3590" w:rsidRDefault="003D4463" w:rsidP="003D4463">
      <w:pPr>
        <w:rPr>
          <w:color w:val="000000"/>
          <w:sz w:val="28"/>
          <w:szCs w:val="28"/>
        </w:rPr>
      </w:pPr>
      <w:r w:rsidRPr="00CB3590">
        <w:rPr>
          <w:color w:val="000000"/>
          <w:sz w:val="28"/>
          <w:szCs w:val="28"/>
        </w:rPr>
        <w:t xml:space="preserve">-  уплачиваемые правообладателю (продавцу) в соответствии с договором об отчуждении исключительного права на результат интеллектуальной деятельности или на средство индивидуализации; </w:t>
      </w:r>
    </w:p>
    <w:p w:rsidR="003D4463" w:rsidRPr="00CB3590" w:rsidRDefault="003D4463" w:rsidP="003D4463">
      <w:pPr>
        <w:rPr>
          <w:color w:val="000000"/>
          <w:sz w:val="28"/>
          <w:szCs w:val="28"/>
        </w:rPr>
      </w:pPr>
      <w:proofErr w:type="gramStart"/>
      <w:r w:rsidRPr="00CB3590">
        <w:rPr>
          <w:color w:val="000000"/>
          <w:sz w:val="28"/>
          <w:szCs w:val="28"/>
        </w:rPr>
        <w:t>-  уплачиваемые за информационные и консультационные услуги, связанные с приобретением объектов нематериальных активов;</w:t>
      </w:r>
      <w:proofErr w:type="gramEnd"/>
    </w:p>
    <w:p w:rsidR="003D4463" w:rsidRPr="00CB3590" w:rsidRDefault="003D4463" w:rsidP="003D4463">
      <w:pPr>
        <w:rPr>
          <w:color w:val="000000"/>
          <w:sz w:val="28"/>
          <w:szCs w:val="28"/>
        </w:rPr>
      </w:pPr>
      <w:r w:rsidRPr="00CB3590">
        <w:rPr>
          <w:color w:val="000000"/>
          <w:sz w:val="28"/>
          <w:szCs w:val="28"/>
        </w:rPr>
        <w:t>-  регистрационные сборы, патентные и иные пошлины, другие аналогичные платежи, произведенные в связи с приобретением прав на объекты нематериальных активов;</w:t>
      </w:r>
    </w:p>
    <w:p w:rsidR="003D4463" w:rsidRPr="00CB3590" w:rsidRDefault="003D4463" w:rsidP="003D4463">
      <w:pPr>
        <w:rPr>
          <w:color w:val="000000"/>
          <w:sz w:val="28"/>
          <w:szCs w:val="28"/>
        </w:rPr>
      </w:pPr>
      <w:r w:rsidRPr="00CB3590">
        <w:rPr>
          <w:color w:val="000000"/>
          <w:sz w:val="28"/>
          <w:szCs w:val="28"/>
        </w:rPr>
        <w:t>-  вознаграждения, которые уплачиваются посредническим организациям за услуги по приобретению объектов нематериальных активов;</w:t>
      </w:r>
    </w:p>
    <w:p w:rsidR="003D4463" w:rsidRDefault="003D4463" w:rsidP="003D4463">
      <w:pPr>
        <w:rPr>
          <w:color w:val="000000"/>
          <w:sz w:val="28"/>
          <w:szCs w:val="28"/>
        </w:rPr>
      </w:pPr>
      <w:r w:rsidRPr="00CB3590">
        <w:rPr>
          <w:color w:val="000000"/>
          <w:sz w:val="28"/>
          <w:szCs w:val="28"/>
        </w:rPr>
        <w:t>-  иные расходы, которые непосредственно связаны с приобретением объектов нематериальных активов.</w:t>
      </w:r>
    </w:p>
    <w:p w:rsidR="00CB3590" w:rsidRPr="00CB3590" w:rsidRDefault="00CB3590" w:rsidP="003D4463">
      <w:pPr>
        <w:rPr>
          <w:color w:val="000000"/>
          <w:sz w:val="28"/>
          <w:szCs w:val="28"/>
        </w:rPr>
      </w:pPr>
    </w:p>
    <w:p w:rsidR="003D4463" w:rsidRDefault="00425DDF" w:rsidP="003D4463">
      <w:pPr>
        <w:rPr>
          <w:color w:val="000000"/>
          <w:sz w:val="28"/>
          <w:szCs w:val="28"/>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3.  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CB3590" w:rsidRDefault="00CB3590" w:rsidP="003D4463">
      <w:pPr>
        <w:rPr>
          <w:color w:val="000000"/>
          <w:sz w:val="28"/>
          <w:szCs w:val="28"/>
        </w:rPr>
      </w:pPr>
    </w:p>
    <w:p w:rsidR="00BD5F9A" w:rsidRPr="00CB3590" w:rsidRDefault="00BD5F9A" w:rsidP="003D4463">
      <w:pPr>
        <w:rPr>
          <w:color w:val="000000"/>
          <w:sz w:val="28"/>
          <w:szCs w:val="28"/>
        </w:rPr>
      </w:pPr>
    </w:p>
    <w:p w:rsidR="003D4463" w:rsidRDefault="00425DDF" w:rsidP="003D4463">
      <w:pPr>
        <w:rPr>
          <w:color w:val="000000"/>
          <w:sz w:val="24"/>
          <w:szCs w:val="24"/>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4.  Учет операций по поступлению объектов нематериальных активов осуществляется на основании решения комиссии по поступлению и выбытию активов, оформленного соответствующим актом о приеме-передаче объекта основных средств (кроме зданий и</w:t>
      </w:r>
      <w:r w:rsidR="003D4463">
        <w:rPr>
          <w:color w:val="000000"/>
          <w:sz w:val="24"/>
          <w:szCs w:val="24"/>
        </w:rPr>
        <w:t xml:space="preserve"> </w:t>
      </w:r>
      <w:r w:rsidR="003D4463" w:rsidRPr="00CB3590">
        <w:rPr>
          <w:color w:val="000000"/>
          <w:sz w:val="28"/>
          <w:szCs w:val="28"/>
        </w:rPr>
        <w:t>сооружений) (ф.0504101, 0306001), с указанием стоимости нематериального актива и срока его полезного использования.</w:t>
      </w:r>
      <w:r w:rsidR="003D4463">
        <w:rPr>
          <w:color w:val="000000"/>
          <w:sz w:val="24"/>
          <w:szCs w:val="24"/>
        </w:rPr>
        <w:t xml:space="preserve"> </w:t>
      </w:r>
    </w:p>
    <w:p w:rsidR="00CB3590" w:rsidRDefault="00CB3590" w:rsidP="003D4463">
      <w:pPr>
        <w:rPr>
          <w:color w:val="000000"/>
          <w:sz w:val="24"/>
          <w:szCs w:val="24"/>
        </w:rPr>
      </w:pPr>
    </w:p>
    <w:p w:rsidR="003D4463" w:rsidRPr="00CB3590" w:rsidRDefault="00425DDF" w:rsidP="003D4463">
      <w:pPr>
        <w:rPr>
          <w:color w:val="000000"/>
          <w:sz w:val="28"/>
          <w:szCs w:val="28"/>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 xml:space="preserve">5.  Срок полезного использования нематериальных активов в целях принятия к бухгалтерскому учету и начисления амортизации на </w:t>
      </w:r>
      <w:r w:rsidR="003D4463" w:rsidRPr="00CB3590">
        <w:rPr>
          <w:color w:val="000000"/>
          <w:sz w:val="28"/>
          <w:szCs w:val="28"/>
        </w:rPr>
        <w:lastRenderedPageBreak/>
        <w:t xml:space="preserve">нематериальные активы свыше 100 000 рублей определяется комиссией по поступлению и выбытию активов исходя </w:t>
      </w:r>
      <w:proofErr w:type="gramStart"/>
      <w:r w:rsidR="003D4463" w:rsidRPr="00CB3590">
        <w:rPr>
          <w:color w:val="000000"/>
          <w:sz w:val="28"/>
          <w:szCs w:val="28"/>
        </w:rPr>
        <w:t>из</w:t>
      </w:r>
      <w:proofErr w:type="gramEnd"/>
      <w:r w:rsidR="003D4463" w:rsidRPr="00CB3590">
        <w:rPr>
          <w:color w:val="000000"/>
          <w:sz w:val="28"/>
          <w:szCs w:val="28"/>
        </w:rPr>
        <w:t>:</w:t>
      </w:r>
    </w:p>
    <w:p w:rsidR="003D4463" w:rsidRPr="00CB3590" w:rsidRDefault="003D4463" w:rsidP="003D4463">
      <w:pPr>
        <w:rPr>
          <w:color w:val="000000"/>
          <w:sz w:val="28"/>
          <w:szCs w:val="28"/>
        </w:rPr>
      </w:pPr>
      <w:r w:rsidRPr="00CB3590">
        <w:rPr>
          <w:color w:val="000000"/>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w:t>
      </w:r>
    </w:p>
    <w:p w:rsidR="003D4463" w:rsidRPr="00CB3590" w:rsidRDefault="003D4463" w:rsidP="003D4463">
      <w:pPr>
        <w:rPr>
          <w:color w:val="000000"/>
          <w:sz w:val="28"/>
          <w:szCs w:val="28"/>
        </w:rPr>
      </w:pPr>
      <w:r w:rsidRPr="00CB3590">
        <w:rPr>
          <w:color w:val="000000"/>
          <w:sz w:val="28"/>
          <w:szCs w:val="28"/>
        </w:rPr>
        <w:t>- срока действия прав на результат интеллектуальной деятельности;</w:t>
      </w:r>
    </w:p>
    <w:p w:rsidR="003D4463" w:rsidRDefault="003D4463" w:rsidP="003D4463">
      <w:pPr>
        <w:rPr>
          <w:color w:val="000000"/>
          <w:sz w:val="28"/>
          <w:szCs w:val="28"/>
        </w:rPr>
      </w:pPr>
      <w:r w:rsidRPr="00CB3590">
        <w:rPr>
          <w:color w:val="000000"/>
          <w:sz w:val="28"/>
          <w:szCs w:val="28"/>
        </w:rPr>
        <w:t>-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предусмотренных законодательством РФ и Калужской области.</w:t>
      </w:r>
    </w:p>
    <w:p w:rsidR="00CB3590" w:rsidRPr="00CB3590" w:rsidRDefault="00CB3590" w:rsidP="003D4463">
      <w:pPr>
        <w:rPr>
          <w:color w:val="000000"/>
          <w:sz w:val="28"/>
          <w:szCs w:val="28"/>
        </w:rPr>
      </w:pPr>
    </w:p>
    <w:p w:rsidR="003E6054" w:rsidRDefault="00425DDF" w:rsidP="003D4463">
      <w:pPr>
        <w:rPr>
          <w:color w:val="000000"/>
          <w:sz w:val="28"/>
          <w:szCs w:val="28"/>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 xml:space="preserve">6. </w:t>
      </w:r>
      <w:proofErr w:type="gramStart"/>
      <w:r w:rsidR="003D4463" w:rsidRPr="00CB3590">
        <w:rPr>
          <w:color w:val="000000"/>
          <w:sz w:val="28"/>
          <w:szCs w:val="28"/>
        </w:rPr>
        <w:t xml:space="preserve">Комиссия по поступлению и выбытию основных средств принимает решение об ограничении срока полезного использования (определенный </w:t>
      </w:r>
      <w:proofErr w:type="gramEnd"/>
    </w:p>
    <w:p w:rsidR="003E6054" w:rsidRDefault="003E6054" w:rsidP="003D4463">
      <w:pPr>
        <w:rPr>
          <w:color w:val="000000"/>
          <w:sz w:val="28"/>
          <w:szCs w:val="28"/>
        </w:rPr>
      </w:pPr>
    </w:p>
    <w:p w:rsidR="003D4463" w:rsidRDefault="003D4463" w:rsidP="003D4463">
      <w:pPr>
        <w:rPr>
          <w:color w:val="000000"/>
          <w:sz w:val="28"/>
          <w:szCs w:val="28"/>
        </w:rPr>
      </w:pPr>
      <w:r w:rsidRPr="00CB3590">
        <w:rPr>
          <w:color w:val="000000"/>
          <w:sz w:val="28"/>
          <w:szCs w:val="28"/>
        </w:rPr>
        <w:t>срок)</w:t>
      </w:r>
      <w:proofErr w:type="gramStart"/>
      <w:r w:rsidRPr="00CB3590">
        <w:rPr>
          <w:color w:val="000000"/>
          <w:sz w:val="28"/>
          <w:szCs w:val="28"/>
        </w:rPr>
        <w:t xml:space="preserve"> ,</w:t>
      </w:r>
      <w:proofErr w:type="gramEnd"/>
      <w:r w:rsidRPr="00CB3590">
        <w:rPr>
          <w:color w:val="000000"/>
          <w:sz w:val="28"/>
          <w:szCs w:val="28"/>
        </w:rPr>
        <w:t xml:space="preserve"> либо признания бессрочного использования нематериальных активов (неопределенный срок).</w:t>
      </w:r>
    </w:p>
    <w:p w:rsidR="00CB3590" w:rsidRPr="00CB3590" w:rsidRDefault="00CB3590" w:rsidP="003D4463">
      <w:pPr>
        <w:rPr>
          <w:color w:val="000000"/>
          <w:sz w:val="28"/>
          <w:szCs w:val="28"/>
        </w:rPr>
      </w:pPr>
    </w:p>
    <w:p w:rsidR="003D4463" w:rsidRPr="00CB3590" w:rsidRDefault="00425DDF" w:rsidP="003D4463">
      <w:pPr>
        <w:rPr>
          <w:color w:val="000000"/>
          <w:sz w:val="28"/>
          <w:szCs w:val="28"/>
        </w:rPr>
      </w:pPr>
      <w:r w:rsidRPr="00CB3590">
        <w:rPr>
          <w:color w:val="000000"/>
          <w:sz w:val="28"/>
          <w:szCs w:val="28"/>
        </w:rPr>
        <w:t>4</w:t>
      </w:r>
      <w:r w:rsidR="003D4463" w:rsidRPr="00CB3590">
        <w:rPr>
          <w:color w:val="000000"/>
          <w:sz w:val="28"/>
          <w:szCs w:val="28"/>
        </w:rPr>
        <w:t>.</w:t>
      </w:r>
      <w:r w:rsidRPr="00CB3590">
        <w:rPr>
          <w:color w:val="000000"/>
          <w:sz w:val="28"/>
          <w:szCs w:val="28"/>
        </w:rPr>
        <w:t>1.</w:t>
      </w:r>
      <w:r w:rsidR="003D4463" w:rsidRPr="00CB3590">
        <w:rPr>
          <w:color w:val="000000"/>
          <w:sz w:val="28"/>
          <w:szCs w:val="28"/>
        </w:rPr>
        <w:t>7. Начисление амортизации объекта нематериальных активов стоимостью свыше 100 000 рублей с определенным сроком использования производится 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p>
    <w:p w:rsidR="003D4463" w:rsidRPr="00CB3590" w:rsidRDefault="003D4463" w:rsidP="003D4463">
      <w:pPr>
        <w:rPr>
          <w:color w:val="000000"/>
          <w:sz w:val="28"/>
          <w:szCs w:val="28"/>
        </w:rPr>
      </w:pPr>
      <w:r w:rsidRPr="00CB3590">
        <w:rPr>
          <w:color w:val="000000"/>
          <w:sz w:val="28"/>
          <w:szCs w:val="28"/>
        </w:rPr>
        <w:t>Основание: пункты 30, 31 СГС «Нематериальные активы».</w:t>
      </w:r>
    </w:p>
    <w:p w:rsidR="003D4463" w:rsidRDefault="003D4463" w:rsidP="003D4463">
      <w:pPr>
        <w:rPr>
          <w:color w:val="000000"/>
          <w:sz w:val="28"/>
          <w:szCs w:val="28"/>
          <w:shd w:val="clear" w:color="auto" w:fill="FFFFFF"/>
        </w:rPr>
      </w:pPr>
      <w:r w:rsidRPr="00CB3590">
        <w:rPr>
          <w:color w:val="000000"/>
          <w:sz w:val="28"/>
          <w:szCs w:val="28"/>
          <w:shd w:val="clear" w:color="auto" w:fill="FFFFFF"/>
        </w:rPr>
        <w:t xml:space="preserve">Амортизация начисляется по объектам нематериальных активов с определенным сроком полезного использования. Если срок полезного использования не определен, то амортизация не начисляется до момента </w:t>
      </w:r>
      <w:proofErr w:type="spellStart"/>
      <w:r w:rsidRPr="00CB3590">
        <w:rPr>
          <w:color w:val="000000"/>
          <w:sz w:val="28"/>
          <w:szCs w:val="28"/>
          <w:shd w:val="clear" w:color="auto" w:fill="FFFFFF"/>
        </w:rPr>
        <w:t>реклассификации</w:t>
      </w:r>
      <w:proofErr w:type="spellEnd"/>
      <w:r w:rsidRPr="00CB3590">
        <w:rPr>
          <w:color w:val="000000"/>
          <w:sz w:val="28"/>
          <w:szCs w:val="28"/>
          <w:shd w:val="clear" w:color="auto" w:fill="FFFFFF"/>
        </w:rPr>
        <w:t xml:space="preserve"> объекта в подгруппу объектов нематериальных активов с определенным сроком полезного использования (п. 26 Федерального стандарта "Нематериальные активы").</w:t>
      </w:r>
    </w:p>
    <w:p w:rsidR="00CB3590" w:rsidRPr="00CB3590" w:rsidRDefault="00CB3590" w:rsidP="003D4463">
      <w:pPr>
        <w:rPr>
          <w:color w:val="000000"/>
          <w:sz w:val="28"/>
          <w:szCs w:val="28"/>
        </w:rPr>
      </w:pPr>
    </w:p>
    <w:p w:rsidR="003D4463" w:rsidRDefault="00CB3590" w:rsidP="003D4463">
      <w:pPr>
        <w:rPr>
          <w:color w:val="000000"/>
          <w:sz w:val="28"/>
          <w:szCs w:val="28"/>
        </w:rPr>
      </w:pPr>
      <w:r>
        <w:rPr>
          <w:color w:val="000000"/>
          <w:sz w:val="28"/>
          <w:szCs w:val="28"/>
        </w:rPr>
        <w:t xml:space="preserve">            </w:t>
      </w:r>
      <w:r w:rsidR="00425DDF" w:rsidRPr="00CB3590">
        <w:rPr>
          <w:color w:val="000000"/>
          <w:sz w:val="28"/>
          <w:szCs w:val="28"/>
        </w:rPr>
        <w:t>4.</w:t>
      </w:r>
      <w:r w:rsidR="003D4463" w:rsidRPr="00CB3590">
        <w:rPr>
          <w:color w:val="000000"/>
          <w:sz w:val="28"/>
          <w:szCs w:val="28"/>
        </w:rPr>
        <w:t>2.   Нематериальные активы с неисключительными правами на результаты интеллектуальной деятельности.</w:t>
      </w:r>
    </w:p>
    <w:p w:rsidR="00CB3590" w:rsidRPr="00CB3590" w:rsidRDefault="00CB3590" w:rsidP="003D4463">
      <w:pPr>
        <w:rPr>
          <w:color w:val="000000"/>
          <w:sz w:val="28"/>
          <w:szCs w:val="28"/>
        </w:rPr>
      </w:pPr>
    </w:p>
    <w:p w:rsidR="003D4463" w:rsidRDefault="00425DDF" w:rsidP="003D4463">
      <w:pPr>
        <w:rPr>
          <w:color w:val="000000"/>
          <w:sz w:val="28"/>
          <w:szCs w:val="28"/>
        </w:rPr>
      </w:pPr>
      <w:r w:rsidRPr="00CB3590">
        <w:rPr>
          <w:color w:val="000000"/>
          <w:sz w:val="28"/>
          <w:szCs w:val="28"/>
        </w:rPr>
        <w:t>4.</w:t>
      </w:r>
      <w:r w:rsidR="003D4463" w:rsidRPr="00CB3590">
        <w:rPr>
          <w:color w:val="000000"/>
          <w:sz w:val="28"/>
          <w:szCs w:val="28"/>
        </w:rPr>
        <w:t xml:space="preserve">2.1.  Объекты, </w:t>
      </w:r>
      <w:r w:rsidR="002110D7">
        <w:rPr>
          <w:color w:val="000000"/>
          <w:sz w:val="28"/>
          <w:szCs w:val="28"/>
        </w:rPr>
        <w:t>в отношении которых у учреждения</w:t>
      </w:r>
      <w:r w:rsidR="003D4463" w:rsidRPr="00CB3590">
        <w:rPr>
          <w:color w:val="000000"/>
          <w:sz w:val="28"/>
          <w:szCs w:val="28"/>
        </w:rPr>
        <w:t xml:space="preserve"> возникло неисключительное право со сроком использования 12 месяцев и менее не отражается в составе нематериальных активов, а списываются на расходы текущего года (Дт счетов 401.20 или 109.61)</w:t>
      </w:r>
    </w:p>
    <w:p w:rsidR="00CB3590" w:rsidRPr="00CB3590" w:rsidRDefault="00CB3590" w:rsidP="003D4463">
      <w:pPr>
        <w:rPr>
          <w:color w:val="000000"/>
          <w:sz w:val="28"/>
          <w:szCs w:val="28"/>
        </w:rPr>
      </w:pPr>
    </w:p>
    <w:p w:rsidR="003D4463" w:rsidRDefault="00425DDF" w:rsidP="003D4463">
      <w:pPr>
        <w:rPr>
          <w:color w:val="000000"/>
          <w:sz w:val="28"/>
          <w:szCs w:val="28"/>
        </w:rPr>
      </w:pPr>
      <w:r w:rsidRPr="00CB3590">
        <w:rPr>
          <w:color w:val="000000"/>
          <w:sz w:val="28"/>
          <w:szCs w:val="28"/>
        </w:rPr>
        <w:t>4.</w:t>
      </w:r>
      <w:r w:rsidR="003D4463" w:rsidRPr="00CB3590">
        <w:rPr>
          <w:color w:val="000000"/>
          <w:sz w:val="28"/>
          <w:szCs w:val="28"/>
        </w:rPr>
        <w:t>2.2.  Объекты, в отношении которых у учреждени</w:t>
      </w:r>
      <w:r w:rsidR="002110D7">
        <w:rPr>
          <w:color w:val="000000"/>
          <w:sz w:val="28"/>
          <w:szCs w:val="28"/>
        </w:rPr>
        <w:t>я</w:t>
      </w:r>
      <w:r w:rsidR="003D4463" w:rsidRPr="00CB3590">
        <w:rPr>
          <w:color w:val="000000"/>
          <w:sz w:val="28"/>
          <w:szCs w:val="28"/>
        </w:rPr>
        <w:t xml:space="preserve"> возникло неисключительное право со сроком использования 12 месяцев и более не учитываются на счете 401.50 «Расходы будущих периодов» и на </w:t>
      </w:r>
      <w:proofErr w:type="spellStart"/>
      <w:r w:rsidR="003D4463" w:rsidRPr="00CB3590">
        <w:rPr>
          <w:color w:val="000000"/>
          <w:sz w:val="28"/>
          <w:szCs w:val="28"/>
        </w:rPr>
        <w:t>забалансовом</w:t>
      </w:r>
      <w:proofErr w:type="spellEnd"/>
      <w:r w:rsidR="003D4463" w:rsidRPr="00CB3590">
        <w:rPr>
          <w:color w:val="000000"/>
          <w:sz w:val="28"/>
          <w:szCs w:val="28"/>
        </w:rPr>
        <w:t xml:space="preserve"> счете 01 «Имущество, полученное в пользование», а отражается в составе нематериальных активов и учитываются на счете 111.60 «Права пользования нематериальными активами»</w:t>
      </w:r>
    </w:p>
    <w:p w:rsidR="00CB3590" w:rsidRPr="00CB3590" w:rsidRDefault="00CB3590" w:rsidP="003D4463">
      <w:pPr>
        <w:rPr>
          <w:color w:val="000000"/>
          <w:sz w:val="28"/>
          <w:szCs w:val="28"/>
        </w:rPr>
      </w:pPr>
    </w:p>
    <w:p w:rsidR="003D4463" w:rsidRPr="00CB3590" w:rsidRDefault="00425DDF" w:rsidP="003D4463">
      <w:pPr>
        <w:rPr>
          <w:color w:val="000000"/>
          <w:sz w:val="28"/>
          <w:szCs w:val="28"/>
        </w:rPr>
      </w:pPr>
      <w:r w:rsidRPr="00CB3590">
        <w:rPr>
          <w:color w:val="000000"/>
          <w:sz w:val="28"/>
          <w:szCs w:val="28"/>
        </w:rPr>
        <w:lastRenderedPageBreak/>
        <w:t>4.</w:t>
      </w:r>
      <w:r w:rsidR="003D4463" w:rsidRPr="00CB3590">
        <w:rPr>
          <w:color w:val="000000"/>
          <w:sz w:val="28"/>
          <w:szCs w:val="28"/>
        </w:rPr>
        <w:t xml:space="preserve">2.3.  Объекты, в отношении которых у учреждение возникло неисключительное право со сроком использования 12 </w:t>
      </w:r>
      <w:proofErr w:type="gramStart"/>
      <w:r w:rsidR="003D4463" w:rsidRPr="00CB3590">
        <w:rPr>
          <w:color w:val="000000"/>
          <w:sz w:val="28"/>
          <w:szCs w:val="28"/>
        </w:rPr>
        <w:t>месяцев</w:t>
      </w:r>
      <w:proofErr w:type="gramEnd"/>
      <w:r w:rsidR="003D4463" w:rsidRPr="00CB3590">
        <w:rPr>
          <w:color w:val="000000"/>
          <w:sz w:val="28"/>
          <w:szCs w:val="28"/>
        </w:rPr>
        <w:t xml:space="preserve"> и более амортизируются с применением счета 104.60 «Амортизация прав пользования нематериальными активами», вложения в них формируются на счете 106.60 «Вложения в права пользования нематериальными активами»</w:t>
      </w:r>
    </w:p>
    <w:p w:rsidR="003D4463" w:rsidRDefault="003D4463" w:rsidP="003D4463">
      <w:pPr>
        <w:rPr>
          <w:color w:val="000000"/>
          <w:sz w:val="28"/>
          <w:szCs w:val="28"/>
          <w:shd w:val="clear" w:color="auto" w:fill="FFFFFF"/>
        </w:rPr>
      </w:pPr>
      <w:r w:rsidRPr="00CB3590">
        <w:rPr>
          <w:color w:val="000000"/>
          <w:sz w:val="28"/>
          <w:szCs w:val="28"/>
          <w:shd w:val="clear" w:color="auto" w:fill="FFFFFF"/>
        </w:rPr>
        <w:t xml:space="preserve">Амортизация начисляется по объектам нематериальных активов с определенным сроком полезного использования. Если срок полезного использования не определен, то амортизация не начисляется до момента </w:t>
      </w:r>
      <w:proofErr w:type="spellStart"/>
      <w:r w:rsidRPr="00CB3590">
        <w:rPr>
          <w:color w:val="000000"/>
          <w:sz w:val="28"/>
          <w:szCs w:val="28"/>
          <w:shd w:val="clear" w:color="auto" w:fill="FFFFFF"/>
        </w:rPr>
        <w:t>реклассификации</w:t>
      </w:r>
      <w:proofErr w:type="spellEnd"/>
      <w:r w:rsidRPr="00CB3590">
        <w:rPr>
          <w:color w:val="000000"/>
          <w:sz w:val="28"/>
          <w:szCs w:val="28"/>
          <w:shd w:val="clear" w:color="auto" w:fill="FFFFFF"/>
        </w:rPr>
        <w:t xml:space="preserve"> объекта в подгруппу объектов нематериальных активов с определенным сроком полезного использования (п. 26 Федерального стандарта "Нематериальные активы").</w:t>
      </w:r>
    </w:p>
    <w:p w:rsidR="00CB3590" w:rsidRPr="00CB3590" w:rsidRDefault="00CB3590" w:rsidP="003D4463">
      <w:pPr>
        <w:rPr>
          <w:color w:val="000000"/>
          <w:sz w:val="28"/>
          <w:szCs w:val="28"/>
        </w:rPr>
      </w:pPr>
    </w:p>
    <w:p w:rsidR="003E6054" w:rsidRDefault="00425DDF" w:rsidP="003D4463">
      <w:pPr>
        <w:rPr>
          <w:color w:val="000000"/>
          <w:sz w:val="28"/>
          <w:szCs w:val="28"/>
        </w:rPr>
      </w:pPr>
      <w:r w:rsidRPr="00CB3590">
        <w:rPr>
          <w:color w:val="000000"/>
          <w:sz w:val="28"/>
          <w:szCs w:val="28"/>
        </w:rPr>
        <w:t>4.</w:t>
      </w:r>
      <w:r w:rsidR="003D4463" w:rsidRPr="00CB3590">
        <w:rPr>
          <w:color w:val="000000"/>
          <w:sz w:val="28"/>
          <w:szCs w:val="28"/>
        </w:rPr>
        <w:t xml:space="preserve">2.4.  Расходы на приобретение субъектом учета прав пользования на результаты интеллектуальной деятельности, срок полезного использования </w:t>
      </w:r>
    </w:p>
    <w:p w:rsidR="003E6054" w:rsidRDefault="003E6054" w:rsidP="003D4463">
      <w:pPr>
        <w:rPr>
          <w:color w:val="000000"/>
          <w:sz w:val="28"/>
          <w:szCs w:val="28"/>
        </w:rPr>
      </w:pPr>
    </w:p>
    <w:p w:rsidR="003D4463" w:rsidRPr="00CB3590" w:rsidRDefault="003D4463" w:rsidP="003D4463">
      <w:pPr>
        <w:rPr>
          <w:color w:val="000000"/>
          <w:sz w:val="28"/>
          <w:szCs w:val="28"/>
        </w:rPr>
      </w:pPr>
      <w:r w:rsidRPr="00CB3590">
        <w:rPr>
          <w:color w:val="000000"/>
          <w:sz w:val="28"/>
          <w:szCs w:val="28"/>
        </w:rPr>
        <w:t>которых составляет не более 12 месяцев, но переходит за пределы года их приобретения (создания), отражаются на счете 401.50 «Расходы будущих периодов».</w:t>
      </w:r>
    </w:p>
    <w:p w:rsidR="00BA1153" w:rsidRPr="00AE1BAF" w:rsidRDefault="00BA1153" w:rsidP="00BD3D6E">
      <w:pPr>
        <w:shd w:val="clear" w:color="auto" w:fill="FFFFFF"/>
        <w:ind w:left="720"/>
        <w:rPr>
          <w:sz w:val="28"/>
          <w:szCs w:val="28"/>
        </w:rPr>
      </w:pPr>
    </w:p>
    <w:p w:rsidR="00AE1BAF" w:rsidRPr="00C77D0E" w:rsidRDefault="00AE1BAF" w:rsidP="00AE1BAF">
      <w:pPr>
        <w:jc w:val="both"/>
        <w:rPr>
          <w:b/>
          <w:sz w:val="28"/>
          <w:szCs w:val="28"/>
        </w:rPr>
      </w:pPr>
      <w:r w:rsidRPr="00C94AE0">
        <w:rPr>
          <w:b/>
          <w:bCs/>
          <w:sz w:val="28"/>
          <w:szCs w:val="28"/>
        </w:rPr>
        <w:t xml:space="preserve">           </w:t>
      </w:r>
      <w:r w:rsidR="00CB3590">
        <w:rPr>
          <w:b/>
          <w:bCs/>
          <w:sz w:val="28"/>
          <w:szCs w:val="28"/>
        </w:rPr>
        <w:t xml:space="preserve">                     </w:t>
      </w:r>
      <w:r w:rsidR="003D4463">
        <w:rPr>
          <w:b/>
          <w:bCs/>
          <w:sz w:val="28"/>
          <w:szCs w:val="28"/>
        </w:rPr>
        <w:t>5</w:t>
      </w:r>
      <w:r w:rsidRPr="00C94AE0">
        <w:rPr>
          <w:b/>
          <w:bCs/>
          <w:sz w:val="28"/>
          <w:szCs w:val="28"/>
        </w:rPr>
        <w:t xml:space="preserve">.  </w:t>
      </w:r>
      <w:proofErr w:type="spellStart"/>
      <w:r w:rsidRPr="00C94AE0">
        <w:rPr>
          <w:b/>
          <w:bCs/>
          <w:sz w:val="28"/>
          <w:szCs w:val="28"/>
        </w:rPr>
        <w:t>Непроизведенные</w:t>
      </w:r>
      <w:proofErr w:type="spellEnd"/>
      <w:r w:rsidRPr="00C77D0E">
        <w:rPr>
          <w:b/>
          <w:sz w:val="28"/>
          <w:szCs w:val="28"/>
        </w:rPr>
        <w:t xml:space="preserve"> активы.</w:t>
      </w:r>
    </w:p>
    <w:p w:rsidR="00AE1BAF" w:rsidRDefault="00AE1BAF" w:rsidP="00AE1BAF">
      <w:pPr>
        <w:jc w:val="both"/>
        <w:rPr>
          <w:sz w:val="28"/>
          <w:szCs w:val="28"/>
        </w:rPr>
      </w:pPr>
    </w:p>
    <w:p w:rsidR="00AE1BAF" w:rsidRPr="00AE1BAF" w:rsidRDefault="00AE1BAF" w:rsidP="00AE1BAF">
      <w:pPr>
        <w:jc w:val="both"/>
        <w:rPr>
          <w:sz w:val="28"/>
          <w:szCs w:val="28"/>
        </w:rPr>
      </w:pPr>
      <w:r w:rsidRPr="00AE1BAF">
        <w:rPr>
          <w:sz w:val="28"/>
          <w:szCs w:val="28"/>
        </w:rPr>
        <w:t xml:space="preserve"> </w:t>
      </w:r>
      <w:r w:rsidR="00BF7DEA" w:rsidRPr="00BF7DEA">
        <w:rPr>
          <w:sz w:val="28"/>
          <w:szCs w:val="28"/>
        </w:rPr>
        <w:t xml:space="preserve">           </w:t>
      </w:r>
      <w:r w:rsidRPr="00AE1BAF">
        <w:rPr>
          <w:sz w:val="28"/>
          <w:szCs w:val="28"/>
        </w:rPr>
        <w:t xml:space="preserve">Земельные </w:t>
      </w:r>
      <w:proofErr w:type="gramStart"/>
      <w:r w:rsidRPr="00AE1BAF">
        <w:rPr>
          <w:sz w:val="28"/>
          <w:szCs w:val="28"/>
        </w:rPr>
        <w:t>участки</w:t>
      </w:r>
      <w:proofErr w:type="gramEnd"/>
      <w:r w:rsidRPr="00AE1BAF">
        <w:rPr>
          <w:sz w:val="28"/>
          <w:szCs w:val="28"/>
        </w:rPr>
        <w:t xml:space="preserve"> закрепленные за учреждением на праве постоянн</w:t>
      </w:r>
      <w:r w:rsidR="002110D7">
        <w:rPr>
          <w:sz w:val="28"/>
          <w:szCs w:val="28"/>
        </w:rPr>
        <w:t>ого (бессрочного) пользования (</w:t>
      </w:r>
      <w:r w:rsidRPr="00AE1BAF">
        <w:rPr>
          <w:sz w:val="28"/>
          <w:szCs w:val="28"/>
        </w:rPr>
        <w:t>в т.ч. расположенные под объектами недвижимости) учитываются на счете 0.103.11.000 «Земля – недвижимое имущество учреждения».</w:t>
      </w:r>
    </w:p>
    <w:p w:rsidR="00AE1BAF" w:rsidRDefault="00AE1BAF" w:rsidP="00AE1BAF">
      <w:pPr>
        <w:jc w:val="both"/>
        <w:rPr>
          <w:sz w:val="28"/>
          <w:szCs w:val="28"/>
        </w:rPr>
      </w:pPr>
      <w:r w:rsidRPr="00AE1BAF">
        <w:rPr>
          <w:sz w:val="28"/>
          <w:szCs w:val="28"/>
        </w:rPr>
        <w:t>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roofErr w:type="gramStart"/>
      <w:r w:rsidRPr="00AE1BAF">
        <w:rPr>
          <w:sz w:val="28"/>
          <w:szCs w:val="28"/>
        </w:rPr>
        <w:t>.</w:t>
      </w:r>
      <w:proofErr w:type="gramEnd"/>
      <w:r w:rsidRPr="00AE1BAF">
        <w:rPr>
          <w:sz w:val="28"/>
          <w:szCs w:val="28"/>
        </w:rPr>
        <w:t xml:space="preserve"> (</w:t>
      </w:r>
      <w:proofErr w:type="gramStart"/>
      <w:r w:rsidR="00920B21">
        <w:rPr>
          <w:sz w:val="28"/>
          <w:szCs w:val="28"/>
        </w:rPr>
        <w:t>о</w:t>
      </w:r>
      <w:proofErr w:type="gramEnd"/>
      <w:r w:rsidRPr="00AE1BAF">
        <w:rPr>
          <w:sz w:val="28"/>
          <w:szCs w:val="28"/>
        </w:rPr>
        <w:t xml:space="preserve">снование: п.23,71,78 Инструкции к Единому плану счетов № 157н) </w:t>
      </w:r>
    </w:p>
    <w:p w:rsidR="00892BB8" w:rsidRPr="00AE1BAF" w:rsidRDefault="00892BB8" w:rsidP="00AE1BAF">
      <w:pPr>
        <w:jc w:val="both"/>
        <w:rPr>
          <w:sz w:val="28"/>
          <w:szCs w:val="28"/>
        </w:rPr>
      </w:pPr>
    </w:p>
    <w:p w:rsidR="00AE1BAF" w:rsidRPr="00C77D0E" w:rsidRDefault="00AE1BAF" w:rsidP="00AE1BAF">
      <w:pPr>
        <w:jc w:val="both"/>
        <w:rPr>
          <w:b/>
          <w:sz w:val="28"/>
          <w:szCs w:val="28"/>
        </w:rPr>
      </w:pPr>
      <w:r w:rsidRPr="00C77D0E">
        <w:rPr>
          <w:b/>
          <w:sz w:val="28"/>
          <w:szCs w:val="28"/>
        </w:rPr>
        <w:t xml:space="preserve">         </w:t>
      </w:r>
      <w:r w:rsidR="00CB3590">
        <w:rPr>
          <w:b/>
          <w:sz w:val="28"/>
          <w:szCs w:val="28"/>
        </w:rPr>
        <w:t xml:space="preserve">                         </w:t>
      </w:r>
      <w:r w:rsidRPr="00C77D0E">
        <w:rPr>
          <w:b/>
          <w:sz w:val="28"/>
          <w:szCs w:val="28"/>
        </w:rPr>
        <w:t xml:space="preserve">  </w:t>
      </w:r>
      <w:r w:rsidR="00425DDF">
        <w:rPr>
          <w:b/>
          <w:sz w:val="28"/>
          <w:szCs w:val="28"/>
        </w:rPr>
        <w:t>6</w:t>
      </w:r>
      <w:r w:rsidRPr="00C77D0E">
        <w:rPr>
          <w:b/>
          <w:sz w:val="28"/>
          <w:szCs w:val="28"/>
        </w:rPr>
        <w:t>. Материальные запасы</w:t>
      </w:r>
    </w:p>
    <w:p w:rsidR="00AE1BAF" w:rsidRPr="00AE1BAF" w:rsidRDefault="00AE1BAF" w:rsidP="00BD3D6E">
      <w:pPr>
        <w:shd w:val="clear" w:color="auto" w:fill="FFFFFF"/>
        <w:ind w:left="720"/>
        <w:rPr>
          <w:sz w:val="28"/>
          <w:szCs w:val="28"/>
        </w:rPr>
      </w:pPr>
    </w:p>
    <w:p w:rsidR="00AE1BAF" w:rsidRPr="00425DDF" w:rsidRDefault="00AE1BAF" w:rsidP="00425DDF">
      <w:pPr>
        <w:rPr>
          <w:bCs/>
          <w:sz w:val="28"/>
          <w:szCs w:val="28"/>
        </w:rPr>
      </w:pPr>
      <w:r w:rsidRPr="00AE1BAF">
        <w:rPr>
          <w:b/>
          <w:sz w:val="28"/>
          <w:szCs w:val="28"/>
        </w:rPr>
        <w:t xml:space="preserve">           </w:t>
      </w:r>
      <w:r w:rsidR="00425DDF" w:rsidRPr="00425DDF">
        <w:rPr>
          <w:bCs/>
          <w:sz w:val="28"/>
          <w:szCs w:val="28"/>
        </w:rPr>
        <w:t>6</w:t>
      </w:r>
      <w:r w:rsidR="00A6197B" w:rsidRPr="00425DDF">
        <w:rPr>
          <w:bCs/>
          <w:sz w:val="28"/>
          <w:szCs w:val="28"/>
        </w:rPr>
        <w:t>.</w:t>
      </w:r>
      <w:r w:rsidRPr="00425DDF">
        <w:rPr>
          <w:bCs/>
          <w:sz w:val="28"/>
          <w:szCs w:val="28"/>
        </w:rPr>
        <w:t>1.  К материальным запасам относятся:</w:t>
      </w:r>
    </w:p>
    <w:p w:rsidR="00AE1BAF" w:rsidRPr="00AE1BAF" w:rsidRDefault="00425DDF" w:rsidP="00AE1BAF">
      <w:pPr>
        <w:ind w:firstLine="708"/>
        <w:rPr>
          <w:sz w:val="28"/>
          <w:szCs w:val="28"/>
        </w:rPr>
      </w:pPr>
      <w:r>
        <w:rPr>
          <w:sz w:val="28"/>
          <w:szCs w:val="28"/>
        </w:rPr>
        <w:t>-</w:t>
      </w:r>
      <w:r w:rsidR="00AE1BAF" w:rsidRPr="00AE1BAF">
        <w:rPr>
          <w:sz w:val="28"/>
          <w:szCs w:val="28"/>
        </w:rPr>
        <w:t xml:space="preserve"> предметы, используемые в деятельности учреждения в течение периода, не превышающего 12 месяцев, независимо от их стоимости </w:t>
      </w:r>
    </w:p>
    <w:p w:rsidR="00AE1BAF" w:rsidRPr="00AE1BAF" w:rsidRDefault="00425DDF" w:rsidP="00AE1BAF">
      <w:pPr>
        <w:ind w:firstLine="708"/>
        <w:rPr>
          <w:sz w:val="28"/>
          <w:szCs w:val="28"/>
        </w:rPr>
      </w:pPr>
      <w:r>
        <w:rPr>
          <w:sz w:val="28"/>
          <w:szCs w:val="28"/>
        </w:rPr>
        <w:t xml:space="preserve">- </w:t>
      </w:r>
      <w:r w:rsidR="00AE1BAF" w:rsidRPr="00AE1BAF">
        <w:rPr>
          <w:sz w:val="28"/>
          <w:szCs w:val="28"/>
        </w:rPr>
        <w:t xml:space="preserve">предметы, используемые в деятельности Учреждения в течение периода, превышающего 12 месяцев, но не относящиеся к основным средствам в соответствии с ОКОФ. </w:t>
      </w:r>
    </w:p>
    <w:p w:rsidR="00AE1BAF" w:rsidRPr="00AE1BAF" w:rsidRDefault="00425DDF" w:rsidP="00AE1BAF">
      <w:pPr>
        <w:ind w:firstLine="708"/>
        <w:rPr>
          <w:sz w:val="28"/>
          <w:szCs w:val="28"/>
        </w:rPr>
      </w:pPr>
      <w:r>
        <w:rPr>
          <w:sz w:val="28"/>
          <w:szCs w:val="28"/>
        </w:rPr>
        <w:t xml:space="preserve">- </w:t>
      </w:r>
      <w:r w:rsidR="00AE1BAF" w:rsidRPr="00AE1BAF">
        <w:rPr>
          <w:sz w:val="28"/>
          <w:szCs w:val="28"/>
        </w:rPr>
        <w:t xml:space="preserve">предметы, срок </w:t>
      </w:r>
      <w:proofErr w:type="gramStart"/>
      <w:r w:rsidR="00AE1BAF" w:rsidRPr="00AE1BAF">
        <w:rPr>
          <w:sz w:val="28"/>
          <w:szCs w:val="28"/>
        </w:rPr>
        <w:t>полезного</w:t>
      </w:r>
      <w:proofErr w:type="gramEnd"/>
      <w:r w:rsidR="00AE1BAF" w:rsidRPr="00AE1BAF">
        <w:rPr>
          <w:sz w:val="28"/>
          <w:szCs w:val="28"/>
        </w:rPr>
        <w:t xml:space="preserve"> использования которого более 12 месяцев и который относится к объектам ОС, может быть отнесен к материальным запасам, если в момент принятия к учету будет принято решение исходя из качественных характеристик объекта, что данный объект не может служить в качестве объекта ОС.</w:t>
      </w:r>
    </w:p>
    <w:p w:rsidR="00AE1BAF" w:rsidRPr="00AE1BAF" w:rsidRDefault="00AE1BAF" w:rsidP="00AE1BAF">
      <w:pPr>
        <w:widowControl w:val="0"/>
        <w:autoSpaceDE w:val="0"/>
        <w:autoSpaceDN w:val="0"/>
        <w:adjustRightInd w:val="0"/>
        <w:spacing w:before="85"/>
        <w:rPr>
          <w:sz w:val="28"/>
          <w:szCs w:val="28"/>
        </w:rPr>
      </w:pPr>
      <w:r w:rsidRPr="00AE1BAF">
        <w:rPr>
          <w:sz w:val="28"/>
          <w:szCs w:val="28"/>
        </w:rPr>
        <w:t xml:space="preserve">            </w:t>
      </w:r>
    </w:p>
    <w:p w:rsidR="00BD5F9A" w:rsidRDefault="00425DDF" w:rsidP="002110D7">
      <w:pPr>
        <w:ind w:firstLine="708"/>
        <w:jc w:val="both"/>
        <w:rPr>
          <w:sz w:val="28"/>
          <w:szCs w:val="28"/>
        </w:rPr>
      </w:pPr>
      <w:r>
        <w:rPr>
          <w:sz w:val="28"/>
          <w:szCs w:val="28"/>
        </w:rPr>
        <w:t>6</w:t>
      </w:r>
      <w:r w:rsidR="00A6197B">
        <w:rPr>
          <w:sz w:val="28"/>
          <w:szCs w:val="28"/>
        </w:rPr>
        <w:t>.</w:t>
      </w:r>
      <w:r>
        <w:rPr>
          <w:sz w:val="28"/>
          <w:szCs w:val="28"/>
        </w:rPr>
        <w:t>2</w:t>
      </w:r>
      <w:r w:rsidR="00AE1BAF" w:rsidRPr="00AE1BAF">
        <w:rPr>
          <w:sz w:val="28"/>
          <w:szCs w:val="28"/>
        </w:rPr>
        <w:t xml:space="preserve">. Для оформления и регистрации движения материальных запасов </w:t>
      </w:r>
      <w:r w:rsidR="00BA1153">
        <w:rPr>
          <w:sz w:val="28"/>
          <w:szCs w:val="28"/>
        </w:rPr>
        <w:t>(</w:t>
      </w:r>
      <w:r w:rsidR="00AE1BAF" w:rsidRPr="00AE1BAF">
        <w:rPr>
          <w:sz w:val="28"/>
          <w:szCs w:val="28"/>
        </w:rPr>
        <w:t xml:space="preserve">материалов, оборудования, требующего монтажа, запасных частей к </w:t>
      </w:r>
      <w:r w:rsidR="00AE1BAF" w:rsidRPr="00AE1BAF">
        <w:rPr>
          <w:sz w:val="28"/>
          <w:szCs w:val="28"/>
        </w:rPr>
        <w:lastRenderedPageBreak/>
        <w:t>машинам и оборудованию</w:t>
      </w:r>
      <w:r w:rsidR="00BA1153">
        <w:rPr>
          <w:sz w:val="28"/>
          <w:szCs w:val="28"/>
        </w:rPr>
        <w:t>)</w:t>
      </w:r>
      <w:r w:rsidR="00AE1BAF" w:rsidRPr="00AE1BAF">
        <w:rPr>
          <w:sz w:val="28"/>
          <w:szCs w:val="28"/>
        </w:rPr>
        <w:t xml:space="preserve"> на счетах группы 105 «Материальные запасы» применяется следующая аналитика:</w:t>
      </w:r>
    </w:p>
    <w:p w:rsidR="00BD5F9A" w:rsidRPr="00AE1BAF" w:rsidRDefault="00BD5F9A" w:rsidP="00AE1BAF">
      <w:pPr>
        <w:ind w:firstLine="708"/>
        <w:jc w:val="both"/>
        <w:rPr>
          <w:sz w:val="28"/>
          <w:szCs w:val="28"/>
        </w:rPr>
      </w:pP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1 «Медикаменты и перевязочные средства»;</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2 «Продукты питания»;</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3 «Горюче-смазочные материалы»;</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4 «Строительные материалы»;</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5 «Мягкий инвентарь»;</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6 «Прочие материальные запасы»;</w:t>
      </w:r>
    </w:p>
    <w:p w:rsidR="00AE1BAF" w:rsidRPr="00AE1BAF" w:rsidRDefault="00AE1BAF" w:rsidP="00AE1BAF">
      <w:pPr>
        <w:ind w:firstLine="708"/>
        <w:jc w:val="both"/>
        <w:rPr>
          <w:sz w:val="28"/>
          <w:szCs w:val="28"/>
        </w:rPr>
      </w:pPr>
      <w:r w:rsidRPr="00AE1BAF">
        <w:rPr>
          <w:sz w:val="28"/>
          <w:szCs w:val="28"/>
        </w:rPr>
        <w:t>-105.</w:t>
      </w:r>
      <w:r w:rsidR="00C35F95">
        <w:rPr>
          <w:sz w:val="28"/>
          <w:szCs w:val="28"/>
        </w:rPr>
        <w:t>3</w:t>
      </w:r>
      <w:r w:rsidRPr="00AE1BAF">
        <w:rPr>
          <w:sz w:val="28"/>
          <w:szCs w:val="28"/>
        </w:rPr>
        <w:t>7 «Готовая продукция»;</w:t>
      </w:r>
    </w:p>
    <w:p w:rsidR="003E6054" w:rsidRPr="00AE1BAF" w:rsidRDefault="003E6054" w:rsidP="002110D7">
      <w:pPr>
        <w:jc w:val="both"/>
        <w:rPr>
          <w:sz w:val="28"/>
          <w:szCs w:val="28"/>
        </w:rPr>
      </w:pPr>
    </w:p>
    <w:p w:rsidR="00AE1BAF" w:rsidRPr="00AE1BAF" w:rsidRDefault="00425DDF" w:rsidP="00AE1BAF">
      <w:pPr>
        <w:ind w:firstLine="708"/>
        <w:jc w:val="both"/>
        <w:rPr>
          <w:sz w:val="28"/>
          <w:szCs w:val="28"/>
        </w:rPr>
      </w:pPr>
      <w:r>
        <w:rPr>
          <w:sz w:val="28"/>
          <w:szCs w:val="28"/>
        </w:rPr>
        <w:t>6</w:t>
      </w:r>
      <w:r w:rsidR="00AE1BAF" w:rsidRPr="00AE1BAF">
        <w:rPr>
          <w:sz w:val="28"/>
          <w:szCs w:val="28"/>
        </w:rPr>
        <w:t>.</w:t>
      </w:r>
      <w:r>
        <w:rPr>
          <w:sz w:val="28"/>
          <w:szCs w:val="28"/>
        </w:rPr>
        <w:t>3</w:t>
      </w:r>
      <w:r w:rsidR="00A6197B">
        <w:rPr>
          <w:sz w:val="28"/>
          <w:szCs w:val="28"/>
        </w:rPr>
        <w:t>.</w:t>
      </w:r>
      <w:r w:rsidR="00AE1BAF" w:rsidRPr="00AE1BAF">
        <w:rPr>
          <w:sz w:val="28"/>
          <w:szCs w:val="28"/>
        </w:rPr>
        <w:t xml:space="preserve"> Поступление и внутреннее перемещение материальных запасов оформляются </w:t>
      </w:r>
    </w:p>
    <w:p w:rsidR="00AE1BAF" w:rsidRPr="00AE1BAF" w:rsidRDefault="00AE1BAF" w:rsidP="00AE1BAF">
      <w:pPr>
        <w:jc w:val="both"/>
        <w:rPr>
          <w:sz w:val="28"/>
          <w:szCs w:val="28"/>
        </w:rPr>
      </w:pPr>
      <w:r w:rsidRPr="00AE1BAF">
        <w:rPr>
          <w:sz w:val="28"/>
          <w:szCs w:val="28"/>
        </w:rPr>
        <w:t>следующими первичными документами:</w:t>
      </w:r>
    </w:p>
    <w:p w:rsidR="00AE1BAF" w:rsidRPr="00AE1BAF" w:rsidRDefault="00AE1BAF" w:rsidP="00AE1BAF">
      <w:pPr>
        <w:ind w:firstLine="708"/>
        <w:jc w:val="both"/>
        <w:rPr>
          <w:sz w:val="28"/>
          <w:szCs w:val="28"/>
        </w:rPr>
      </w:pPr>
      <w:r w:rsidRPr="00AE1BAF">
        <w:rPr>
          <w:sz w:val="28"/>
          <w:szCs w:val="28"/>
        </w:rPr>
        <w:t>- Товарно-сопроводительными документами поставщика (продавца), иным документом, подтверждающим получение автономным учреждением (отгрузку, передачу) материальных ценностей, оформленным в рамках обычая делового оборота, содержащим обязательные реквизиты первичного учетного документа;</w:t>
      </w:r>
    </w:p>
    <w:p w:rsidR="00AE1BAF" w:rsidRPr="00AE1BAF" w:rsidRDefault="00AE1BAF" w:rsidP="00AE1BAF">
      <w:pPr>
        <w:ind w:firstLine="708"/>
        <w:jc w:val="both"/>
        <w:rPr>
          <w:sz w:val="28"/>
          <w:szCs w:val="28"/>
        </w:rPr>
      </w:pPr>
      <w:r w:rsidRPr="00AE1BAF">
        <w:rPr>
          <w:sz w:val="28"/>
          <w:szCs w:val="28"/>
        </w:rPr>
        <w:t xml:space="preserve"> - Приходный ордер (ф. 0504207);</w:t>
      </w:r>
    </w:p>
    <w:p w:rsidR="00AE1BAF" w:rsidRPr="00AE1BAF" w:rsidRDefault="00AE1BAF" w:rsidP="00AE1BAF">
      <w:pPr>
        <w:ind w:firstLine="708"/>
        <w:jc w:val="both"/>
        <w:rPr>
          <w:sz w:val="28"/>
          <w:szCs w:val="28"/>
        </w:rPr>
      </w:pPr>
      <w:r w:rsidRPr="00AE1BAF">
        <w:rPr>
          <w:sz w:val="28"/>
          <w:szCs w:val="28"/>
        </w:rPr>
        <w:t xml:space="preserve"> -  Внутреннее перемещение Требование-накладная (ф.0504204)</w:t>
      </w:r>
    </w:p>
    <w:p w:rsidR="00AE1BAF" w:rsidRPr="00AE1BAF" w:rsidRDefault="00AE1BAF" w:rsidP="00AE1BAF">
      <w:pPr>
        <w:ind w:firstLine="708"/>
        <w:jc w:val="both"/>
        <w:rPr>
          <w:sz w:val="28"/>
          <w:szCs w:val="28"/>
        </w:rPr>
      </w:pPr>
      <w:r w:rsidRPr="00AE1BAF">
        <w:rPr>
          <w:sz w:val="28"/>
          <w:szCs w:val="28"/>
        </w:rPr>
        <w:t>- иным первичным учетным документом, подтверждающим движение (внутреннее перемещение) готовой продукции, товаров при осуществлении деятельности автономным учреждением.</w:t>
      </w:r>
    </w:p>
    <w:p w:rsidR="00AE1BAF" w:rsidRPr="00AE1BAF" w:rsidRDefault="00AE1BAF" w:rsidP="00AE1BAF">
      <w:pPr>
        <w:ind w:firstLine="708"/>
        <w:jc w:val="both"/>
        <w:rPr>
          <w:sz w:val="28"/>
          <w:szCs w:val="28"/>
        </w:rPr>
      </w:pPr>
      <w:r w:rsidRPr="00AE1BAF">
        <w:rPr>
          <w:sz w:val="28"/>
          <w:szCs w:val="28"/>
        </w:rPr>
        <w:t>Материальные запасы в учете и отчетность отражаются по фактической стоимости, включая расходы на их приобретение.</w:t>
      </w:r>
    </w:p>
    <w:p w:rsidR="00AE1BAF" w:rsidRPr="00AE1BAF" w:rsidRDefault="00AE1BAF" w:rsidP="00AE1BAF">
      <w:pPr>
        <w:ind w:firstLine="708"/>
        <w:jc w:val="both"/>
        <w:rPr>
          <w:sz w:val="28"/>
          <w:szCs w:val="28"/>
        </w:rPr>
      </w:pPr>
    </w:p>
    <w:p w:rsidR="00AE1BAF" w:rsidRPr="00AE1BAF" w:rsidRDefault="00425DDF" w:rsidP="00AE1BAF">
      <w:pPr>
        <w:ind w:firstLine="708"/>
        <w:jc w:val="both"/>
        <w:rPr>
          <w:sz w:val="28"/>
          <w:szCs w:val="28"/>
        </w:rPr>
      </w:pPr>
      <w:r>
        <w:rPr>
          <w:sz w:val="28"/>
          <w:szCs w:val="28"/>
        </w:rPr>
        <w:t>6</w:t>
      </w:r>
      <w:r w:rsidR="00AE1BAF" w:rsidRPr="00AE1BAF">
        <w:rPr>
          <w:sz w:val="28"/>
          <w:szCs w:val="28"/>
        </w:rPr>
        <w:t>.</w:t>
      </w:r>
      <w:r>
        <w:rPr>
          <w:sz w:val="28"/>
          <w:szCs w:val="28"/>
        </w:rPr>
        <w:t>4</w:t>
      </w:r>
      <w:r w:rsidR="00AE1BAF" w:rsidRPr="00AE1BAF">
        <w:rPr>
          <w:sz w:val="28"/>
          <w:szCs w:val="28"/>
        </w:rPr>
        <w:t xml:space="preserve"> </w:t>
      </w:r>
      <w:r w:rsidR="003C1F2E">
        <w:rPr>
          <w:sz w:val="28"/>
          <w:szCs w:val="28"/>
        </w:rPr>
        <w:t>Выдача запасных частей и хозяйственных материалов на хозяйственные нужды и в</w:t>
      </w:r>
      <w:r w:rsidR="00AE1BAF" w:rsidRPr="00AE1BAF">
        <w:rPr>
          <w:sz w:val="28"/>
          <w:szCs w:val="28"/>
        </w:rPr>
        <w:t>ыбытие материальных запасов производится на основании следующих первичных учетных документов:</w:t>
      </w:r>
    </w:p>
    <w:p w:rsidR="00AE1BAF" w:rsidRPr="00AE1BAF" w:rsidRDefault="00AE1BAF" w:rsidP="00AE1BAF">
      <w:pPr>
        <w:ind w:firstLine="708"/>
        <w:jc w:val="both"/>
        <w:rPr>
          <w:sz w:val="28"/>
          <w:szCs w:val="28"/>
        </w:rPr>
      </w:pPr>
      <w:r w:rsidRPr="00AE1BAF">
        <w:rPr>
          <w:sz w:val="28"/>
          <w:szCs w:val="28"/>
        </w:rPr>
        <w:t>- Ведомости выдачи материальных ценностей на нужды учреждения (ф. 0504210);</w:t>
      </w:r>
    </w:p>
    <w:p w:rsidR="00AE1BAF" w:rsidRPr="00AE1BAF" w:rsidRDefault="00AE1BAF" w:rsidP="00AE1BAF">
      <w:pPr>
        <w:ind w:firstLine="708"/>
        <w:jc w:val="both"/>
        <w:rPr>
          <w:sz w:val="28"/>
          <w:szCs w:val="28"/>
        </w:rPr>
      </w:pPr>
      <w:r w:rsidRPr="00AE1BAF">
        <w:rPr>
          <w:sz w:val="28"/>
          <w:szCs w:val="28"/>
        </w:rPr>
        <w:t>-  Акта о списании материальных запасов (ф. 0504230);</w:t>
      </w:r>
    </w:p>
    <w:p w:rsidR="00AE1BAF" w:rsidRPr="00AE1BAF" w:rsidRDefault="00AE1BAF" w:rsidP="00AE1BAF">
      <w:pPr>
        <w:ind w:firstLine="708"/>
        <w:jc w:val="both"/>
        <w:rPr>
          <w:sz w:val="28"/>
          <w:szCs w:val="28"/>
        </w:rPr>
      </w:pPr>
      <w:r w:rsidRPr="00AE1BAF">
        <w:rPr>
          <w:sz w:val="28"/>
          <w:szCs w:val="28"/>
        </w:rPr>
        <w:t>- Акта о списании мягкого и хозяйственного инвентаря (ф. 0504143). Применяется для оформления решения о списании мягкого инвентаря</w:t>
      </w:r>
      <w:r w:rsidR="00F247E8">
        <w:rPr>
          <w:sz w:val="28"/>
          <w:szCs w:val="28"/>
        </w:rPr>
        <w:t>.</w:t>
      </w:r>
      <w:r w:rsidRPr="00AE1BAF">
        <w:rPr>
          <w:sz w:val="28"/>
          <w:szCs w:val="28"/>
        </w:rPr>
        <w:t xml:space="preserve">  </w:t>
      </w:r>
    </w:p>
    <w:p w:rsidR="00AE1BAF" w:rsidRPr="00AE1BAF" w:rsidRDefault="00AE1BAF" w:rsidP="00AE1BAF">
      <w:pPr>
        <w:jc w:val="both"/>
        <w:rPr>
          <w:sz w:val="28"/>
          <w:szCs w:val="28"/>
        </w:rPr>
      </w:pPr>
      <w:r w:rsidRPr="00AE1BAF">
        <w:rPr>
          <w:sz w:val="28"/>
          <w:szCs w:val="28"/>
        </w:rPr>
        <w:tab/>
        <w:t>- иного первичного учетного документа, подтверждающего движение (внутреннее перемещение) готовой продукции, товаров при осуществлении деятельности автономным учреждением.</w:t>
      </w:r>
    </w:p>
    <w:p w:rsidR="00AE1BAF" w:rsidRPr="00AE1BAF" w:rsidRDefault="00AE1BAF" w:rsidP="00AE1BAF">
      <w:pPr>
        <w:ind w:firstLine="708"/>
        <w:jc w:val="both"/>
        <w:rPr>
          <w:sz w:val="28"/>
          <w:szCs w:val="28"/>
        </w:rPr>
      </w:pPr>
      <w:r w:rsidRPr="00AE1BAF">
        <w:rPr>
          <w:sz w:val="28"/>
          <w:szCs w:val="28"/>
        </w:rPr>
        <w:t>Списание материалов производится по средней фактической стоимости в соответствии с утвержденными нормами расхода.</w:t>
      </w:r>
    </w:p>
    <w:p w:rsidR="00AE1BAF" w:rsidRPr="00AE1BAF" w:rsidRDefault="00AE1BAF" w:rsidP="00AE1BAF">
      <w:pPr>
        <w:ind w:firstLine="708"/>
        <w:jc w:val="both"/>
        <w:rPr>
          <w:sz w:val="28"/>
          <w:szCs w:val="28"/>
        </w:rPr>
      </w:pPr>
      <w:r w:rsidRPr="00AE1BAF">
        <w:rPr>
          <w:sz w:val="28"/>
          <w:szCs w:val="28"/>
        </w:rPr>
        <w:t>Хозяйственные материалы для текущих нужд, канцелярские принадлежности, медикаменты для аптечек списываются на расходы,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(ф.0504210) (п.108 Инструкции № 157н).</w:t>
      </w:r>
    </w:p>
    <w:p w:rsidR="00AE1BAF" w:rsidRPr="00AE1BAF" w:rsidRDefault="00AE1BAF" w:rsidP="00AE1BAF">
      <w:pPr>
        <w:ind w:firstLine="708"/>
        <w:jc w:val="both"/>
        <w:rPr>
          <w:sz w:val="28"/>
          <w:szCs w:val="28"/>
        </w:rPr>
      </w:pPr>
    </w:p>
    <w:p w:rsidR="00AE1BAF" w:rsidRDefault="00AE1BAF" w:rsidP="00AE1BAF">
      <w:pPr>
        <w:ind w:firstLine="708"/>
        <w:jc w:val="both"/>
        <w:rPr>
          <w:sz w:val="28"/>
          <w:szCs w:val="28"/>
        </w:rPr>
      </w:pPr>
    </w:p>
    <w:p w:rsidR="00281A81" w:rsidRDefault="00E629B4" w:rsidP="00BF7DEA">
      <w:pPr>
        <w:numPr>
          <w:ilvl w:val="0"/>
          <w:numId w:val="34"/>
        </w:numPr>
        <w:ind w:left="3261"/>
        <w:jc w:val="both"/>
        <w:rPr>
          <w:b/>
          <w:sz w:val="28"/>
          <w:szCs w:val="28"/>
        </w:rPr>
      </w:pPr>
      <w:r>
        <w:rPr>
          <w:b/>
          <w:sz w:val="28"/>
          <w:szCs w:val="28"/>
        </w:rPr>
        <w:t>З</w:t>
      </w:r>
      <w:r w:rsidR="002110D7">
        <w:rPr>
          <w:b/>
          <w:sz w:val="28"/>
          <w:szCs w:val="28"/>
        </w:rPr>
        <w:t>атраты (расходы) учреждения</w:t>
      </w:r>
    </w:p>
    <w:p w:rsidR="00997616" w:rsidRDefault="00997616" w:rsidP="00997616">
      <w:pPr>
        <w:ind w:left="720"/>
        <w:jc w:val="both"/>
        <w:rPr>
          <w:b/>
          <w:sz w:val="28"/>
          <w:szCs w:val="28"/>
        </w:rPr>
      </w:pPr>
    </w:p>
    <w:p w:rsidR="00997616" w:rsidRPr="003A0DEE" w:rsidRDefault="00997616" w:rsidP="00997616">
      <w:pPr>
        <w:numPr>
          <w:ilvl w:val="1"/>
          <w:numId w:val="34"/>
        </w:numPr>
        <w:rPr>
          <w:color w:val="000000"/>
          <w:sz w:val="28"/>
          <w:szCs w:val="28"/>
        </w:rPr>
      </w:pPr>
      <w:r w:rsidRPr="003A0DEE">
        <w:rPr>
          <w:color w:val="000000"/>
          <w:sz w:val="28"/>
          <w:szCs w:val="28"/>
        </w:rPr>
        <w:t>Учет расходов  ведется раздельно по группам видов услуг (работ, готовой продукции):</w:t>
      </w:r>
    </w:p>
    <w:p w:rsidR="00997616" w:rsidRPr="003A0DEE" w:rsidRDefault="00997616" w:rsidP="00997616">
      <w:pPr>
        <w:rPr>
          <w:color w:val="000000"/>
          <w:sz w:val="28"/>
          <w:szCs w:val="28"/>
        </w:rPr>
      </w:pPr>
    </w:p>
    <w:p w:rsidR="00997616" w:rsidRPr="003A0DEE" w:rsidRDefault="003A0DEE" w:rsidP="00997616">
      <w:pPr>
        <w:rPr>
          <w:color w:val="000000"/>
          <w:sz w:val="28"/>
          <w:szCs w:val="28"/>
        </w:rPr>
      </w:pPr>
      <w:r>
        <w:rPr>
          <w:color w:val="000000"/>
          <w:sz w:val="28"/>
          <w:szCs w:val="28"/>
        </w:rPr>
        <w:t>а</w:t>
      </w:r>
      <w:r w:rsidR="00997616" w:rsidRPr="003A0DEE">
        <w:rPr>
          <w:color w:val="000000"/>
          <w:sz w:val="28"/>
          <w:szCs w:val="28"/>
        </w:rPr>
        <w:t>) в рамках выполнения муниципального задания:</w:t>
      </w:r>
    </w:p>
    <w:p w:rsidR="00997616" w:rsidRPr="003A0DEE" w:rsidRDefault="00997616" w:rsidP="00997616">
      <w:pPr>
        <w:numPr>
          <w:ilvl w:val="0"/>
          <w:numId w:val="35"/>
        </w:numPr>
        <w:spacing w:before="100" w:beforeAutospacing="1" w:after="100" w:afterAutospacing="1"/>
        <w:ind w:left="780" w:right="180"/>
        <w:contextualSpacing/>
        <w:rPr>
          <w:color w:val="000000"/>
          <w:sz w:val="28"/>
          <w:szCs w:val="28"/>
        </w:rPr>
      </w:pPr>
      <w:r w:rsidRPr="003A0DEE">
        <w:rPr>
          <w:color w:val="000000"/>
          <w:sz w:val="28"/>
          <w:szCs w:val="28"/>
        </w:rPr>
        <w:t>благоустройство и расширение парковых зон и скверов на территории города;</w:t>
      </w:r>
    </w:p>
    <w:p w:rsidR="00997616" w:rsidRPr="003A0DEE" w:rsidRDefault="00997616" w:rsidP="00997616">
      <w:pPr>
        <w:numPr>
          <w:ilvl w:val="0"/>
          <w:numId w:val="35"/>
        </w:numPr>
        <w:spacing w:before="100" w:beforeAutospacing="1" w:after="100" w:afterAutospacing="1"/>
        <w:ind w:left="780" w:right="180"/>
        <w:rPr>
          <w:color w:val="000000"/>
          <w:sz w:val="28"/>
          <w:szCs w:val="28"/>
        </w:rPr>
      </w:pPr>
      <w:r w:rsidRPr="003A0DEE">
        <w:rPr>
          <w:color w:val="000000"/>
          <w:sz w:val="28"/>
          <w:szCs w:val="28"/>
        </w:rPr>
        <w:t>организация и проведение городских мероприятий на территории парков города;</w:t>
      </w:r>
    </w:p>
    <w:p w:rsidR="00997616" w:rsidRPr="003A0DEE" w:rsidRDefault="003A0DEE" w:rsidP="00997616">
      <w:pPr>
        <w:rPr>
          <w:color w:val="000000"/>
          <w:sz w:val="28"/>
          <w:szCs w:val="28"/>
        </w:rPr>
      </w:pPr>
      <w:r>
        <w:rPr>
          <w:color w:val="000000"/>
          <w:sz w:val="28"/>
          <w:szCs w:val="28"/>
        </w:rPr>
        <w:t>б</w:t>
      </w:r>
      <w:r w:rsidR="00997616" w:rsidRPr="003A0DEE">
        <w:rPr>
          <w:color w:val="000000"/>
          <w:sz w:val="28"/>
          <w:szCs w:val="28"/>
        </w:rPr>
        <w:t>) в рамках приносящей доход деятельности:</w:t>
      </w:r>
    </w:p>
    <w:p w:rsidR="00997616" w:rsidRPr="003A0DEE" w:rsidRDefault="00997616" w:rsidP="00997616">
      <w:pPr>
        <w:numPr>
          <w:ilvl w:val="0"/>
          <w:numId w:val="36"/>
        </w:numPr>
        <w:spacing w:before="100" w:beforeAutospacing="1" w:after="100" w:afterAutospacing="1"/>
        <w:ind w:left="780" w:right="180"/>
        <w:contextualSpacing/>
        <w:rPr>
          <w:color w:val="000000"/>
          <w:sz w:val="28"/>
          <w:szCs w:val="28"/>
        </w:rPr>
      </w:pPr>
      <w:r w:rsidRPr="003A0DEE">
        <w:rPr>
          <w:color w:val="000000"/>
          <w:sz w:val="28"/>
          <w:szCs w:val="28"/>
        </w:rPr>
        <w:t>деятельность по благоустройству ландшафта;</w:t>
      </w:r>
    </w:p>
    <w:p w:rsidR="00997616" w:rsidRPr="003A0DEE" w:rsidRDefault="00997616" w:rsidP="00997616">
      <w:pPr>
        <w:numPr>
          <w:ilvl w:val="0"/>
          <w:numId w:val="36"/>
        </w:numPr>
        <w:spacing w:before="100" w:beforeAutospacing="1" w:after="100" w:afterAutospacing="1"/>
        <w:ind w:left="780" w:right="180"/>
        <w:contextualSpacing/>
        <w:rPr>
          <w:color w:val="000000"/>
          <w:sz w:val="28"/>
          <w:szCs w:val="28"/>
        </w:rPr>
      </w:pPr>
      <w:r w:rsidRPr="003A0DEE">
        <w:rPr>
          <w:color w:val="000000"/>
          <w:sz w:val="28"/>
          <w:szCs w:val="28"/>
        </w:rPr>
        <w:t>аренда и управление имуществом, переданным учреждению в оперативное управление;</w:t>
      </w:r>
    </w:p>
    <w:p w:rsidR="00997616" w:rsidRPr="003A0DEE" w:rsidRDefault="00997616" w:rsidP="00997616">
      <w:pPr>
        <w:numPr>
          <w:ilvl w:val="0"/>
          <w:numId w:val="36"/>
        </w:numPr>
        <w:spacing w:before="100" w:beforeAutospacing="1" w:after="100" w:afterAutospacing="1"/>
        <w:ind w:left="780" w:right="180"/>
        <w:contextualSpacing/>
        <w:rPr>
          <w:color w:val="000000"/>
          <w:sz w:val="28"/>
          <w:szCs w:val="28"/>
        </w:rPr>
      </w:pPr>
      <w:r w:rsidRPr="003A0DEE">
        <w:rPr>
          <w:color w:val="000000"/>
          <w:sz w:val="28"/>
          <w:szCs w:val="28"/>
        </w:rPr>
        <w:t>оказание платных работ, услуг;</w:t>
      </w:r>
    </w:p>
    <w:p w:rsidR="00997616" w:rsidRDefault="00997616" w:rsidP="00997616">
      <w:pPr>
        <w:rPr>
          <w:color w:val="000000"/>
          <w:sz w:val="24"/>
          <w:szCs w:val="24"/>
        </w:rPr>
      </w:pPr>
    </w:p>
    <w:p w:rsidR="00281A81" w:rsidRPr="006705CF" w:rsidRDefault="00FE3329" w:rsidP="00281A81">
      <w:pPr>
        <w:ind w:firstLine="708"/>
        <w:jc w:val="both"/>
        <w:rPr>
          <w:sz w:val="28"/>
          <w:szCs w:val="28"/>
        </w:rPr>
      </w:pPr>
      <w:r>
        <w:rPr>
          <w:sz w:val="28"/>
          <w:szCs w:val="28"/>
        </w:rPr>
        <w:t>7</w:t>
      </w:r>
      <w:r w:rsidR="003A0DEE">
        <w:rPr>
          <w:sz w:val="28"/>
          <w:szCs w:val="28"/>
        </w:rPr>
        <w:t>.2.</w:t>
      </w:r>
      <w:r w:rsidR="00281A81" w:rsidRPr="006705CF">
        <w:rPr>
          <w:sz w:val="28"/>
          <w:szCs w:val="28"/>
        </w:rPr>
        <w:t xml:space="preserve"> Затраты на изготовление готовой продукции (выполнение работ, оказание услуг)</w:t>
      </w:r>
    </w:p>
    <w:p w:rsidR="00281A81" w:rsidRPr="006705CF" w:rsidRDefault="00281A81" w:rsidP="00281A81">
      <w:pPr>
        <w:ind w:firstLine="708"/>
        <w:jc w:val="both"/>
        <w:rPr>
          <w:sz w:val="28"/>
          <w:szCs w:val="28"/>
        </w:rPr>
      </w:pPr>
      <w:r w:rsidRPr="006705CF">
        <w:rPr>
          <w:sz w:val="28"/>
          <w:szCs w:val="28"/>
        </w:rPr>
        <w:t>Затраты формируются на счете 109.</w:t>
      </w:r>
    </w:p>
    <w:p w:rsidR="00281A81" w:rsidRPr="006705CF" w:rsidRDefault="00281A81" w:rsidP="00281A81">
      <w:pPr>
        <w:ind w:firstLine="708"/>
        <w:jc w:val="both"/>
        <w:rPr>
          <w:sz w:val="28"/>
          <w:szCs w:val="28"/>
        </w:rPr>
      </w:pPr>
      <w:r w:rsidRPr="006705CF">
        <w:rPr>
          <w:sz w:val="28"/>
          <w:szCs w:val="28"/>
        </w:rPr>
        <w:t>В затраты включаются:</w:t>
      </w:r>
    </w:p>
    <w:p w:rsidR="00281A81" w:rsidRPr="006705CF" w:rsidRDefault="00281A81" w:rsidP="00281A81">
      <w:pPr>
        <w:ind w:firstLine="708"/>
        <w:jc w:val="both"/>
        <w:rPr>
          <w:sz w:val="28"/>
          <w:szCs w:val="28"/>
        </w:rPr>
      </w:pPr>
      <w:r w:rsidRPr="006705CF">
        <w:rPr>
          <w:sz w:val="28"/>
          <w:szCs w:val="28"/>
        </w:rPr>
        <w:t>- Затраты на оплату труда и начисления на выплаты по оплате труда сотрудников учреждения.</w:t>
      </w:r>
    </w:p>
    <w:p w:rsidR="00281A81" w:rsidRPr="006705CF" w:rsidRDefault="00281A81" w:rsidP="00281A81">
      <w:pPr>
        <w:ind w:firstLine="708"/>
        <w:jc w:val="both"/>
        <w:rPr>
          <w:sz w:val="28"/>
          <w:szCs w:val="28"/>
        </w:rPr>
      </w:pPr>
      <w:r w:rsidRPr="006705CF">
        <w:rPr>
          <w:sz w:val="28"/>
          <w:szCs w:val="28"/>
        </w:rPr>
        <w:t>-  Материальные запасы, израсходованные на нужды учреждения.</w:t>
      </w:r>
    </w:p>
    <w:p w:rsidR="00281A81" w:rsidRPr="006705CF" w:rsidRDefault="00281A81" w:rsidP="00281A81">
      <w:pPr>
        <w:ind w:firstLine="708"/>
        <w:jc w:val="both"/>
        <w:rPr>
          <w:sz w:val="28"/>
          <w:szCs w:val="28"/>
        </w:rPr>
      </w:pPr>
      <w:r w:rsidRPr="006705CF">
        <w:rPr>
          <w:sz w:val="28"/>
          <w:szCs w:val="28"/>
        </w:rPr>
        <w:t xml:space="preserve">- Переданные в эксплуатацию объекты основных средств, стоимостью до </w:t>
      </w:r>
      <w:r>
        <w:rPr>
          <w:sz w:val="28"/>
          <w:szCs w:val="28"/>
        </w:rPr>
        <w:t>10.</w:t>
      </w:r>
      <w:r w:rsidRPr="006705CF">
        <w:rPr>
          <w:sz w:val="28"/>
          <w:szCs w:val="28"/>
        </w:rPr>
        <w:t>000 рублей включительно.</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Амортизация основных средств.</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Коммунальные услуги.</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Расходы на услуги связи.</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Расходы на транспортные услуги.</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Расходы на охрану.</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Расходы на содержание имущества.</w:t>
      </w:r>
    </w:p>
    <w:p w:rsidR="00281A81" w:rsidRPr="006705CF" w:rsidRDefault="00281A81" w:rsidP="00281A81">
      <w:pPr>
        <w:ind w:firstLine="708"/>
        <w:jc w:val="both"/>
        <w:rPr>
          <w:sz w:val="28"/>
          <w:szCs w:val="28"/>
        </w:rPr>
      </w:pPr>
      <w:r w:rsidRPr="006705CF">
        <w:rPr>
          <w:sz w:val="28"/>
          <w:szCs w:val="28"/>
        </w:rPr>
        <w:t xml:space="preserve">- </w:t>
      </w:r>
      <w:r w:rsidR="003A0DEE">
        <w:rPr>
          <w:sz w:val="28"/>
          <w:szCs w:val="28"/>
        </w:rPr>
        <w:t xml:space="preserve"> </w:t>
      </w:r>
      <w:r w:rsidRPr="006705CF">
        <w:rPr>
          <w:sz w:val="28"/>
          <w:szCs w:val="28"/>
        </w:rPr>
        <w:t>Прочие расходы.</w:t>
      </w:r>
    </w:p>
    <w:p w:rsidR="00281A81" w:rsidRDefault="00281A81" w:rsidP="00281A81">
      <w:pPr>
        <w:autoSpaceDE w:val="0"/>
        <w:autoSpaceDN w:val="0"/>
        <w:adjustRightInd w:val="0"/>
        <w:ind w:firstLine="540"/>
        <w:jc w:val="both"/>
        <w:rPr>
          <w:i/>
          <w:iCs/>
          <w:sz w:val="28"/>
          <w:szCs w:val="28"/>
        </w:rPr>
      </w:pPr>
      <w:r w:rsidRPr="006705CF">
        <w:rPr>
          <w:sz w:val="28"/>
          <w:szCs w:val="28"/>
        </w:rPr>
        <w:t xml:space="preserve">Сформированные затраты списывается на финансовый результат текущего финансового года в дебет счета </w:t>
      </w:r>
      <w:r>
        <w:rPr>
          <w:sz w:val="28"/>
          <w:szCs w:val="28"/>
        </w:rPr>
        <w:t>Х</w:t>
      </w:r>
      <w:r w:rsidRPr="006705CF">
        <w:rPr>
          <w:sz w:val="28"/>
          <w:szCs w:val="28"/>
        </w:rPr>
        <w:t xml:space="preserve"> 401 </w:t>
      </w:r>
      <w:r>
        <w:rPr>
          <w:sz w:val="28"/>
          <w:szCs w:val="28"/>
        </w:rPr>
        <w:t>1</w:t>
      </w:r>
      <w:r w:rsidRPr="006705CF">
        <w:rPr>
          <w:sz w:val="28"/>
          <w:szCs w:val="28"/>
        </w:rPr>
        <w:t xml:space="preserve">0 </w:t>
      </w:r>
      <w:r>
        <w:rPr>
          <w:sz w:val="28"/>
          <w:szCs w:val="28"/>
        </w:rPr>
        <w:t>131</w:t>
      </w:r>
      <w:r w:rsidRPr="006705CF">
        <w:rPr>
          <w:sz w:val="28"/>
          <w:szCs w:val="28"/>
        </w:rPr>
        <w:t xml:space="preserve"> по окончании года</w:t>
      </w:r>
      <w:proofErr w:type="gramStart"/>
      <w:r w:rsidRPr="00920B21">
        <w:rPr>
          <w:iCs/>
          <w:sz w:val="28"/>
          <w:szCs w:val="28"/>
        </w:rPr>
        <w:t>.(</w:t>
      </w:r>
      <w:proofErr w:type="gramEnd"/>
      <w:r w:rsidR="00920B21">
        <w:rPr>
          <w:iCs/>
          <w:sz w:val="28"/>
          <w:szCs w:val="28"/>
        </w:rPr>
        <w:t>о</w:t>
      </w:r>
      <w:r w:rsidRPr="00920B21">
        <w:rPr>
          <w:iCs/>
          <w:sz w:val="28"/>
          <w:szCs w:val="28"/>
        </w:rPr>
        <w:t xml:space="preserve">снование: </w:t>
      </w:r>
      <w:hyperlink r:id="rId10" w:history="1">
        <w:r w:rsidRPr="00920B21">
          <w:rPr>
            <w:iCs/>
            <w:sz w:val="28"/>
            <w:szCs w:val="28"/>
          </w:rPr>
          <w:t>п. п. 67</w:t>
        </w:r>
      </w:hyperlink>
      <w:r w:rsidRPr="00920B21">
        <w:rPr>
          <w:iCs/>
          <w:sz w:val="28"/>
          <w:szCs w:val="28"/>
        </w:rPr>
        <w:t xml:space="preserve">, </w:t>
      </w:r>
      <w:hyperlink r:id="rId11" w:history="1">
        <w:r w:rsidRPr="00920B21">
          <w:rPr>
            <w:iCs/>
            <w:sz w:val="28"/>
            <w:szCs w:val="28"/>
          </w:rPr>
          <w:t>180</w:t>
        </w:r>
      </w:hyperlink>
      <w:r w:rsidRPr="00920B21">
        <w:rPr>
          <w:iCs/>
          <w:sz w:val="28"/>
          <w:szCs w:val="28"/>
        </w:rPr>
        <w:t xml:space="preserve"> Инструкции N 183н)</w:t>
      </w:r>
    </w:p>
    <w:p w:rsidR="00281A81" w:rsidRDefault="00281A81" w:rsidP="00281A81">
      <w:pPr>
        <w:autoSpaceDE w:val="0"/>
        <w:autoSpaceDN w:val="0"/>
        <w:adjustRightInd w:val="0"/>
        <w:ind w:firstLine="540"/>
        <w:jc w:val="both"/>
        <w:rPr>
          <w:i/>
          <w:iCs/>
          <w:sz w:val="28"/>
          <w:szCs w:val="28"/>
        </w:rPr>
      </w:pPr>
    </w:p>
    <w:p w:rsidR="00DD29C7" w:rsidRDefault="00DD29C7" w:rsidP="00725434">
      <w:pPr>
        <w:autoSpaceDE w:val="0"/>
        <w:autoSpaceDN w:val="0"/>
        <w:adjustRightInd w:val="0"/>
        <w:jc w:val="center"/>
        <w:outlineLvl w:val="0"/>
        <w:rPr>
          <w:b/>
          <w:bCs/>
          <w:sz w:val="28"/>
          <w:szCs w:val="28"/>
        </w:rPr>
      </w:pPr>
    </w:p>
    <w:p w:rsidR="00725434" w:rsidRDefault="00FE3329" w:rsidP="00725434">
      <w:pPr>
        <w:autoSpaceDE w:val="0"/>
        <w:autoSpaceDN w:val="0"/>
        <w:adjustRightInd w:val="0"/>
        <w:jc w:val="center"/>
        <w:outlineLvl w:val="0"/>
        <w:rPr>
          <w:sz w:val="28"/>
          <w:szCs w:val="28"/>
        </w:rPr>
      </w:pPr>
      <w:r>
        <w:rPr>
          <w:b/>
          <w:bCs/>
          <w:sz w:val="28"/>
          <w:szCs w:val="28"/>
        </w:rPr>
        <w:t>8</w:t>
      </w:r>
      <w:r w:rsidR="00725434">
        <w:rPr>
          <w:b/>
          <w:bCs/>
          <w:sz w:val="28"/>
          <w:szCs w:val="28"/>
        </w:rPr>
        <w:t>. Учет денежных средств и денежных документов</w:t>
      </w:r>
    </w:p>
    <w:p w:rsidR="00725434" w:rsidRDefault="00725434" w:rsidP="00725434">
      <w:pPr>
        <w:autoSpaceDE w:val="0"/>
        <w:autoSpaceDN w:val="0"/>
        <w:adjustRightInd w:val="0"/>
        <w:jc w:val="both"/>
        <w:rPr>
          <w:sz w:val="28"/>
          <w:szCs w:val="28"/>
        </w:rPr>
      </w:pPr>
    </w:p>
    <w:p w:rsidR="00B24401" w:rsidRDefault="00FE3329" w:rsidP="00B24401">
      <w:pPr>
        <w:rPr>
          <w:color w:val="000000"/>
          <w:sz w:val="28"/>
          <w:szCs w:val="28"/>
        </w:rPr>
      </w:pPr>
      <w:r>
        <w:rPr>
          <w:color w:val="000000"/>
          <w:sz w:val="28"/>
          <w:szCs w:val="28"/>
        </w:rPr>
        <w:t>8</w:t>
      </w:r>
      <w:r w:rsidR="00B24401" w:rsidRPr="00B24401">
        <w:rPr>
          <w:color w:val="000000"/>
          <w:sz w:val="28"/>
          <w:szCs w:val="28"/>
        </w:rPr>
        <w:t>.1. При оформлении кассовых операций применяются первичные учетные документы (Приходные и Расходные ордера) и регистры (Кассовая книга) по формам, утвержденным в Приказе № 52н.</w:t>
      </w:r>
    </w:p>
    <w:p w:rsidR="00B24401" w:rsidRPr="00B24401" w:rsidRDefault="00B24401" w:rsidP="00B24401">
      <w:pPr>
        <w:rPr>
          <w:color w:val="000000"/>
          <w:sz w:val="28"/>
          <w:szCs w:val="28"/>
        </w:rPr>
      </w:pPr>
    </w:p>
    <w:p w:rsidR="00B24401" w:rsidRPr="00B24401" w:rsidRDefault="00FE3329" w:rsidP="00B24401">
      <w:pPr>
        <w:rPr>
          <w:color w:val="000000"/>
          <w:sz w:val="28"/>
          <w:szCs w:val="28"/>
        </w:rPr>
      </w:pPr>
      <w:r>
        <w:rPr>
          <w:color w:val="000000"/>
          <w:sz w:val="28"/>
          <w:szCs w:val="28"/>
        </w:rPr>
        <w:lastRenderedPageBreak/>
        <w:t>8</w:t>
      </w:r>
      <w:r w:rsidR="00B24401" w:rsidRPr="00B24401">
        <w:rPr>
          <w:color w:val="000000"/>
          <w:sz w:val="28"/>
          <w:szCs w:val="28"/>
        </w:rPr>
        <w:t>.2. При наличии оборотов лист кассовой книги, оформляемой с применением технических средств, распечатывается на бумажном носителе в конце рабочего дня в двух экземплярах.</w:t>
      </w:r>
    </w:p>
    <w:p w:rsidR="00B24401" w:rsidRPr="00B24401" w:rsidRDefault="00B24401" w:rsidP="00B24401">
      <w:pPr>
        <w:rPr>
          <w:color w:val="000000"/>
          <w:sz w:val="28"/>
          <w:szCs w:val="28"/>
        </w:rPr>
      </w:pPr>
      <w:r w:rsidRPr="00B24401">
        <w:rPr>
          <w:color w:val="000000"/>
          <w:sz w:val="28"/>
          <w:szCs w:val="28"/>
        </w:rPr>
        <w:t>Кассовая книга оформляется с применением технических средств, нумерация листов осуществляется автоматически в программном продукте 1С</w:t>
      </w:r>
      <w:proofErr w:type="gramStart"/>
      <w:r w:rsidRPr="00B24401">
        <w:rPr>
          <w:color w:val="000000"/>
          <w:sz w:val="28"/>
          <w:szCs w:val="28"/>
        </w:rPr>
        <w:t>:п</w:t>
      </w:r>
      <w:proofErr w:type="gramEnd"/>
      <w:r w:rsidRPr="00B24401">
        <w:rPr>
          <w:color w:val="000000"/>
          <w:sz w:val="28"/>
          <w:szCs w:val="28"/>
        </w:rPr>
        <w:t>редприятие в хронологической последовательности с начала календарного года.</w:t>
      </w:r>
    </w:p>
    <w:p w:rsidR="00B24401" w:rsidRDefault="00B24401" w:rsidP="00B24401">
      <w:pPr>
        <w:rPr>
          <w:color w:val="000000"/>
          <w:sz w:val="28"/>
          <w:szCs w:val="28"/>
        </w:rPr>
      </w:pPr>
      <w:r w:rsidRPr="00B24401">
        <w:rPr>
          <w:color w:val="000000"/>
          <w:sz w:val="28"/>
          <w:szCs w:val="28"/>
        </w:rPr>
        <w:t xml:space="preserve">Распечатанные на бумажном носителе листы кассовой книги подбираются в хронологической последовательности, брошюруются по мере необходимости, но не реже одного раза в календарный год. </w:t>
      </w:r>
    </w:p>
    <w:p w:rsidR="003E6054" w:rsidRPr="00B24401" w:rsidRDefault="003E6054" w:rsidP="00B24401">
      <w:pPr>
        <w:rPr>
          <w:color w:val="000000"/>
          <w:sz w:val="28"/>
          <w:szCs w:val="28"/>
        </w:rPr>
      </w:pPr>
    </w:p>
    <w:p w:rsidR="00B24401" w:rsidRDefault="00FE3329" w:rsidP="00B24401">
      <w:pPr>
        <w:rPr>
          <w:color w:val="000000"/>
          <w:sz w:val="28"/>
          <w:szCs w:val="28"/>
        </w:rPr>
      </w:pPr>
      <w:r>
        <w:rPr>
          <w:color w:val="000000"/>
          <w:sz w:val="28"/>
          <w:szCs w:val="28"/>
        </w:rPr>
        <w:t>8</w:t>
      </w:r>
      <w:r w:rsidR="00B24401" w:rsidRPr="00B24401">
        <w:rPr>
          <w:color w:val="000000"/>
          <w:sz w:val="28"/>
          <w:szCs w:val="28"/>
        </w:rPr>
        <w:t>.3. Все расчеты в учреждении ведутся в безналичном порядке (в том числе и выплата заработной платы). Как следствие, необходимость устанавливать и утверждать лимит кассы учреждения отсутствует.</w:t>
      </w:r>
    </w:p>
    <w:p w:rsidR="00B24401" w:rsidRPr="00B24401" w:rsidRDefault="00B24401" w:rsidP="00B24401">
      <w:pPr>
        <w:rPr>
          <w:color w:val="000000"/>
          <w:sz w:val="28"/>
          <w:szCs w:val="28"/>
        </w:rPr>
      </w:pPr>
    </w:p>
    <w:p w:rsidR="00F42E95" w:rsidRPr="002110D7" w:rsidRDefault="00FE3329" w:rsidP="002110D7">
      <w:pPr>
        <w:rPr>
          <w:b/>
          <w:bCs/>
          <w:color w:val="000000"/>
          <w:sz w:val="28"/>
          <w:szCs w:val="28"/>
        </w:rPr>
      </w:pPr>
      <w:r>
        <w:rPr>
          <w:color w:val="000000"/>
          <w:sz w:val="28"/>
          <w:szCs w:val="28"/>
        </w:rPr>
        <w:t>8</w:t>
      </w:r>
      <w:r w:rsidR="00B24401" w:rsidRPr="00B24401">
        <w:rPr>
          <w:color w:val="000000"/>
          <w:sz w:val="28"/>
          <w:szCs w:val="28"/>
        </w:rPr>
        <w:t xml:space="preserve">.4. </w:t>
      </w:r>
      <w:proofErr w:type="gramStart"/>
      <w:r w:rsidR="00B24401" w:rsidRPr="00B24401">
        <w:rPr>
          <w:color w:val="000000"/>
          <w:sz w:val="28"/>
          <w:szCs w:val="28"/>
        </w:rPr>
        <w:t>В случае перехода формы расчетов по оплате труда и фактам хозяйственной жизни учреждения из безналичного в наличный расчет издается приказ об утверждении лимита кассы в соответствии с требованиями Указания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r w:rsidR="00B24401" w:rsidRPr="00B24401">
        <w:rPr>
          <w:color w:val="000000"/>
          <w:sz w:val="28"/>
          <w:szCs w:val="28"/>
        </w:rPr>
        <w:t xml:space="preserve"> Лимит кассы может пересчитываться в течение календарного года по мере необходимости.</w:t>
      </w:r>
    </w:p>
    <w:p w:rsidR="00AE1BAF" w:rsidRDefault="00AE1BAF" w:rsidP="00BD3D6E">
      <w:pPr>
        <w:shd w:val="clear" w:color="auto" w:fill="FFFFFF"/>
        <w:ind w:left="720"/>
        <w:rPr>
          <w:sz w:val="28"/>
          <w:szCs w:val="28"/>
        </w:rPr>
      </w:pPr>
    </w:p>
    <w:p w:rsidR="00B24401" w:rsidRDefault="00FE3329" w:rsidP="002110D7">
      <w:pPr>
        <w:ind w:left="1800"/>
        <w:jc w:val="center"/>
        <w:rPr>
          <w:b/>
          <w:sz w:val="28"/>
          <w:szCs w:val="28"/>
        </w:rPr>
      </w:pPr>
      <w:r>
        <w:rPr>
          <w:b/>
          <w:sz w:val="28"/>
          <w:szCs w:val="28"/>
        </w:rPr>
        <w:t>9.</w:t>
      </w:r>
      <w:r w:rsidR="002F7ED8">
        <w:rPr>
          <w:b/>
          <w:sz w:val="28"/>
          <w:szCs w:val="28"/>
        </w:rPr>
        <w:t xml:space="preserve"> </w:t>
      </w:r>
      <w:r w:rsidR="002110D7">
        <w:rPr>
          <w:b/>
          <w:sz w:val="28"/>
          <w:szCs w:val="28"/>
        </w:rPr>
        <w:t>Расчеты с подотчетными лицами</w:t>
      </w:r>
    </w:p>
    <w:p w:rsidR="00B24401" w:rsidRDefault="00B24401" w:rsidP="00B24401">
      <w:pPr>
        <w:ind w:left="720"/>
        <w:jc w:val="both"/>
        <w:rPr>
          <w:b/>
          <w:sz w:val="28"/>
          <w:szCs w:val="28"/>
        </w:rPr>
      </w:pPr>
    </w:p>
    <w:p w:rsidR="00B24401" w:rsidRDefault="00FE3329" w:rsidP="00B24401">
      <w:pPr>
        <w:rPr>
          <w:color w:val="000000"/>
          <w:sz w:val="28"/>
          <w:szCs w:val="28"/>
        </w:rPr>
      </w:pPr>
      <w:r>
        <w:rPr>
          <w:color w:val="000000"/>
          <w:sz w:val="28"/>
          <w:szCs w:val="28"/>
        </w:rPr>
        <w:t>9</w:t>
      </w:r>
      <w:r w:rsidR="00B24401" w:rsidRPr="00B24401">
        <w:rPr>
          <w:color w:val="000000"/>
          <w:sz w:val="28"/>
          <w:szCs w:val="28"/>
        </w:rPr>
        <w:t>.1.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8B1970" w:rsidRPr="002110D7">
        <w:rPr>
          <w:b/>
          <w:bCs/>
          <w:color w:val="000000" w:themeColor="text1"/>
          <w:sz w:val="28"/>
          <w:szCs w:val="28"/>
        </w:rPr>
        <w:t>П</w:t>
      </w:r>
      <w:r w:rsidR="00B24401" w:rsidRPr="002110D7">
        <w:rPr>
          <w:b/>
          <w:bCs/>
          <w:color w:val="000000" w:themeColor="text1"/>
          <w:sz w:val="28"/>
          <w:szCs w:val="28"/>
        </w:rPr>
        <w:t xml:space="preserve">риложение </w:t>
      </w:r>
      <w:r w:rsidR="008B1970" w:rsidRPr="002110D7">
        <w:rPr>
          <w:b/>
          <w:bCs/>
          <w:color w:val="000000" w:themeColor="text1"/>
          <w:sz w:val="28"/>
          <w:szCs w:val="28"/>
        </w:rPr>
        <w:t xml:space="preserve">№ </w:t>
      </w:r>
      <w:r w:rsidR="00B24401" w:rsidRPr="002110D7">
        <w:rPr>
          <w:b/>
          <w:bCs/>
          <w:color w:val="000000" w:themeColor="text1"/>
          <w:sz w:val="28"/>
          <w:szCs w:val="28"/>
        </w:rPr>
        <w:t>8</w:t>
      </w:r>
      <w:r w:rsidR="00B24401" w:rsidRPr="002110D7">
        <w:rPr>
          <w:color w:val="000000" w:themeColor="text1"/>
          <w:sz w:val="28"/>
          <w:szCs w:val="28"/>
        </w:rPr>
        <w:t>). Возмещение</w:t>
      </w:r>
      <w:r w:rsidR="00B24401" w:rsidRPr="00B24401">
        <w:rPr>
          <w:color w:val="000000"/>
          <w:sz w:val="28"/>
          <w:szCs w:val="28"/>
        </w:rPr>
        <w:t xml:space="preserve">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2F7ED8" w:rsidRPr="00B24401" w:rsidRDefault="002F7ED8" w:rsidP="00B24401">
      <w:pPr>
        <w:rPr>
          <w:color w:val="000000"/>
          <w:sz w:val="28"/>
          <w:szCs w:val="28"/>
        </w:rPr>
      </w:pPr>
    </w:p>
    <w:p w:rsidR="00B24401" w:rsidRDefault="00FE3329" w:rsidP="00B24401">
      <w:pPr>
        <w:rPr>
          <w:color w:val="000000"/>
          <w:sz w:val="28"/>
          <w:szCs w:val="28"/>
        </w:rPr>
      </w:pPr>
      <w:r>
        <w:rPr>
          <w:color w:val="000000"/>
          <w:sz w:val="28"/>
          <w:szCs w:val="28"/>
        </w:rPr>
        <w:t>9</w:t>
      </w:r>
      <w:r w:rsidR="00B24401" w:rsidRPr="00B24401">
        <w:rPr>
          <w:color w:val="000000"/>
          <w:sz w:val="28"/>
          <w:szCs w:val="28"/>
        </w:rPr>
        <w:t xml:space="preserve">.2. По возвращении из командировки сотрудник представляет авансовый отчет об израсходованных суммах в течение </w:t>
      </w:r>
      <w:r w:rsidR="00C01CF9">
        <w:rPr>
          <w:color w:val="000000"/>
          <w:sz w:val="28"/>
          <w:szCs w:val="28"/>
        </w:rPr>
        <w:t>трех</w:t>
      </w:r>
      <w:r w:rsidR="00B24401" w:rsidRPr="00B24401">
        <w:rPr>
          <w:color w:val="000000"/>
          <w:sz w:val="28"/>
          <w:szCs w:val="28"/>
        </w:rPr>
        <w:t xml:space="preserve"> рабочих дней.</w:t>
      </w:r>
    </w:p>
    <w:p w:rsidR="002F7ED8" w:rsidRPr="00B24401" w:rsidRDefault="002F7ED8" w:rsidP="00B24401">
      <w:pPr>
        <w:rPr>
          <w:color w:val="000000"/>
          <w:sz w:val="28"/>
          <w:szCs w:val="28"/>
        </w:rPr>
      </w:pPr>
    </w:p>
    <w:p w:rsidR="00B24401" w:rsidRPr="00B24401" w:rsidRDefault="00FE3329" w:rsidP="00B24401">
      <w:pPr>
        <w:rPr>
          <w:color w:val="000000"/>
          <w:sz w:val="28"/>
          <w:szCs w:val="28"/>
        </w:rPr>
      </w:pPr>
      <w:r>
        <w:rPr>
          <w:color w:val="000000"/>
          <w:sz w:val="28"/>
          <w:szCs w:val="28"/>
        </w:rPr>
        <w:t>9</w:t>
      </w:r>
      <w:r w:rsidR="00B24401" w:rsidRPr="00B24401">
        <w:rPr>
          <w:color w:val="000000"/>
          <w:sz w:val="28"/>
          <w:szCs w:val="28"/>
        </w:rPr>
        <w:t>.3.  Авансовые отчеты брошюруются в хронологическом порядке в последний день отчетного месяца.</w:t>
      </w:r>
    </w:p>
    <w:p w:rsidR="00B24401" w:rsidRPr="00B24401" w:rsidRDefault="00B24401" w:rsidP="00B24401">
      <w:pPr>
        <w:rPr>
          <w:color w:val="000000"/>
          <w:sz w:val="28"/>
          <w:szCs w:val="28"/>
        </w:rPr>
      </w:pPr>
    </w:p>
    <w:p w:rsidR="00F42E95" w:rsidRDefault="00F42E95" w:rsidP="002110D7">
      <w:pPr>
        <w:ind w:firstLine="708"/>
        <w:jc w:val="center"/>
        <w:rPr>
          <w:b/>
          <w:sz w:val="28"/>
          <w:szCs w:val="28"/>
        </w:rPr>
      </w:pPr>
      <w:bookmarkStart w:id="2" w:name="_Hlk72837474"/>
      <w:r w:rsidRPr="00C77D0E">
        <w:rPr>
          <w:b/>
          <w:sz w:val="28"/>
          <w:szCs w:val="28"/>
        </w:rPr>
        <w:t>1</w:t>
      </w:r>
      <w:r w:rsidR="00FE3329">
        <w:rPr>
          <w:b/>
          <w:sz w:val="28"/>
          <w:szCs w:val="28"/>
        </w:rPr>
        <w:t>0</w:t>
      </w:r>
      <w:r w:rsidRPr="00C77D0E">
        <w:rPr>
          <w:b/>
          <w:sz w:val="28"/>
          <w:szCs w:val="28"/>
        </w:rPr>
        <w:t xml:space="preserve">. </w:t>
      </w:r>
      <w:r w:rsidR="002F7ED8">
        <w:rPr>
          <w:b/>
          <w:sz w:val="28"/>
          <w:szCs w:val="28"/>
        </w:rPr>
        <w:t xml:space="preserve">Учет расчетов по оплате труда. Расчеты с </w:t>
      </w:r>
      <w:r>
        <w:rPr>
          <w:b/>
          <w:sz w:val="28"/>
          <w:szCs w:val="28"/>
        </w:rPr>
        <w:t>Дебитора</w:t>
      </w:r>
      <w:r w:rsidR="002F7ED8">
        <w:rPr>
          <w:b/>
          <w:sz w:val="28"/>
          <w:szCs w:val="28"/>
        </w:rPr>
        <w:t>ми</w:t>
      </w:r>
      <w:r>
        <w:rPr>
          <w:b/>
          <w:sz w:val="28"/>
          <w:szCs w:val="28"/>
        </w:rPr>
        <w:t xml:space="preserve"> и </w:t>
      </w:r>
      <w:r w:rsidR="002F7ED8">
        <w:rPr>
          <w:b/>
          <w:sz w:val="28"/>
          <w:szCs w:val="28"/>
        </w:rPr>
        <w:t>К</w:t>
      </w:r>
      <w:r>
        <w:rPr>
          <w:b/>
          <w:sz w:val="28"/>
          <w:szCs w:val="28"/>
        </w:rPr>
        <w:t>редитора</w:t>
      </w:r>
      <w:r w:rsidR="002F7ED8">
        <w:rPr>
          <w:b/>
          <w:sz w:val="28"/>
          <w:szCs w:val="28"/>
        </w:rPr>
        <w:t>ми</w:t>
      </w:r>
    </w:p>
    <w:bookmarkEnd w:id="2"/>
    <w:p w:rsidR="00281A81" w:rsidRDefault="00281A81" w:rsidP="002110D7">
      <w:pPr>
        <w:jc w:val="both"/>
        <w:rPr>
          <w:b/>
          <w:sz w:val="28"/>
          <w:szCs w:val="28"/>
        </w:rPr>
      </w:pPr>
    </w:p>
    <w:p w:rsidR="00A14822" w:rsidRDefault="002F7ED8" w:rsidP="002F7ED8">
      <w:pPr>
        <w:rPr>
          <w:color w:val="000000"/>
          <w:sz w:val="28"/>
          <w:szCs w:val="28"/>
        </w:rPr>
      </w:pPr>
      <w:r w:rsidRPr="002F7ED8">
        <w:rPr>
          <w:color w:val="000000"/>
          <w:sz w:val="28"/>
          <w:szCs w:val="28"/>
        </w:rPr>
        <w:lastRenderedPageBreak/>
        <w:t>1</w:t>
      </w:r>
      <w:r w:rsidR="00FE3329">
        <w:rPr>
          <w:color w:val="000000"/>
          <w:sz w:val="28"/>
          <w:szCs w:val="28"/>
        </w:rPr>
        <w:t>0</w:t>
      </w:r>
      <w:r w:rsidRPr="002F7ED8">
        <w:rPr>
          <w:color w:val="000000"/>
          <w:sz w:val="28"/>
          <w:szCs w:val="28"/>
        </w:rPr>
        <w:t xml:space="preserve">.1.  Выплата заработной платы сотрудникам учреждения за первую половину месяца производится 20 числа текущего месяца, за вторую половину – 05 числа месяца, следующего </w:t>
      </w:r>
      <w:proofErr w:type="gramStart"/>
      <w:r w:rsidRPr="002F7ED8">
        <w:rPr>
          <w:color w:val="000000"/>
          <w:sz w:val="28"/>
          <w:szCs w:val="28"/>
        </w:rPr>
        <w:t>за</w:t>
      </w:r>
      <w:proofErr w:type="gramEnd"/>
      <w:r w:rsidRPr="002F7ED8">
        <w:rPr>
          <w:color w:val="000000"/>
          <w:sz w:val="28"/>
          <w:szCs w:val="28"/>
        </w:rPr>
        <w:t xml:space="preserve"> расчетным. </w:t>
      </w:r>
    </w:p>
    <w:p w:rsidR="002F7ED8" w:rsidRDefault="002F7ED8" w:rsidP="002F7ED8">
      <w:pPr>
        <w:rPr>
          <w:color w:val="000000"/>
          <w:sz w:val="28"/>
          <w:szCs w:val="28"/>
        </w:rPr>
      </w:pPr>
      <w:r w:rsidRPr="002F7ED8">
        <w:rPr>
          <w:color w:val="000000"/>
          <w:sz w:val="28"/>
          <w:szCs w:val="28"/>
        </w:rPr>
        <w:t xml:space="preserve">Оплата отпуска сотрудникам учреждения производится в </w:t>
      </w:r>
      <w:proofErr w:type="spellStart"/>
      <w:r w:rsidRPr="002F7ED8">
        <w:rPr>
          <w:color w:val="000000"/>
          <w:sz w:val="28"/>
          <w:szCs w:val="28"/>
        </w:rPr>
        <w:t>межрасчетный</w:t>
      </w:r>
      <w:proofErr w:type="spellEnd"/>
      <w:r w:rsidRPr="002F7ED8">
        <w:rPr>
          <w:color w:val="000000"/>
          <w:sz w:val="28"/>
          <w:szCs w:val="28"/>
        </w:rPr>
        <w:t xml:space="preserve"> период, в случае устного согласия со стороны работника учреждения, допускается перечисление отпускных в день получения заработной платы, но не менее чем за три рабочих дня.</w:t>
      </w:r>
    </w:p>
    <w:p w:rsidR="003E6054" w:rsidRDefault="003E6054" w:rsidP="002F7ED8">
      <w:pPr>
        <w:rPr>
          <w:color w:val="000000"/>
          <w:sz w:val="28"/>
          <w:szCs w:val="28"/>
        </w:rPr>
      </w:pPr>
    </w:p>
    <w:p w:rsidR="003E6054" w:rsidRDefault="003E6054" w:rsidP="002F7ED8">
      <w:pPr>
        <w:rPr>
          <w:color w:val="000000"/>
          <w:sz w:val="28"/>
          <w:szCs w:val="28"/>
        </w:rPr>
      </w:pPr>
    </w:p>
    <w:p w:rsidR="002F7ED8" w:rsidRDefault="002F7ED8" w:rsidP="002F7ED8">
      <w:pPr>
        <w:rPr>
          <w:color w:val="000000"/>
          <w:sz w:val="28"/>
          <w:szCs w:val="28"/>
        </w:rPr>
      </w:pPr>
      <w:r w:rsidRPr="002F7ED8">
        <w:rPr>
          <w:color w:val="000000"/>
          <w:sz w:val="28"/>
          <w:szCs w:val="28"/>
        </w:rPr>
        <w:t>1</w:t>
      </w:r>
      <w:r w:rsidR="00FE3329">
        <w:rPr>
          <w:color w:val="000000"/>
          <w:sz w:val="28"/>
          <w:szCs w:val="28"/>
        </w:rPr>
        <w:t>0</w:t>
      </w:r>
      <w:r w:rsidRPr="002F7ED8">
        <w:rPr>
          <w:color w:val="000000"/>
          <w:sz w:val="28"/>
          <w:szCs w:val="28"/>
        </w:rPr>
        <w:t>.2.  Операции по начислению оплаты труда, пособий по временной нетрудоспособности, вознаграждений лицам по договорам гражданско-правового характера, компенсационных выплат гражданам и иным выплатам, а также операции по начислению и перечислению сумм налогов и платежей в бюджет отражаются в Журнале операций расчетов по оплате труда, денежному довольствию и стипендиям.</w:t>
      </w:r>
    </w:p>
    <w:p w:rsidR="002F7ED8" w:rsidRPr="002F7ED8" w:rsidRDefault="002F7ED8" w:rsidP="002F7ED8">
      <w:pPr>
        <w:rPr>
          <w:color w:val="000000"/>
          <w:sz w:val="28"/>
          <w:szCs w:val="28"/>
        </w:rPr>
      </w:pPr>
    </w:p>
    <w:p w:rsidR="002F7ED8" w:rsidRDefault="002F7ED8" w:rsidP="002F7ED8">
      <w:pPr>
        <w:rPr>
          <w:color w:val="000000"/>
          <w:sz w:val="28"/>
          <w:szCs w:val="28"/>
        </w:rPr>
      </w:pPr>
      <w:r w:rsidRPr="002F7ED8">
        <w:rPr>
          <w:color w:val="000000"/>
          <w:sz w:val="28"/>
          <w:szCs w:val="28"/>
        </w:rPr>
        <w:t>1</w:t>
      </w:r>
      <w:r w:rsidR="00FE3329">
        <w:rPr>
          <w:color w:val="000000"/>
          <w:sz w:val="28"/>
          <w:szCs w:val="28"/>
        </w:rPr>
        <w:t>0</w:t>
      </w:r>
      <w:r w:rsidRPr="002F7ED8">
        <w:rPr>
          <w:color w:val="000000"/>
          <w:sz w:val="28"/>
          <w:szCs w:val="28"/>
        </w:rPr>
        <w:t>.3.  Начисление страховых взносов в государственные внебюджетные фонды осуществляется один раз в месяц в срок выплаты заработной платы.</w:t>
      </w:r>
    </w:p>
    <w:p w:rsidR="002F7ED8" w:rsidRPr="002F7ED8" w:rsidRDefault="002F7ED8" w:rsidP="002F7ED8">
      <w:pPr>
        <w:rPr>
          <w:color w:val="000000"/>
          <w:sz w:val="28"/>
          <w:szCs w:val="28"/>
        </w:rPr>
      </w:pPr>
    </w:p>
    <w:p w:rsidR="002F7ED8" w:rsidRDefault="002F7ED8" w:rsidP="002F7ED8">
      <w:pPr>
        <w:rPr>
          <w:color w:val="000000"/>
          <w:sz w:val="28"/>
          <w:szCs w:val="28"/>
        </w:rPr>
      </w:pPr>
      <w:r w:rsidRPr="002F7ED8">
        <w:rPr>
          <w:color w:val="000000"/>
          <w:sz w:val="28"/>
          <w:szCs w:val="28"/>
        </w:rPr>
        <w:t>1</w:t>
      </w:r>
      <w:r w:rsidR="00FE3329">
        <w:rPr>
          <w:color w:val="000000"/>
          <w:sz w:val="28"/>
          <w:szCs w:val="28"/>
        </w:rPr>
        <w:t>0</w:t>
      </w:r>
      <w:r w:rsidRPr="002F7ED8">
        <w:rPr>
          <w:color w:val="000000"/>
          <w:sz w:val="28"/>
          <w:szCs w:val="28"/>
        </w:rPr>
        <w:t>.4.  Сотрудникам учреждения по их письменному заявлению суммы, причитающиеся к выплате, перечисляются на счета карт «МИР», открытых в рамках «</w:t>
      </w:r>
      <w:proofErr w:type="spellStart"/>
      <w:r w:rsidRPr="002F7ED8">
        <w:rPr>
          <w:color w:val="000000"/>
          <w:sz w:val="28"/>
          <w:szCs w:val="28"/>
        </w:rPr>
        <w:t>зарплатного</w:t>
      </w:r>
      <w:proofErr w:type="spellEnd"/>
      <w:r w:rsidRPr="002F7ED8">
        <w:rPr>
          <w:color w:val="000000"/>
          <w:sz w:val="28"/>
          <w:szCs w:val="28"/>
        </w:rPr>
        <w:t xml:space="preserve"> проекта».</w:t>
      </w:r>
    </w:p>
    <w:p w:rsidR="002F7ED8" w:rsidRPr="002F7ED8" w:rsidRDefault="002F7ED8" w:rsidP="002F7ED8">
      <w:pPr>
        <w:rPr>
          <w:color w:val="000000"/>
          <w:sz w:val="28"/>
          <w:szCs w:val="28"/>
        </w:rPr>
      </w:pPr>
    </w:p>
    <w:p w:rsidR="002F7ED8" w:rsidRDefault="002F7ED8" w:rsidP="002F7ED8">
      <w:pPr>
        <w:rPr>
          <w:color w:val="000000"/>
          <w:sz w:val="28"/>
          <w:szCs w:val="28"/>
        </w:rPr>
      </w:pPr>
      <w:r w:rsidRPr="002F7ED8">
        <w:rPr>
          <w:color w:val="000000"/>
          <w:sz w:val="28"/>
          <w:szCs w:val="28"/>
        </w:rPr>
        <w:t>1</w:t>
      </w:r>
      <w:r w:rsidR="00FE3329">
        <w:rPr>
          <w:color w:val="000000"/>
          <w:sz w:val="28"/>
          <w:szCs w:val="28"/>
        </w:rPr>
        <w:t>0</w:t>
      </w:r>
      <w:r w:rsidRPr="002F7ED8">
        <w:rPr>
          <w:color w:val="000000"/>
          <w:sz w:val="28"/>
          <w:szCs w:val="28"/>
        </w:rPr>
        <w:t>.5.  Учет расчетов с дебиторами и кредиторами ведется в разрезе предъявленных к оплате счетов, счетов-фактур, товарных накладных, актов выполненных работ (оказанных услуг), актов приема-передачи товара и других первичных документов. Первичные учетные документы, такие как счета, счета-фактуры, товарные накладные, акты выполненных работ и др. прилагаются к Журналу операций расчетов с поставщиками и подрядчиками.</w:t>
      </w:r>
    </w:p>
    <w:p w:rsidR="002F7ED8" w:rsidRPr="002F7ED8" w:rsidRDefault="002F7ED8" w:rsidP="002F7ED8">
      <w:pPr>
        <w:rPr>
          <w:color w:val="000000"/>
          <w:sz w:val="28"/>
          <w:szCs w:val="28"/>
        </w:rPr>
      </w:pPr>
    </w:p>
    <w:p w:rsidR="002F7ED8" w:rsidRDefault="002F7ED8" w:rsidP="002F7ED8">
      <w:pPr>
        <w:rPr>
          <w:color w:val="000000"/>
          <w:sz w:val="28"/>
          <w:szCs w:val="28"/>
        </w:rPr>
      </w:pPr>
      <w:r w:rsidRPr="002F7ED8">
        <w:rPr>
          <w:color w:val="000000"/>
          <w:sz w:val="28"/>
          <w:szCs w:val="28"/>
        </w:rPr>
        <w:t>1</w:t>
      </w:r>
      <w:r w:rsidR="00FE3329">
        <w:rPr>
          <w:color w:val="000000"/>
          <w:sz w:val="28"/>
          <w:szCs w:val="28"/>
        </w:rPr>
        <w:t>0</w:t>
      </w:r>
      <w:r w:rsidRPr="002F7ED8">
        <w:rPr>
          <w:color w:val="000000"/>
          <w:sz w:val="28"/>
          <w:szCs w:val="28"/>
        </w:rPr>
        <w:t>.6. Выполнение работ, оказание услуг и приобретение нефинансовых активов осуществляется в соответствии с Федеральным законом от 18.07.2011г. № 223-ФЗ «О закупках товаров, работ, услуг отдельными видами юридических лиц»</w:t>
      </w:r>
    </w:p>
    <w:p w:rsidR="002F7ED8" w:rsidRDefault="002F7ED8" w:rsidP="002F7ED8">
      <w:pPr>
        <w:rPr>
          <w:color w:val="000000"/>
          <w:sz w:val="28"/>
          <w:szCs w:val="28"/>
        </w:rPr>
      </w:pPr>
    </w:p>
    <w:p w:rsidR="002F7ED8" w:rsidRDefault="002F7ED8" w:rsidP="002F7ED8">
      <w:pPr>
        <w:ind w:firstLine="708"/>
        <w:jc w:val="both"/>
        <w:rPr>
          <w:bCs/>
          <w:sz w:val="28"/>
          <w:szCs w:val="28"/>
        </w:rPr>
      </w:pPr>
      <w:r w:rsidRPr="007A5B01">
        <w:rPr>
          <w:bCs/>
          <w:sz w:val="28"/>
          <w:szCs w:val="28"/>
        </w:rPr>
        <w:t>1</w:t>
      </w:r>
      <w:r w:rsidR="00FE3329">
        <w:rPr>
          <w:bCs/>
          <w:sz w:val="28"/>
          <w:szCs w:val="28"/>
        </w:rPr>
        <w:t>0</w:t>
      </w:r>
      <w:r w:rsidRPr="007A5B01">
        <w:rPr>
          <w:bCs/>
          <w:sz w:val="28"/>
          <w:szCs w:val="28"/>
        </w:rPr>
        <w:t>.</w:t>
      </w:r>
      <w:r>
        <w:rPr>
          <w:bCs/>
          <w:sz w:val="28"/>
          <w:szCs w:val="28"/>
        </w:rPr>
        <w:t>7</w:t>
      </w:r>
      <w:r w:rsidRPr="007A5B01">
        <w:rPr>
          <w:bCs/>
          <w:sz w:val="28"/>
          <w:szCs w:val="28"/>
        </w:rPr>
        <w:t>.</w:t>
      </w:r>
      <w:r>
        <w:rPr>
          <w:bCs/>
          <w:sz w:val="28"/>
          <w:szCs w:val="28"/>
        </w:rPr>
        <w:t xml:space="preserve">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roofErr w:type="gramStart"/>
      <w:r>
        <w:rPr>
          <w:bCs/>
          <w:sz w:val="28"/>
          <w:szCs w:val="28"/>
        </w:rPr>
        <w:t>.</w:t>
      </w:r>
      <w:proofErr w:type="gramEnd"/>
      <w:r>
        <w:rPr>
          <w:bCs/>
          <w:sz w:val="28"/>
          <w:szCs w:val="28"/>
        </w:rPr>
        <w:t xml:space="preserve"> (</w:t>
      </w:r>
      <w:proofErr w:type="gramStart"/>
      <w:r>
        <w:rPr>
          <w:bCs/>
          <w:sz w:val="28"/>
          <w:szCs w:val="28"/>
        </w:rPr>
        <w:t>о</w:t>
      </w:r>
      <w:proofErr w:type="gramEnd"/>
      <w:r>
        <w:rPr>
          <w:bCs/>
          <w:sz w:val="28"/>
          <w:szCs w:val="28"/>
        </w:rPr>
        <w:t>снование: п.6, 220 Инструкции № 157н).</w:t>
      </w:r>
    </w:p>
    <w:p w:rsidR="002F7ED8" w:rsidRDefault="002F7ED8" w:rsidP="002F7ED8">
      <w:pPr>
        <w:ind w:firstLine="708"/>
        <w:jc w:val="both"/>
        <w:rPr>
          <w:bCs/>
          <w:sz w:val="28"/>
          <w:szCs w:val="28"/>
        </w:rPr>
      </w:pPr>
    </w:p>
    <w:p w:rsidR="002F7ED8" w:rsidRDefault="002F7ED8" w:rsidP="002F7ED8">
      <w:pPr>
        <w:ind w:firstLine="708"/>
        <w:jc w:val="both"/>
        <w:rPr>
          <w:bCs/>
          <w:sz w:val="28"/>
          <w:szCs w:val="28"/>
        </w:rPr>
      </w:pPr>
      <w:r w:rsidRPr="002F21CB">
        <w:rPr>
          <w:bCs/>
          <w:sz w:val="28"/>
          <w:szCs w:val="28"/>
        </w:rPr>
        <w:t>1</w:t>
      </w:r>
      <w:r w:rsidR="00FE3329">
        <w:rPr>
          <w:bCs/>
          <w:sz w:val="28"/>
          <w:szCs w:val="28"/>
        </w:rPr>
        <w:t>0</w:t>
      </w:r>
      <w:r w:rsidRPr="002F21CB">
        <w:rPr>
          <w:bCs/>
          <w:sz w:val="28"/>
          <w:szCs w:val="28"/>
        </w:rPr>
        <w:t>.</w:t>
      </w:r>
      <w:r>
        <w:rPr>
          <w:bCs/>
          <w:sz w:val="28"/>
          <w:szCs w:val="28"/>
        </w:rPr>
        <w:t>8 Денежные средства от виновных лиц в возмещение ущерба, причиненного нефинансовым активам, отражаются по коду вида деятельности «2» -приносящая доход деятельность (собственные доходы учреждения).</w:t>
      </w:r>
    </w:p>
    <w:p w:rsidR="002F7ED8" w:rsidRDefault="002F7ED8" w:rsidP="002F7ED8">
      <w:pPr>
        <w:ind w:firstLine="708"/>
        <w:jc w:val="both"/>
        <w:rPr>
          <w:bCs/>
          <w:sz w:val="28"/>
          <w:szCs w:val="28"/>
        </w:rPr>
      </w:pPr>
      <w:r>
        <w:rPr>
          <w:bCs/>
          <w:sz w:val="28"/>
          <w:szCs w:val="28"/>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2F7ED8" w:rsidRDefault="002F7ED8" w:rsidP="002F7ED8">
      <w:pPr>
        <w:ind w:firstLine="708"/>
        <w:jc w:val="both"/>
        <w:rPr>
          <w:bCs/>
          <w:sz w:val="28"/>
          <w:szCs w:val="28"/>
        </w:rPr>
      </w:pPr>
      <w:r w:rsidRPr="007A5B01">
        <w:rPr>
          <w:bCs/>
          <w:sz w:val="28"/>
          <w:szCs w:val="28"/>
        </w:rPr>
        <w:t xml:space="preserve"> </w:t>
      </w:r>
      <w:r>
        <w:rPr>
          <w:bCs/>
          <w:sz w:val="28"/>
          <w:szCs w:val="28"/>
        </w:rPr>
        <w:t>(основание: п.9 СГС «Учетная политика, оценочные значения и ошибки»).</w:t>
      </w:r>
    </w:p>
    <w:p w:rsidR="002F7ED8" w:rsidRDefault="002F7ED8" w:rsidP="002F7ED8">
      <w:pPr>
        <w:ind w:firstLine="708"/>
        <w:jc w:val="both"/>
        <w:rPr>
          <w:bCs/>
          <w:sz w:val="28"/>
          <w:szCs w:val="28"/>
        </w:rPr>
      </w:pPr>
    </w:p>
    <w:p w:rsidR="002F7ED8" w:rsidRDefault="002F7ED8" w:rsidP="002F7ED8">
      <w:pPr>
        <w:ind w:firstLine="708"/>
        <w:jc w:val="both"/>
        <w:rPr>
          <w:bCs/>
          <w:sz w:val="28"/>
          <w:szCs w:val="28"/>
        </w:rPr>
      </w:pPr>
      <w:r>
        <w:rPr>
          <w:bCs/>
          <w:sz w:val="28"/>
          <w:szCs w:val="28"/>
        </w:rPr>
        <w:t>1</w:t>
      </w:r>
      <w:r w:rsidR="00FE3329">
        <w:rPr>
          <w:bCs/>
          <w:sz w:val="28"/>
          <w:szCs w:val="28"/>
        </w:rPr>
        <w:t>0</w:t>
      </w:r>
      <w:r>
        <w:rPr>
          <w:bCs/>
          <w:sz w:val="28"/>
          <w:szCs w:val="28"/>
        </w:rPr>
        <w:t xml:space="preserve">.9. Задолженность дебиторов по предъявленным к ним штрафам, пеням, иным санкциям отражается в учете при признании дебитором или в момент вступления в законную силу решения суда об их взыскании. </w:t>
      </w:r>
    </w:p>
    <w:p w:rsidR="003E6054" w:rsidRDefault="003E6054" w:rsidP="002110D7">
      <w:pPr>
        <w:jc w:val="both"/>
        <w:rPr>
          <w:bCs/>
          <w:sz w:val="28"/>
          <w:szCs w:val="28"/>
        </w:rPr>
      </w:pPr>
    </w:p>
    <w:p w:rsidR="002F7ED8" w:rsidRPr="007A5B01" w:rsidRDefault="002F7ED8" w:rsidP="002F7ED8">
      <w:pPr>
        <w:ind w:firstLine="708"/>
        <w:jc w:val="both"/>
        <w:rPr>
          <w:bCs/>
          <w:sz w:val="28"/>
          <w:szCs w:val="28"/>
        </w:rPr>
      </w:pPr>
      <w:r>
        <w:rPr>
          <w:bCs/>
          <w:sz w:val="28"/>
          <w:szCs w:val="28"/>
        </w:rPr>
        <w:t xml:space="preserve">(основание: п.9 СГС «Учетная политика, оценочные значения и ошибки»). </w:t>
      </w:r>
    </w:p>
    <w:p w:rsidR="002F7ED8" w:rsidRDefault="002F7ED8" w:rsidP="002F7ED8">
      <w:pPr>
        <w:rPr>
          <w:color w:val="000000"/>
          <w:sz w:val="28"/>
          <w:szCs w:val="28"/>
        </w:rPr>
      </w:pPr>
    </w:p>
    <w:p w:rsidR="002F7ED8" w:rsidRPr="002110D7" w:rsidRDefault="002F7ED8" w:rsidP="002110D7">
      <w:pPr>
        <w:ind w:firstLine="708"/>
        <w:jc w:val="both"/>
        <w:rPr>
          <w:b/>
          <w:sz w:val="28"/>
          <w:szCs w:val="28"/>
        </w:rPr>
      </w:pPr>
      <w:r w:rsidRPr="00C77D0E">
        <w:rPr>
          <w:b/>
          <w:sz w:val="28"/>
          <w:szCs w:val="28"/>
        </w:rPr>
        <w:t>1</w:t>
      </w:r>
      <w:r w:rsidR="00FE3329">
        <w:rPr>
          <w:b/>
          <w:sz w:val="28"/>
          <w:szCs w:val="28"/>
        </w:rPr>
        <w:t>1</w:t>
      </w:r>
      <w:r w:rsidRPr="00C77D0E">
        <w:rPr>
          <w:b/>
          <w:sz w:val="28"/>
          <w:szCs w:val="28"/>
        </w:rPr>
        <w:t xml:space="preserve">. </w:t>
      </w:r>
      <w:r>
        <w:rPr>
          <w:b/>
          <w:sz w:val="28"/>
          <w:szCs w:val="28"/>
        </w:rPr>
        <w:t>Просроченная Дебиторск</w:t>
      </w:r>
      <w:r w:rsidR="002110D7">
        <w:rPr>
          <w:b/>
          <w:sz w:val="28"/>
          <w:szCs w:val="28"/>
        </w:rPr>
        <w:t>ая и Кредиторская задолженность</w:t>
      </w:r>
    </w:p>
    <w:p w:rsidR="00821FBE" w:rsidRDefault="00821FBE" w:rsidP="00F42E95">
      <w:pPr>
        <w:ind w:firstLine="708"/>
        <w:jc w:val="both"/>
        <w:rPr>
          <w:b/>
          <w:sz w:val="28"/>
          <w:szCs w:val="28"/>
        </w:rPr>
      </w:pPr>
    </w:p>
    <w:p w:rsidR="002F7ED8" w:rsidRDefault="00821FBE" w:rsidP="00F42E95">
      <w:pPr>
        <w:ind w:firstLine="708"/>
        <w:jc w:val="both"/>
        <w:rPr>
          <w:bCs/>
          <w:sz w:val="28"/>
          <w:szCs w:val="28"/>
        </w:rPr>
      </w:pPr>
      <w:r w:rsidRPr="00821FBE">
        <w:rPr>
          <w:bCs/>
          <w:sz w:val="28"/>
          <w:szCs w:val="28"/>
        </w:rPr>
        <w:t>1</w:t>
      </w:r>
      <w:r w:rsidR="00FE3329">
        <w:rPr>
          <w:bCs/>
          <w:sz w:val="28"/>
          <w:szCs w:val="28"/>
        </w:rPr>
        <w:t>1</w:t>
      </w:r>
      <w:r w:rsidRPr="00821FBE">
        <w:rPr>
          <w:bCs/>
          <w:sz w:val="28"/>
          <w:szCs w:val="28"/>
        </w:rPr>
        <w:t>.1.</w:t>
      </w:r>
      <w:r>
        <w:rPr>
          <w:bCs/>
          <w:sz w:val="28"/>
          <w:szCs w:val="28"/>
        </w:rPr>
        <w:t xml:space="preserve"> Дебиторская задолженность списывается с учета после</w:t>
      </w:r>
      <w:r w:rsidR="00920B21">
        <w:rPr>
          <w:bCs/>
          <w:sz w:val="28"/>
          <w:szCs w:val="28"/>
        </w:rPr>
        <w:t xml:space="preserve"> </w:t>
      </w:r>
      <w:r>
        <w:rPr>
          <w:bCs/>
          <w:sz w:val="28"/>
          <w:szCs w:val="28"/>
        </w:rPr>
        <w:t xml:space="preserve">того, как комиссия по поступлению и выбытию активов признает ее сомнительной или безнадежной  к взысканию </w:t>
      </w:r>
    </w:p>
    <w:p w:rsidR="00821FBE" w:rsidRPr="00821FBE" w:rsidRDefault="00821FBE" w:rsidP="00F42E95">
      <w:pPr>
        <w:ind w:firstLine="708"/>
        <w:jc w:val="both"/>
        <w:rPr>
          <w:bCs/>
          <w:sz w:val="28"/>
          <w:szCs w:val="28"/>
        </w:rPr>
      </w:pPr>
      <w:r>
        <w:rPr>
          <w:bCs/>
          <w:sz w:val="28"/>
          <w:szCs w:val="28"/>
        </w:rPr>
        <w:t>(</w:t>
      </w:r>
      <w:r w:rsidR="00920B21">
        <w:rPr>
          <w:bCs/>
          <w:sz w:val="28"/>
          <w:szCs w:val="28"/>
        </w:rPr>
        <w:t xml:space="preserve">основание: </w:t>
      </w:r>
      <w:r>
        <w:rPr>
          <w:bCs/>
          <w:sz w:val="28"/>
          <w:szCs w:val="28"/>
        </w:rPr>
        <w:t>п.339 Инструкции к Единому плану счетов № 157н, п.11 СГС «Доходы»).</w:t>
      </w:r>
    </w:p>
    <w:p w:rsidR="007A5B01" w:rsidRDefault="007A5B01" w:rsidP="00F42E95">
      <w:pPr>
        <w:ind w:firstLine="708"/>
        <w:jc w:val="both"/>
        <w:rPr>
          <w:b/>
          <w:sz w:val="28"/>
          <w:szCs w:val="28"/>
        </w:rPr>
      </w:pPr>
    </w:p>
    <w:p w:rsidR="00821FBE" w:rsidRDefault="00450AC4" w:rsidP="00450AC4">
      <w:pPr>
        <w:ind w:firstLine="708"/>
        <w:jc w:val="both"/>
        <w:rPr>
          <w:sz w:val="28"/>
          <w:szCs w:val="28"/>
        </w:rPr>
      </w:pPr>
      <w:r>
        <w:rPr>
          <w:sz w:val="28"/>
          <w:szCs w:val="28"/>
        </w:rPr>
        <w:t>1</w:t>
      </w:r>
      <w:r w:rsidR="00FE3329">
        <w:rPr>
          <w:sz w:val="28"/>
          <w:szCs w:val="28"/>
        </w:rPr>
        <w:t>1</w:t>
      </w:r>
      <w:r w:rsidRPr="00BA1153">
        <w:rPr>
          <w:sz w:val="28"/>
          <w:szCs w:val="28"/>
        </w:rPr>
        <w:t>.</w:t>
      </w:r>
      <w:r w:rsidR="002F7ED8">
        <w:rPr>
          <w:sz w:val="28"/>
          <w:szCs w:val="28"/>
        </w:rPr>
        <w:t>2</w:t>
      </w:r>
      <w:r w:rsidR="00821FBE">
        <w:rPr>
          <w:sz w:val="28"/>
          <w:szCs w:val="28"/>
        </w:rPr>
        <w:t xml:space="preserve">. Кредиторская задолженность, не востребованная кредитором, списывается на финансовый результат на основании </w:t>
      </w:r>
      <w:r w:rsidR="00897099" w:rsidRPr="00897099">
        <w:rPr>
          <w:color w:val="000000"/>
          <w:sz w:val="28"/>
          <w:szCs w:val="28"/>
        </w:rPr>
        <w:t>решения инвентаризационной комиссии о признании задолженности невостребованной</w:t>
      </w:r>
      <w:proofErr w:type="gramStart"/>
      <w:r w:rsidR="00897099" w:rsidRPr="00897099">
        <w:rPr>
          <w:color w:val="000000"/>
          <w:sz w:val="28"/>
          <w:szCs w:val="28"/>
        </w:rPr>
        <w:t>.</w:t>
      </w:r>
      <w:r w:rsidR="00821FBE">
        <w:rPr>
          <w:sz w:val="28"/>
          <w:szCs w:val="28"/>
        </w:rPr>
        <w:t>.</w:t>
      </w:r>
      <w:proofErr w:type="gramEnd"/>
    </w:p>
    <w:p w:rsidR="00961E65" w:rsidRDefault="00821FBE" w:rsidP="00450AC4">
      <w:pPr>
        <w:ind w:firstLine="708"/>
        <w:jc w:val="both"/>
        <w:rPr>
          <w:sz w:val="28"/>
          <w:szCs w:val="28"/>
        </w:rPr>
      </w:pPr>
      <w:r>
        <w:rPr>
          <w:sz w:val="28"/>
          <w:szCs w:val="28"/>
        </w:rPr>
        <w:t>Одновременно</w:t>
      </w:r>
      <w:r w:rsidR="00961E65">
        <w:rPr>
          <w:sz w:val="28"/>
          <w:szCs w:val="28"/>
        </w:rPr>
        <w:t xml:space="preserve"> списанная с балансового учета кредиторская задолженность отражается на </w:t>
      </w:r>
      <w:proofErr w:type="spellStart"/>
      <w:r w:rsidR="00961E65">
        <w:rPr>
          <w:sz w:val="28"/>
          <w:szCs w:val="28"/>
        </w:rPr>
        <w:t>забалансовом</w:t>
      </w:r>
      <w:proofErr w:type="spellEnd"/>
      <w:r w:rsidR="00961E65">
        <w:rPr>
          <w:sz w:val="28"/>
          <w:szCs w:val="28"/>
        </w:rPr>
        <w:t xml:space="preserve"> счете 20 «Задолженность, не востребованная кредиторами».</w:t>
      </w:r>
    </w:p>
    <w:p w:rsidR="00961E65" w:rsidRDefault="00961E65" w:rsidP="00450AC4">
      <w:pPr>
        <w:ind w:firstLine="708"/>
        <w:jc w:val="both"/>
        <w:rPr>
          <w:sz w:val="28"/>
          <w:szCs w:val="28"/>
        </w:rPr>
      </w:pPr>
      <w:r>
        <w:rPr>
          <w:sz w:val="28"/>
          <w:szCs w:val="28"/>
        </w:rPr>
        <w:t xml:space="preserve">Списание с </w:t>
      </w:r>
      <w:proofErr w:type="spellStart"/>
      <w:r>
        <w:rPr>
          <w:sz w:val="28"/>
          <w:szCs w:val="28"/>
        </w:rPr>
        <w:t>забалансового</w:t>
      </w:r>
      <w:proofErr w:type="spellEnd"/>
      <w:r>
        <w:rPr>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961E65" w:rsidRDefault="00961E65" w:rsidP="00450AC4">
      <w:pPr>
        <w:ind w:firstLine="708"/>
        <w:jc w:val="both"/>
        <w:rPr>
          <w:sz w:val="28"/>
          <w:szCs w:val="28"/>
        </w:rPr>
      </w:pPr>
      <w:r>
        <w:rPr>
          <w:sz w:val="28"/>
          <w:szCs w:val="28"/>
        </w:rPr>
        <w:t xml:space="preserve">- по истечении 5 лет отражения задолженности на </w:t>
      </w:r>
      <w:proofErr w:type="spellStart"/>
      <w:r>
        <w:rPr>
          <w:sz w:val="28"/>
          <w:szCs w:val="28"/>
        </w:rPr>
        <w:t>забалансовом</w:t>
      </w:r>
      <w:proofErr w:type="spellEnd"/>
      <w:r>
        <w:rPr>
          <w:sz w:val="28"/>
          <w:szCs w:val="28"/>
        </w:rPr>
        <w:t xml:space="preserve"> учете;</w:t>
      </w:r>
    </w:p>
    <w:p w:rsidR="00961E65" w:rsidRDefault="00961E65" w:rsidP="00450AC4">
      <w:pPr>
        <w:ind w:firstLine="708"/>
        <w:jc w:val="both"/>
        <w:rPr>
          <w:sz w:val="28"/>
          <w:szCs w:val="28"/>
        </w:rPr>
      </w:pPr>
      <w:r>
        <w:rPr>
          <w:sz w:val="28"/>
          <w:szCs w:val="28"/>
        </w:rPr>
        <w:t xml:space="preserve">- по завершении </w:t>
      </w:r>
      <w:proofErr w:type="gramStart"/>
      <w:r>
        <w:rPr>
          <w:sz w:val="28"/>
          <w:szCs w:val="28"/>
        </w:rPr>
        <w:t>срока возможного возобновления процедуры взыскания задолженности</w:t>
      </w:r>
      <w:proofErr w:type="gramEnd"/>
      <w:r>
        <w:rPr>
          <w:sz w:val="28"/>
          <w:szCs w:val="28"/>
        </w:rPr>
        <w:t xml:space="preserve"> согласно действующему законодательству;</w:t>
      </w:r>
    </w:p>
    <w:p w:rsidR="00961E65" w:rsidRDefault="00961E65" w:rsidP="00450AC4">
      <w:pPr>
        <w:ind w:firstLine="708"/>
        <w:jc w:val="both"/>
        <w:rPr>
          <w:sz w:val="28"/>
          <w:szCs w:val="28"/>
        </w:rPr>
      </w:pPr>
      <w:r>
        <w:rPr>
          <w:sz w:val="28"/>
          <w:szCs w:val="28"/>
        </w:rPr>
        <w:t>- при наличии документов, подтверждающих прекращение обязатель</w:t>
      </w:r>
      <w:proofErr w:type="gramStart"/>
      <w:r>
        <w:rPr>
          <w:sz w:val="28"/>
          <w:szCs w:val="28"/>
        </w:rPr>
        <w:t>ств в св</w:t>
      </w:r>
      <w:proofErr w:type="gramEnd"/>
      <w:r>
        <w:rPr>
          <w:sz w:val="28"/>
          <w:szCs w:val="28"/>
        </w:rPr>
        <w:t>язи со смертью (ликвидацией) контрагента.</w:t>
      </w:r>
    </w:p>
    <w:p w:rsidR="00961E65" w:rsidRDefault="00961E65" w:rsidP="00450AC4">
      <w:pPr>
        <w:ind w:firstLine="708"/>
        <w:jc w:val="both"/>
        <w:rPr>
          <w:sz w:val="28"/>
          <w:szCs w:val="28"/>
        </w:rPr>
      </w:pPr>
      <w:r>
        <w:rPr>
          <w:sz w:val="28"/>
          <w:szCs w:val="28"/>
        </w:rPr>
        <w:t>Кредиторская задолженность списывается отдельно по каждому обязательству (кредитору).</w:t>
      </w:r>
    </w:p>
    <w:p w:rsidR="00821FBE" w:rsidRDefault="00961E65" w:rsidP="002110D7">
      <w:pPr>
        <w:ind w:firstLine="708"/>
        <w:jc w:val="both"/>
        <w:rPr>
          <w:sz w:val="28"/>
          <w:szCs w:val="28"/>
        </w:rPr>
      </w:pPr>
      <w:r>
        <w:rPr>
          <w:sz w:val="28"/>
          <w:szCs w:val="28"/>
        </w:rPr>
        <w:t>(</w:t>
      </w:r>
      <w:r w:rsidR="00920B21">
        <w:rPr>
          <w:sz w:val="28"/>
          <w:szCs w:val="28"/>
        </w:rPr>
        <w:t xml:space="preserve">основание: </w:t>
      </w:r>
      <w:r>
        <w:rPr>
          <w:sz w:val="28"/>
          <w:szCs w:val="28"/>
        </w:rPr>
        <w:t>п.п. 371, 372 Инструкции к Единому плану счетов № 157н)</w:t>
      </w:r>
    </w:p>
    <w:p w:rsidR="006705CF" w:rsidRDefault="006705CF" w:rsidP="006705CF">
      <w:pPr>
        <w:autoSpaceDE w:val="0"/>
        <w:autoSpaceDN w:val="0"/>
        <w:adjustRightInd w:val="0"/>
        <w:jc w:val="center"/>
        <w:outlineLvl w:val="0"/>
        <w:rPr>
          <w:b/>
          <w:bCs/>
          <w:sz w:val="28"/>
          <w:szCs w:val="28"/>
        </w:rPr>
      </w:pPr>
    </w:p>
    <w:p w:rsidR="00281A81" w:rsidRDefault="006705CF" w:rsidP="002110D7">
      <w:pPr>
        <w:autoSpaceDE w:val="0"/>
        <w:autoSpaceDN w:val="0"/>
        <w:adjustRightInd w:val="0"/>
        <w:jc w:val="center"/>
        <w:outlineLvl w:val="0"/>
        <w:rPr>
          <w:b/>
          <w:bCs/>
          <w:sz w:val="28"/>
          <w:szCs w:val="28"/>
        </w:rPr>
      </w:pPr>
      <w:r>
        <w:rPr>
          <w:b/>
          <w:bCs/>
          <w:sz w:val="28"/>
          <w:szCs w:val="28"/>
        </w:rPr>
        <w:t>1</w:t>
      </w:r>
      <w:r w:rsidR="00FE3329">
        <w:rPr>
          <w:b/>
          <w:bCs/>
          <w:sz w:val="28"/>
          <w:szCs w:val="28"/>
        </w:rPr>
        <w:t>2</w:t>
      </w:r>
      <w:r>
        <w:rPr>
          <w:b/>
          <w:bCs/>
          <w:sz w:val="28"/>
          <w:szCs w:val="28"/>
        </w:rPr>
        <w:t xml:space="preserve">. </w:t>
      </w:r>
      <w:r w:rsidR="00FE3329">
        <w:rPr>
          <w:b/>
          <w:bCs/>
          <w:sz w:val="28"/>
          <w:szCs w:val="28"/>
        </w:rPr>
        <w:t xml:space="preserve">  </w:t>
      </w:r>
      <w:r>
        <w:rPr>
          <w:b/>
          <w:bCs/>
          <w:sz w:val="28"/>
          <w:szCs w:val="28"/>
        </w:rPr>
        <w:t>Финансовый результат</w:t>
      </w:r>
    </w:p>
    <w:p w:rsidR="00281A81" w:rsidRDefault="00281A81" w:rsidP="006705CF">
      <w:pPr>
        <w:autoSpaceDE w:val="0"/>
        <w:autoSpaceDN w:val="0"/>
        <w:adjustRightInd w:val="0"/>
        <w:jc w:val="center"/>
        <w:outlineLvl w:val="0"/>
        <w:rPr>
          <w:b/>
          <w:bCs/>
          <w:sz w:val="28"/>
          <w:szCs w:val="28"/>
        </w:rPr>
      </w:pPr>
    </w:p>
    <w:p w:rsidR="00897099" w:rsidRDefault="00FF68D4" w:rsidP="00281A81">
      <w:pPr>
        <w:autoSpaceDE w:val="0"/>
        <w:autoSpaceDN w:val="0"/>
        <w:adjustRightInd w:val="0"/>
        <w:outlineLvl w:val="0"/>
        <w:rPr>
          <w:sz w:val="28"/>
          <w:szCs w:val="28"/>
        </w:rPr>
      </w:pPr>
      <w:r>
        <w:rPr>
          <w:sz w:val="28"/>
          <w:szCs w:val="28"/>
        </w:rPr>
        <w:t xml:space="preserve">        </w:t>
      </w:r>
      <w:r w:rsidR="00281A81">
        <w:rPr>
          <w:sz w:val="28"/>
          <w:szCs w:val="28"/>
        </w:rPr>
        <w:t>1</w:t>
      </w:r>
      <w:r w:rsidR="00FE3329">
        <w:rPr>
          <w:sz w:val="28"/>
          <w:szCs w:val="28"/>
        </w:rPr>
        <w:t>2</w:t>
      </w:r>
      <w:r w:rsidR="00281A81">
        <w:rPr>
          <w:sz w:val="28"/>
          <w:szCs w:val="28"/>
        </w:rPr>
        <w:t xml:space="preserve">.1. Раздельный учет по видам доходов (расходов) на счетах финансового результата текущего финансового года, в том числе для целей налогового учета, ведется в порядке, установленном органом, осуществляющим функции и полномочия учредителя. </w:t>
      </w:r>
    </w:p>
    <w:p w:rsidR="00281A81" w:rsidRDefault="00281A81" w:rsidP="00281A81">
      <w:pPr>
        <w:autoSpaceDE w:val="0"/>
        <w:autoSpaceDN w:val="0"/>
        <w:adjustRightInd w:val="0"/>
        <w:outlineLvl w:val="0"/>
        <w:rPr>
          <w:sz w:val="28"/>
          <w:szCs w:val="28"/>
        </w:rPr>
      </w:pPr>
      <w:r>
        <w:rPr>
          <w:sz w:val="28"/>
          <w:szCs w:val="28"/>
        </w:rPr>
        <w:lastRenderedPageBreak/>
        <w:t>(</w:t>
      </w:r>
      <w:r w:rsidR="00920B21">
        <w:rPr>
          <w:sz w:val="28"/>
          <w:szCs w:val="28"/>
        </w:rPr>
        <w:t xml:space="preserve">основание: </w:t>
      </w:r>
      <w:r>
        <w:rPr>
          <w:sz w:val="28"/>
          <w:szCs w:val="28"/>
        </w:rPr>
        <w:t>п.299 Инструкции к Единому плану счетов № 157н)</w:t>
      </w:r>
    </w:p>
    <w:p w:rsidR="006705CF" w:rsidRDefault="006705CF" w:rsidP="006705CF">
      <w:pPr>
        <w:autoSpaceDE w:val="0"/>
        <w:autoSpaceDN w:val="0"/>
        <w:adjustRightInd w:val="0"/>
        <w:jc w:val="both"/>
        <w:rPr>
          <w:sz w:val="28"/>
          <w:szCs w:val="28"/>
        </w:rPr>
      </w:pPr>
    </w:p>
    <w:p w:rsidR="006705CF" w:rsidRPr="006705CF" w:rsidRDefault="006705CF" w:rsidP="006705CF">
      <w:pPr>
        <w:autoSpaceDE w:val="0"/>
        <w:autoSpaceDN w:val="0"/>
        <w:adjustRightInd w:val="0"/>
        <w:ind w:firstLine="540"/>
        <w:jc w:val="both"/>
        <w:rPr>
          <w:sz w:val="28"/>
          <w:szCs w:val="28"/>
        </w:rPr>
      </w:pPr>
      <w:r w:rsidRPr="006705CF">
        <w:rPr>
          <w:sz w:val="28"/>
          <w:szCs w:val="28"/>
        </w:rPr>
        <w:t>1</w:t>
      </w:r>
      <w:r w:rsidR="00FE3329">
        <w:rPr>
          <w:sz w:val="28"/>
          <w:szCs w:val="28"/>
        </w:rPr>
        <w:t>2</w:t>
      </w:r>
      <w:r w:rsidRPr="006705CF">
        <w:rPr>
          <w:sz w:val="28"/>
          <w:szCs w:val="28"/>
        </w:rPr>
        <w:t>.</w:t>
      </w:r>
      <w:r w:rsidR="00FF68D4">
        <w:rPr>
          <w:sz w:val="28"/>
          <w:szCs w:val="28"/>
        </w:rPr>
        <w:t>2</w:t>
      </w:r>
      <w:r w:rsidRPr="006705CF">
        <w:rPr>
          <w:sz w:val="28"/>
          <w:szCs w:val="28"/>
        </w:rPr>
        <w:t>. 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6705CF" w:rsidRPr="006705CF" w:rsidRDefault="006705CF" w:rsidP="006705CF">
      <w:pPr>
        <w:autoSpaceDE w:val="0"/>
        <w:autoSpaceDN w:val="0"/>
        <w:adjustRightInd w:val="0"/>
        <w:ind w:firstLine="540"/>
        <w:jc w:val="both"/>
        <w:rPr>
          <w:sz w:val="28"/>
          <w:szCs w:val="28"/>
        </w:rPr>
      </w:pPr>
    </w:p>
    <w:p w:rsidR="006705CF" w:rsidRDefault="006705CF" w:rsidP="006705CF">
      <w:pPr>
        <w:autoSpaceDE w:val="0"/>
        <w:autoSpaceDN w:val="0"/>
        <w:adjustRightInd w:val="0"/>
        <w:ind w:firstLine="540"/>
        <w:jc w:val="both"/>
        <w:rPr>
          <w:sz w:val="28"/>
          <w:szCs w:val="28"/>
        </w:rPr>
      </w:pPr>
      <w:r w:rsidRPr="006705CF">
        <w:rPr>
          <w:sz w:val="28"/>
          <w:szCs w:val="28"/>
        </w:rPr>
        <w:t>1</w:t>
      </w:r>
      <w:r w:rsidR="00FE3329">
        <w:rPr>
          <w:sz w:val="28"/>
          <w:szCs w:val="28"/>
        </w:rPr>
        <w:t>2</w:t>
      </w:r>
      <w:r w:rsidRPr="006705CF">
        <w:rPr>
          <w:sz w:val="28"/>
          <w:szCs w:val="28"/>
        </w:rPr>
        <w:t>.</w:t>
      </w:r>
      <w:r w:rsidR="00FF68D4">
        <w:rPr>
          <w:sz w:val="28"/>
          <w:szCs w:val="28"/>
        </w:rPr>
        <w:t>3</w:t>
      </w:r>
      <w:r w:rsidRPr="006705CF">
        <w:rPr>
          <w:sz w:val="28"/>
          <w:szCs w:val="28"/>
        </w:rPr>
        <w:t>. Начисление доходов в виде субсидий на иные цели на основании соглашения о порядке и условиях предоставления субсидии.</w:t>
      </w:r>
    </w:p>
    <w:p w:rsidR="00FF68D4" w:rsidRDefault="00FF68D4" w:rsidP="006705CF">
      <w:pPr>
        <w:autoSpaceDE w:val="0"/>
        <w:autoSpaceDN w:val="0"/>
        <w:adjustRightInd w:val="0"/>
        <w:ind w:firstLine="540"/>
        <w:jc w:val="both"/>
        <w:rPr>
          <w:sz w:val="28"/>
          <w:szCs w:val="28"/>
        </w:rPr>
      </w:pPr>
    </w:p>
    <w:p w:rsidR="00897099" w:rsidRDefault="00FF68D4" w:rsidP="006705CF">
      <w:pPr>
        <w:autoSpaceDE w:val="0"/>
        <w:autoSpaceDN w:val="0"/>
        <w:adjustRightInd w:val="0"/>
        <w:ind w:firstLine="540"/>
        <w:jc w:val="both"/>
        <w:rPr>
          <w:sz w:val="28"/>
          <w:szCs w:val="28"/>
        </w:rPr>
      </w:pPr>
      <w:r>
        <w:rPr>
          <w:sz w:val="28"/>
          <w:szCs w:val="28"/>
        </w:rPr>
        <w:t>1</w:t>
      </w:r>
      <w:r w:rsidR="00FE3329">
        <w:rPr>
          <w:sz w:val="28"/>
          <w:szCs w:val="28"/>
        </w:rPr>
        <w:t>2</w:t>
      </w:r>
      <w:r>
        <w:rPr>
          <w:sz w:val="28"/>
          <w:szCs w:val="28"/>
        </w:rPr>
        <w:t xml:space="preserve">.4.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p>
    <w:p w:rsidR="00FF68D4" w:rsidRDefault="00FF68D4" w:rsidP="006705CF">
      <w:pPr>
        <w:autoSpaceDE w:val="0"/>
        <w:autoSpaceDN w:val="0"/>
        <w:adjustRightInd w:val="0"/>
        <w:ind w:firstLine="540"/>
        <w:jc w:val="both"/>
        <w:rPr>
          <w:sz w:val="28"/>
          <w:szCs w:val="28"/>
        </w:rPr>
      </w:pPr>
      <w:proofErr w:type="gramStart"/>
      <w:r>
        <w:rPr>
          <w:sz w:val="28"/>
          <w:szCs w:val="28"/>
        </w:rPr>
        <w:t>(</w:t>
      </w:r>
      <w:r w:rsidR="00920B21">
        <w:rPr>
          <w:sz w:val="28"/>
          <w:szCs w:val="28"/>
        </w:rPr>
        <w:t xml:space="preserve">основание: </w:t>
      </w:r>
      <w:r>
        <w:rPr>
          <w:sz w:val="28"/>
          <w:szCs w:val="28"/>
        </w:rPr>
        <w:t>п.25 СГС «Аренда», подпункт «а» п.55 СГС «Доходы»).</w:t>
      </w:r>
      <w:proofErr w:type="gramEnd"/>
    </w:p>
    <w:p w:rsidR="00897099" w:rsidRPr="006705CF" w:rsidRDefault="00897099" w:rsidP="006705CF">
      <w:pPr>
        <w:autoSpaceDE w:val="0"/>
        <w:autoSpaceDN w:val="0"/>
        <w:adjustRightInd w:val="0"/>
        <w:ind w:firstLine="540"/>
        <w:jc w:val="both"/>
        <w:rPr>
          <w:sz w:val="28"/>
          <w:szCs w:val="28"/>
        </w:rPr>
      </w:pPr>
    </w:p>
    <w:p w:rsidR="00897099" w:rsidRPr="00897099" w:rsidRDefault="00897099" w:rsidP="00897099">
      <w:pPr>
        <w:rPr>
          <w:color w:val="000000"/>
          <w:sz w:val="28"/>
          <w:szCs w:val="28"/>
        </w:rPr>
      </w:pPr>
      <w:r w:rsidRPr="00897099">
        <w:rPr>
          <w:color w:val="000000"/>
          <w:sz w:val="28"/>
          <w:szCs w:val="28"/>
        </w:rPr>
        <w:t>1</w:t>
      </w:r>
      <w:r w:rsidR="00FE3329">
        <w:rPr>
          <w:color w:val="000000"/>
          <w:sz w:val="28"/>
          <w:szCs w:val="28"/>
        </w:rPr>
        <w:t>2</w:t>
      </w:r>
      <w:r w:rsidRPr="00897099">
        <w:rPr>
          <w:color w:val="000000"/>
          <w:sz w:val="28"/>
          <w:szCs w:val="28"/>
        </w:rPr>
        <w:t>.5. Доходы от оказания платных услуг по долгосрочным договорам</w:t>
      </w:r>
      <w:proofErr w:type="gramStart"/>
      <w:r w:rsidRPr="00897099">
        <w:rPr>
          <w:color w:val="000000"/>
          <w:sz w:val="28"/>
          <w:szCs w:val="28"/>
        </w:rPr>
        <w:t xml:space="preserve"> </w:t>
      </w:r>
      <w:r w:rsidR="00BF7DEA" w:rsidRPr="00BF7DEA">
        <w:rPr>
          <w:color w:val="000000"/>
          <w:sz w:val="28"/>
          <w:szCs w:val="28"/>
        </w:rPr>
        <w:t>.</w:t>
      </w:r>
      <w:proofErr w:type="gramEnd"/>
      <w:r w:rsidRPr="00897099">
        <w:rPr>
          <w:color w:val="000000"/>
          <w:sz w:val="28"/>
          <w:szCs w:val="28"/>
        </w:rPr>
        <w:t>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897099" w:rsidRDefault="00897099" w:rsidP="00897099">
      <w:pPr>
        <w:rPr>
          <w:color w:val="000000"/>
          <w:sz w:val="28"/>
          <w:szCs w:val="28"/>
        </w:rPr>
      </w:pPr>
      <w:r>
        <w:rPr>
          <w:color w:val="000000"/>
          <w:sz w:val="28"/>
          <w:szCs w:val="28"/>
        </w:rPr>
        <w:t>(</w:t>
      </w:r>
      <w:proofErr w:type="gramStart"/>
      <w:r>
        <w:rPr>
          <w:color w:val="000000"/>
          <w:sz w:val="28"/>
          <w:szCs w:val="28"/>
        </w:rPr>
        <w:t>о</w:t>
      </w:r>
      <w:proofErr w:type="gramEnd"/>
      <w:r w:rsidRPr="00897099">
        <w:rPr>
          <w:color w:val="000000"/>
          <w:sz w:val="28"/>
          <w:szCs w:val="28"/>
        </w:rPr>
        <w:t>снование: пункт 301 Инструкции к Единому плану счетов № 157н, пункт 11 СГС «Долгосрочные договоры».</w:t>
      </w:r>
      <w:r>
        <w:rPr>
          <w:color w:val="000000"/>
          <w:sz w:val="28"/>
          <w:szCs w:val="28"/>
        </w:rPr>
        <w:t>)</w:t>
      </w:r>
    </w:p>
    <w:p w:rsidR="00897099" w:rsidRPr="00897099" w:rsidRDefault="00897099" w:rsidP="00897099">
      <w:pPr>
        <w:rPr>
          <w:color w:val="000000"/>
          <w:sz w:val="28"/>
          <w:szCs w:val="28"/>
        </w:rPr>
      </w:pPr>
    </w:p>
    <w:p w:rsidR="00897099" w:rsidRPr="00897099" w:rsidRDefault="00897099" w:rsidP="00897099">
      <w:pPr>
        <w:rPr>
          <w:color w:val="000000"/>
          <w:sz w:val="28"/>
          <w:szCs w:val="28"/>
        </w:rPr>
      </w:pPr>
      <w:r w:rsidRPr="00897099">
        <w:rPr>
          <w:color w:val="000000"/>
          <w:sz w:val="28"/>
          <w:szCs w:val="28"/>
        </w:rPr>
        <w:t>1</w:t>
      </w:r>
      <w:r w:rsidR="00FE3329">
        <w:rPr>
          <w:color w:val="000000"/>
          <w:sz w:val="28"/>
          <w:szCs w:val="28"/>
        </w:rPr>
        <w:t>2</w:t>
      </w:r>
      <w:r w:rsidRPr="00897099">
        <w:rPr>
          <w:color w:val="000000"/>
          <w:sz w:val="28"/>
          <w:szCs w:val="28"/>
        </w:rPr>
        <w:t>.6.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897099" w:rsidRDefault="00897099" w:rsidP="00897099">
      <w:pPr>
        <w:rPr>
          <w:color w:val="000000"/>
          <w:sz w:val="28"/>
          <w:szCs w:val="28"/>
        </w:rPr>
      </w:pPr>
      <w:r>
        <w:rPr>
          <w:color w:val="000000"/>
          <w:sz w:val="28"/>
          <w:szCs w:val="28"/>
        </w:rPr>
        <w:t>(о</w:t>
      </w:r>
      <w:r w:rsidRPr="00897099">
        <w:rPr>
          <w:color w:val="000000"/>
          <w:sz w:val="28"/>
          <w:szCs w:val="28"/>
        </w:rPr>
        <w:t>снование: пункт 5 СГС «Долгосрочные договоры».</w:t>
      </w:r>
      <w:r>
        <w:rPr>
          <w:color w:val="000000"/>
          <w:sz w:val="28"/>
          <w:szCs w:val="28"/>
        </w:rPr>
        <w:t>)</w:t>
      </w:r>
    </w:p>
    <w:p w:rsidR="00897099" w:rsidRPr="00897099" w:rsidRDefault="00897099" w:rsidP="00897099">
      <w:pPr>
        <w:rPr>
          <w:color w:val="000000"/>
          <w:sz w:val="28"/>
          <w:szCs w:val="28"/>
        </w:rPr>
      </w:pPr>
    </w:p>
    <w:p w:rsidR="00897099" w:rsidRDefault="00897099" w:rsidP="00897099">
      <w:pPr>
        <w:autoSpaceDE w:val="0"/>
        <w:autoSpaceDN w:val="0"/>
        <w:adjustRightInd w:val="0"/>
        <w:ind w:firstLine="540"/>
        <w:jc w:val="both"/>
        <w:rPr>
          <w:bCs/>
          <w:iCs/>
          <w:sz w:val="28"/>
          <w:szCs w:val="28"/>
        </w:rPr>
      </w:pPr>
      <w:r w:rsidRPr="00897099">
        <w:rPr>
          <w:bCs/>
          <w:iCs/>
          <w:sz w:val="28"/>
          <w:szCs w:val="28"/>
        </w:rPr>
        <w:t>1</w:t>
      </w:r>
      <w:r w:rsidR="00FE3329">
        <w:rPr>
          <w:bCs/>
          <w:iCs/>
          <w:sz w:val="28"/>
          <w:szCs w:val="28"/>
        </w:rPr>
        <w:t>2</w:t>
      </w:r>
      <w:r w:rsidRPr="00897099">
        <w:rPr>
          <w:bCs/>
          <w:iCs/>
          <w:sz w:val="28"/>
          <w:szCs w:val="28"/>
        </w:rPr>
        <w:t>.</w:t>
      </w:r>
      <w:r>
        <w:rPr>
          <w:bCs/>
          <w:iCs/>
          <w:sz w:val="28"/>
          <w:szCs w:val="28"/>
        </w:rPr>
        <w:t>7</w:t>
      </w:r>
      <w:r w:rsidRPr="00897099">
        <w:rPr>
          <w:bCs/>
          <w:iCs/>
          <w:sz w:val="28"/>
          <w:szCs w:val="28"/>
        </w:rPr>
        <w:t>.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897099" w:rsidRPr="00897099" w:rsidRDefault="00897099" w:rsidP="00897099">
      <w:pPr>
        <w:autoSpaceDE w:val="0"/>
        <w:autoSpaceDN w:val="0"/>
        <w:adjustRightInd w:val="0"/>
        <w:ind w:firstLine="540"/>
        <w:jc w:val="both"/>
        <w:rPr>
          <w:bCs/>
          <w:iCs/>
          <w:sz w:val="28"/>
          <w:szCs w:val="28"/>
        </w:rPr>
      </w:pPr>
    </w:p>
    <w:p w:rsidR="00897099" w:rsidRPr="00897099" w:rsidRDefault="00897099" w:rsidP="00897099">
      <w:pPr>
        <w:rPr>
          <w:color w:val="000000"/>
          <w:sz w:val="28"/>
          <w:szCs w:val="28"/>
        </w:rPr>
      </w:pPr>
      <w:r w:rsidRPr="00897099">
        <w:rPr>
          <w:color w:val="000000"/>
          <w:sz w:val="28"/>
          <w:szCs w:val="28"/>
        </w:rPr>
        <w:t>1</w:t>
      </w:r>
      <w:r w:rsidR="00FE3329">
        <w:rPr>
          <w:color w:val="000000"/>
          <w:sz w:val="28"/>
          <w:szCs w:val="28"/>
        </w:rPr>
        <w:t>2</w:t>
      </w:r>
      <w:r w:rsidRPr="00897099">
        <w:rPr>
          <w:color w:val="000000"/>
          <w:sz w:val="28"/>
          <w:szCs w:val="28"/>
        </w:rPr>
        <w:t>.8. В составе расходов будущих периодов на счете КБК Х.401.50.000 «Расходы будущих периодов» отражаются:</w:t>
      </w:r>
    </w:p>
    <w:p w:rsidR="00897099" w:rsidRPr="00897099" w:rsidRDefault="00897099" w:rsidP="00897099">
      <w:pPr>
        <w:numPr>
          <w:ilvl w:val="0"/>
          <w:numId w:val="40"/>
        </w:numPr>
        <w:spacing w:before="100" w:beforeAutospacing="1" w:after="100" w:afterAutospacing="1"/>
        <w:ind w:left="780" w:right="180"/>
        <w:contextualSpacing/>
        <w:rPr>
          <w:color w:val="000000"/>
          <w:sz w:val="28"/>
          <w:szCs w:val="28"/>
        </w:rPr>
      </w:pPr>
      <w:r w:rsidRPr="00897099">
        <w:rPr>
          <w:color w:val="000000"/>
          <w:sz w:val="28"/>
          <w:szCs w:val="28"/>
        </w:rPr>
        <w:t>расходы на страхование имущества, гражданской ответственности;</w:t>
      </w:r>
    </w:p>
    <w:p w:rsidR="00897099" w:rsidRPr="00897099" w:rsidRDefault="00897099" w:rsidP="00897099">
      <w:pPr>
        <w:numPr>
          <w:ilvl w:val="0"/>
          <w:numId w:val="40"/>
        </w:numPr>
        <w:spacing w:before="100" w:beforeAutospacing="1" w:after="100" w:afterAutospacing="1"/>
        <w:ind w:left="780" w:right="180"/>
        <w:contextualSpacing/>
        <w:rPr>
          <w:color w:val="000000"/>
          <w:sz w:val="28"/>
          <w:szCs w:val="28"/>
        </w:rPr>
      </w:pPr>
      <w:r w:rsidRPr="00897099">
        <w:rPr>
          <w:color w:val="000000"/>
          <w:sz w:val="28"/>
          <w:szCs w:val="28"/>
        </w:rPr>
        <w:t>плата за сертификат ключа ЭЦП;</w:t>
      </w:r>
    </w:p>
    <w:p w:rsidR="00897099" w:rsidRPr="00897099" w:rsidRDefault="00897099" w:rsidP="00897099">
      <w:pPr>
        <w:numPr>
          <w:ilvl w:val="0"/>
          <w:numId w:val="40"/>
        </w:numPr>
        <w:spacing w:before="100" w:beforeAutospacing="1" w:after="100" w:afterAutospacing="1"/>
        <w:ind w:left="780" w:right="180"/>
        <w:contextualSpacing/>
        <w:rPr>
          <w:color w:val="000000"/>
          <w:sz w:val="28"/>
          <w:szCs w:val="28"/>
        </w:rPr>
      </w:pPr>
      <w:r w:rsidRPr="00897099">
        <w:rPr>
          <w:color w:val="000000"/>
          <w:sz w:val="28"/>
          <w:szCs w:val="28"/>
        </w:rPr>
        <w:t>упущенная выгода от сдачи объектов в аренду на льготных условиях;</w:t>
      </w:r>
    </w:p>
    <w:p w:rsidR="00897099" w:rsidRPr="00897099" w:rsidRDefault="00897099" w:rsidP="00897099">
      <w:pPr>
        <w:numPr>
          <w:ilvl w:val="0"/>
          <w:numId w:val="40"/>
        </w:numPr>
        <w:spacing w:before="100" w:beforeAutospacing="1" w:after="100" w:afterAutospacing="1"/>
        <w:ind w:left="780" w:right="180"/>
        <w:rPr>
          <w:color w:val="000000"/>
          <w:sz w:val="28"/>
          <w:szCs w:val="28"/>
        </w:rPr>
      </w:pPr>
      <w:r w:rsidRPr="00897099">
        <w:rPr>
          <w:color w:val="000000"/>
          <w:sz w:val="28"/>
          <w:szCs w:val="28"/>
        </w:rPr>
        <w:t xml:space="preserve">расходы на приобретение прав пользования </w:t>
      </w:r>
      <w:proofErr w:type="gramStart"/>
      <w:r w:rsidRPr="00897099">
        <w:rPr>
          <w:color w:val="000000"/>
          <w:sz w:val="28"/>
          <w:szCs w:val="28"/>
        </w:rPr>
        <w:t>на</w:t>
      </w:r>
      <w:proofErr w:type="gramEnd"/>
      <w:r w:rsidRPr="00897099">
        <w:rPr>
          <w:color w:val="000000"/>
          <w:sz w:val="28"/>
          <w:szCs w:val="28"/>
        </w:rPr>
        <w:t xml:space="preserve"> </w:t>
      </w:r>
      <w:proofErr w:type="gramStart"/>
      <w:r w:rsidRPr="00897099">
        <w:rPr>
          <w:color w:val="000000"/>
          <w:sz w:val="28"/>
          <w:szCs w:val="28"/>
        </w:rPr>
        <w:t>РИД</w:t>
      </w:r>
      <w:proofErr w:type="gramEnd"/>
      <w:r w:rsidRPr="00897099">
        <w:rPr>
          <w:color w:val="000000"/>
          <w:sz w:val="28"/>
          <w:szCs w:val="28"/>
        </w:rPr>
        <w:t>, срок полезного использования которых составляет не более 12 месяцев, но переходит за пределы года приобретения (создания)</w:t>
      </w:r>
    </w:p>
    <w:p w:rsidR="00897099" w:rsidRPr="00897099" w:rsidRDefault="00897099" w:rsidP="00897099">
      <w:pPr>
        <w:rPr>
          <w:color w:val="000000"/>
          <w:sz w:val="28"/>
          <w:szCs w:val="28"/>
        </w:rPr>
      </w:pPr>
      <w:r w:rsidRPr="00897099">
        <w:rPr>
          <w:color w:val="000000"/>
          <w:sz w:val="28"/>
          <w:szCs w:val="28"/>
        </w:rPr>
        <w:lastRenderedPageBreak/>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705CF" w:rsidRPr="002110D7" w:rsidRDefault="00897099" w:rsidP="002110D7">
      <w:pPr>
        <w:rPr>
          <w:color w:val="000000"/>
          <w:sz w:val="28"/>
          <w:szCs w:val="28"/>
        </w:rPr>
      </w:pPr>
      <w:r w:rsidRPr="00897099">
        <w:rPr>
          <w:color w:val="000000"/>
          <w:sz w:val="28"/>
          <w:szCs w:val="28"/>
        </w:rPr>
        <w:t>Основание: пункты 302, 302.1 Инструкции к Единому плану счетов № 157н.</w:t>
      </w:r>
    </w:p>
    <w:p w:rsidR="006705CF" w:rsidRDefault="006705CF" w:rsidP="006705CF">
      <w:pPr>
        <w:autoSpaceDE w:val="0"/>
        <w:autoSpaceDN w:val="0"/>
        <w:adjustRightInd w:val="0"/>
        <w:ind w:firstLine="540"/>
        <w:jc w:val="both"/>
        <w:rPr>
          <w:sz w:val="28"/>
          <w:szCs w:val="28"/>
        </w:rPr>
      </w:pPr>
    </w:p>
    <w:p w:rsidR="006705CF" w:rsidRDefault="006705CF" w:rsidP="006705CF">
      <w:pPr>
        <w:autoSpaceDE w:val="0"/>
        <w:autoSpaceDN w:val="0"/>
        <w:adjustRightInd w:val="0"/>
        <w:jc w:val="center"/>
        <w:outlineLvl w:val="0"/>
        <w:rPr>
          <w:b/>
          <w:bCs/>
          <w:sz w:val="28"/>
          <w:szCs w:val="28"/>
        </w:rPr>
      </w:pPr>
      <w:bookmarkStart w:id="3" w:name="_Hlk72838457"/>
      <w:r>
        <w:rPr>
          <w:b/>
          <w:bCs/>
          <w:sz w:val="28"/>
          <w:szCs w:val="28"/>
        </w:rPr>
        <w:t>1</w:t>
      </w:r>
      <w:r w:rsidR="00FE3329">
        <w:rPr>
          <w:b/>
          <w:bCs/>
          <w:sz w:val="28"/>
          <w:szCs w:val="28"/>
        </w:rPr>
        <w:t>3</w:t>
      </w:r>
      <w:r>
        <w:rPr>
          <w:b/>
          <w:bCs/>
          <w:sz w:val="28"/>
          <w:szCs w:val="28"/>
        </w:rPr>
        <w:t xml:space="preserve">. </w:t>
      </w:r>
      <w:r w:rsidR="002110D7">
        <w:rPr>
          <w:b/>
          <w:bCs/>
          <w:sz w:val="28"/>
          <w:szCs w:val="28"/>
        </w:rPr>
        <w:t>Создание резервов</w:t>
      </w:r>
    </w:p>
    <w:p w:rsidR="00123B6E" w:rsidRPr="00123B6E" w:rsidRDefault="00123B6E" w:rsidP="006705CF">
      <w:pPr>
        <w:autoSpaceDE w:val="0"/>
        <w:autoSpaceDN w:val="0"/>
        <w:adjustRightInd w:val="0"/>
        <w:jc w:val="center"/>
        <w:outlineLvl w:val="0"/>
        <w:rPr>
          <w:b/>
          <w:bCs/>
          <w:sz w:val="28"/>
          <w:szCs w:val="28"/>
        </w:rPr>
      </w:pPr>
    </w:p>
    <w:p w:rsidR="00123B6E" w:rsidRPr="00123B6E" w:rsidRDefault="00123B6E" w:rsidP="00123B6E">
      <w:pPr>
        <w:rPr>
          <w:color w:val="000000"/>
          <w:sz w:val="28"/>
          <w:szCs w:val="28"/>
        </w:rPr>
      </w:pPr>
      <w:r w:rsidRPr="00123B6E">
        <w:rPr>
          <w:color w:val="000000"/>
          <w:sz w:val="28"/>
          <w:szCs w:val="28"/>
        </w:rPr>
        <w:t xml:space="preserve">        В учреждении создается резерв расходов по выплатам персоналу, включая платежи на обязательное социальное страхование.</w:t>
      </w:r>
    </w:p>
    <w:p w:rsidR="00123B6E" w:rsidRPr="00AF73F0" w:rsidRDefault="00123B6E" w:rsidP="00123B6E">
      <w:pPr>
        <w:rPr>
          <w:b/>
          <w:bCs/>
          <w:color w:val="000000"/>
          <w:sz w:val="28"/>
          <w:szCs w:val="28"/>
        </w:rPr>
      </w:pPr>
      <w:r w:rsidRPr="00123B6E">
        <w:rPr>
          <w:color w:val="000000"/>
          <w:sz w:val="28"/>
          <w:szCs w:val="28"/>
        </w:rPr>
        <w:t xml:space="preserve"> Порядок расчета резерва приведен в </w:t>
      </w:r>
      <w:r w:rsidR="00AF73F0" w:rsidRPr="002110D7">
        <w:rPr>
          <w:b/>
          <w:bCs/>
          <w:color w:val="000000" w:themeColor="text1"/>
          <w:sz w:val="28"/>
          <w:szCs w:val="28"/>
        </w:rPr>
        <w:t>П</w:t>
      </w:r>
      <w:r w:rsidRPr="002110D7">
        <w:rPr>
          <w:b/>
          <w:bCs/>
          <w:color w:val="000000" w:themeColor="text1"/>
          <w:sz w:val="28"/>
          <w:szCs w:val="28"/>
        </w:rPr>
        <w:t xml:space="preserve">риложении </w:t>
      </w:r>
      <w:r w:rsidR="00AF73F0" w:rsidRPr="002110D7">
        <w:rPr>
          <w:b/>
          <w:bCs/>
          <w:color w:val="000000" w:themeColor="text1"/>
          <w:sz w:val="28"/>
          <w:szCs w:val="28"/>
        </w:rPr>
        <w:t xml:space="preserve">№ </w:t>
      </w:r>
      <w:r w:rsidRPr="002110D7">
        <w:rPr>
          <w:b/>
          <w:bCs/>
          <w:color w:val="000000" w:themeColor="text1"/>
          <w:sz w:val="28"/>
          <w:szCs w:val="28"/>
        </w:rPr>
        <w:t>1</w:t>
      </w:r>
      <w:r w:rsidR="00AF73F0" w:rsidRPr="002110D7">
        <w:rPr>
          <w:b/>
          <w:bCs/>
          <w:color w:val="000000" w:themeColor="text1"/>
          <w:sz w:val="28"/>
          <w:szCs w:val="28"/>
        </w:rPr>
        <w:t>4</w:t>
      </w:r>
      <w:r w:rsidRPr="002110D7">
        <w:rPr>
          <w:color w:val="000000" w:themeColor="text1"/>
          <w:sz w:val="28"/>
          <w:szCs w:val="28"/>
        </w:rPr>
        <w:t>;</w:t>
      </w:r>
    </w:p>
    <w:p w:rsidR="00123B6E" w:rsidRDefault="00123B6E" w:rsidP="00123B6E">
      <w:pPr>
        <w:rPr>
          <w:color w:val="000000"/>
          <w:sz w:val="28"/>
          <w:szCs w:val="28"/>
        </w:rPr>
      </w:pPr>
      <w:r>
        <w:rPr>
          <w:color w:val="000000"/>
          <w:sz w:val="28"/>
          <w:szCs w:val="28"/>
        </w:rPr>
        <w:t>(о</w:t>
      </w:r>
      <w:r w:rsidRPr="00123B6E">
        <w:rPr>
          <w:color w:val="000000"/>
          <w:sz w:val="28"/>
          <w:szCs w:val="28"/>
        </w:rPr>
        <w:t>снование: пункты 302, 302.1 Инструкции к Единому плану счетов № 157н, пункты 7, 21 СГС «Резервы»</w:t>
      </w:r>
      <w:r>
        <w:rPr>
          <w:color w:val="000000"/>
          <w:sz w:val="28"/>
          <w:szCs w:val="28"/>
        </w:rPr>
        <w:t>)</w:t>
      </w:r>
      <w:r w:rsidRPr="00123B6E">
        <w:rPr>
          <w:color w:val="000000"/>
          <w:sz w:val="28"/>
          <w:szCs w:val="28"/>
        </w:rPr>
        <w:t>.</w:t>
      </w:r>
    </w:p>
    <w:p w:rsidR="00123B6E" w:rsidRPr="00123B6E" w:rsidRDefault="00123B6E" w:rsidP="00123B6E">
      <w:pPr>
        <w:rPr>
          <w:color w:val="000000"/>
          <w:sz w:val="28"/>
          <w:szCs w:val="28"/>
        </w:rPr>
      </w:pPr>
    </w:p>
    <w:p w:rsidR="00123B6E" w:rsidRPr="00123B6E" w:rsidRDefault="00123B6E" w:rsidP="00123B6E">
      <w:pPr>
        <w:rPr>
          <w:color w:val="000000"/>
          <w:sz w:val="28"/>
          <w:szCs w:val="28"/>
        </w:rPr>
      </w:pPr>
      <w:r w:rsidRPr="00123B6E">
        <w:rPr>
          <w:color w:val="000000"/>
          <w:sz w:val="28"/>
          <w:szCs w:val="28"/>
        </w:rPr>
        <w:t>При создании резервов применяется счет 401.60</w:t>
      </w:r>
    </w:p>
    <w:bookmarkEnd w:id="3"/>
    <w:p w:rsidR="00C769B2" w:rsidRDefault="00C769B2" w:rsidP="002110D7">
      <w:pPr>
        <w:autoSpaceDE w:val="0"/>
        <w:autoSpaceDN w:val="0"/>
        <w:adjustRightInd w:val="0"/>
        <w:outlineLvl w:val="0"/>
        <w:rPr>
          <w:b/>
          <w:bCs/>
          <w:sz w:val="28"/>
          <w:szCs w:val="28"/>
        </w:rPr>
      </w:pPr>
    </w:p>
    <w:p w:rsidR="00123B6E" w:rsidRDefault="00123B6E" w:rsidP="00123B6E">
      <w:pPr>
        <w:autoSpaceDE w:val="0"/>
        <w:autoSpaceDN w:val="0"/>
        <w:adjustRightInd w:val="0"/>
        <w:jc w:val="center"/>
        <w:outlineLvl w:val="0"/>
        <w:rPr>
          <w:b/>
          <w:bCs/>
          <w:sz w:val="28"/>
          <w:szCs w:val="28"/>
        </w:rPr>
      </w:pPr>
      <w:r>
        <w:rPr>
          <w:b/>
          <w:bCs/>
          <w:sz w:val="28"/>
          <w:szCs w:val="28"/>
        </w:rPr>
        <w:t>1</w:t>
      </w:r>
      <w:r w:rsidR="00FE3329">
        <w:rPr>
          <w:b/>
          <w:bCs/>
          <w:sz w:val="28"/>
          <w:szCs w:val="28"/>
        </w:rPr>
        <w:t>4</w:t>
      </w:r>
      <w:r>
        <w:rPr>
          <w:b/>
          <w:bCs/>
          <w:sz w:val="28"/>
          <w:szCs w:val="28"/>
        </w:rPr>
        <w:t>. Санкционирование расходов</w:t>
      </w:r>
    </w:p>
    <w:p w:rsidR="00C769B2" w:rsidRPr="002110D7" w:rsidRDefault="00C769B2" w:rsidP="002110D7">
      <w:pPr>
        <w:tabs>
          <w:tab w:val="left" w:pos="900"/>
        </w:tabs>
        <w:jc w:val="both"/>
        <w:rPr>
          <w:b/>
          <w:color w:val="000000"/>
          <w:sz w:val="28"/>
          <w:szCs w:val="28"/>
        </w:rPr>
      </w:pPr>
    </w:p>
    <w:p w:rsidR="00123B6E" w:rsidRPr="002110D7" w:rsidRDefault="00C769B2" w:rsidP="00C769B2">
      <w:pPr>
        <w:tabs>
          <w:tab w:val="left" w:pos="900"/>
        </w:tabs>
        <w:ind w:firstLine="720"/>
        <w:jc w:val="both"/>
        <w:rPr>
          <w:color w:val="000000" w:themeColor="text1"/>
          <w:sz w:val="28"/>
          <w:szCs w:val="28"/>
        </w:rPr>
      </w:pPr>
      <w:r w:rsidRPr="00C769B2">
        <w:rPr>
          <w:sz w:val="28"/>
          <w:szCs w:val="28"/>
        </w:rPr>
        <w:t xml:space="preserve"> </w:t>
      </w:r>
      <w:r w:rsidR="00BD714C">
        <w:rPr>
          <w:sz w:val="28"/>
          <w:szCs w:val="28"/>
        </w:rPr>
        <w:t xml:space="preserve"> </w:t>
      </w:r>
      <w:r w:rsidR="00790917">
        <w:rPr>
          <w:sz w:val="28"/>
          <w:szCs w:val="28"/>
        </w:rPr>
        <w:t>Принятие к учету обязательств (денежных обязательств) осуществляется в порядке</w:t>
      </w:r>
      <w:r w:rsidR="00BD714C">
        <w:rPr>
          <w:sz w:val="28"/>
          <w:szCs w:val="28"/>
        </w:rPr>
        <w:t xml:space="preserve">, приведенном в </w:t>
      </w:r>
      <w:r w:rsidR="00123B6E" w:rsidRPr="002110D7">
        <w:rPr>
          <w:b/>
          <w:bCs/>
          <w:color w:val="000000" w:themeColor="text1"/>
          <w:sz w:val="28"/>
          <w:szCs w:val="28"/>
        </w:rPr>
        <w:t xml:space="preserve">Приложении </w:t>
      </w:r>
      <w:r w:rsidR="00136C94" w:rsidRPr="002110D7">
        <w:rPr>
          <w:b/>
          <w:bCs/>
          <w:color w:val="000000" w:themeColor="text1"/>
          <w:sz w:val="28"/>
          <w:szCs w:val="28"/>
        </w:rPr>
        <w:t xml:space="preserve"> № </w:t>
      </w:r>
      <w:r w:rsidR="00123B6E" w:rsidRPr="002110D7">
        <w:rPr>
          <w:b/>
          <w:bCs/>
          <w:color w:val="000000" w:themeColor="text1"/>
          <w:sz w:val="28"/>
          <w:szCs w:val="28"/>
        </w:rPr>
        <w:t>9</w:t>
      </w:r>
      <w:r w:rsidR="002110D7">
        <w:rPr>
          <w:b/>
          <w:bCs/>
          <w:color w:val="000000" w:themeColor="text1"/>
          <w:sz w:val="28"/>
          <w:szCs w:val="28"/>
        </w:rPr>
        <w:t>.</w:t>
      </w:r>
      <w:r w:rsidR="00123B6E" w:rsidRPr="002110D7">
        <w:rPr>
          <w:color w:val="000000" w:themeColor="text1"/>
          <w:sz w:val="28"/>
          <w:szCs w:val="28"/>
        </w:rPr>
        <w:t xml:space="preserve">  </w:t>
      </w:r>
    </w:p>
    <w:p w:rsidR="00123B6E" w:rsidRPr="002110D7" w:rsidRDefault="00123B6E" w:rsidP="002110D7">
      <w:pPr>
        <w:autoSpaceDE w:val="0"/>
        <w:autoSpaceDN w:val="0"/>
        <w:adjustRightInd w:val="0"/>
        <w:jc w:val="both"/>
        <w:rPr>
          <w:color w:val="000000" w:themeColor="text1"/>
          <w:sz w:val="28"/>
          <w:szCs w:val="28"/>
        </w:rPr>
      </w:pPr>
    </w:p>
    <w:p w:rsidR="00123B6E" w:rsidRPr="002110D7" w:rsidRDefault="00123B6E" w:rsidP="00123B6E">
      <w:pPr>
        <w:autoSpaceDE w:val="0"/>
        <w:autoSpaceDN w:val="0"/>
        <w:adjustRightInd w:val="0"/>
        <w:jc w:val="center"/>
        <w:outlineLvl w:val="0"/>
        <w:rPr>
          <w:b/>
          <w:bCs/>
          <w:color w:val="000000" w:themeColor="text1"/>
          <w:sz w:val="28"/>
          <w:szCs w:val="28"/>
        </w:rPr>
      </w:pPr>
      <w:bookmarkStart w:id="4" w:name="_Hlk72838813"/>
      <w:r w:rsidRPr="002110D7">
        <w:rPr>
          <w:b/>
          <w:bCs/>
          <w:color w:val="000000" w:themeColor="text1"/>
          <w:sz w:val="28"/>
          <w:szCs w:val="28"/>
        </w:rPr>
        <w:t>1</w:t>
      </w:r>
      <w:r w:rsidR="00FE3329" w:rsidRPr="002110D7">
        <w:rPr>
          <w:b/>
          <w:bCs/>
          <w:color w:val="000000" w:themeColor="text1"/>
          <w:sz w:val="28"/>
          <w:szCs w:val="28"/>
        </w:rPr>
        <w:t>5</w:t>
      </w:r>
      <w:r w:rsidRPr="002110D7">
        <w:rPr>
          <w:b/>
          <w:bCs/>
          <w:color w:val="000000" w:themeColor="text1"/>
          <w:sz w:val="28"/>
          <w:szCs w:val="28"/>
        </w:rPr>
        <w:t xml:space="preserve">. </w:t>
      </w:r>
      <w:r w:rsidR="00F25966" w:rsidRPr="002110D7">
        <w:rPr>
          <w:b/>
          <w:bCs/>
          <w:color w:val="000000" w:themeColor="text1"/>
          <w:sz w:val="28"/>
          <w:szCs w:val="28"/>
        </w:rPr>
        <w:t>Порядок отражения в уч</w:t>
      </w:r>
      <w:r w:rsidR="002110D7" w:rsidRPr="002110D7">
        <w:rPr>
          <w:b/>
          <w:bCs/>
          <w:color w:val="000000" w:themeColor="text1"/>
          <w:sz w:val="28"/>
          <w:szCs w:val="28"/>
        </w:rPr>
        <w:t>ете событий после отчетной даты</w:t>
      </w:r>
    </w:p>
    <w:bookmarkEnd w:id="4"/>
    <w:p w:rsidR="006705CF" w:rsidRPr="002110D7" w:rsidRDefault="006705CF" w:rsidP="006705CF">
      <w:pPr>
        <w:autoSpaceDE w:val="0"/>
        <w:autoSpaceDN w:val="0"/>
        <w:adjustRightInd w:val="0"/>
        <w:jc w:val="both"/>
        <w:rPr>
          <w:color w:val="000000" w:themeColor="text1"/>
          <w:sz w:val="28"/>
          <w:szCs w:val="28"/>
        </w:rPr>
      </w:pPr>
    </w:p>
    <w:p w:rsidR="00DD645A" w:rsidRPr="002110D7" w:rsidRDefault="00DD645A" w:rsidP="006705CF">
      <w:pPr>
        <w:autoSpaceDE w:val="0"/>
        <w:autoSpaceDN w:val="0"/>
        <w:adjustRightInd w:val="0"/>
        <w:jc w:val="both"/>
        <w:rPr>
          <w:b/>
          <w:color w:val="000000" w:themeColor="text1"/>
          <w:sz w:val="28"/>
          <w:szCs w:val="28"/>
        </w:rPr>
      </w:pPr>
      <w:r w:rsidRPr="002110D7">
        <w:rPr>
          <w:bCs/>
          <w:color w:val="000000" w:themeColor="text1"/>
          <w:sz w:val="28"/>
          <w:szCs w:val="28"/>
        </w:rPr>
        <w:t xml:space="preserve">Признание в учете и раскрытие в бухгалтерской отчетности событий после отчетной даты осуществляется в порядке, приведенном в </w:t>
      </w:r>
      <w:r w:rsidR="00123B6E" w:rsidRPr="002110D7">
        <w:rPr>
          <w:b/>
          <w:color w:val="000000" w:themeColor="text1"/>
          <w:sz w:val="28"/>
          <w:szCs w:val="28"/>
        </w:rPr>
        <w:t>Приложении № 1</w:t>
      </w:r>
      <w:r w:rsidR="00AF73F0" w:rsidRPr="002110D7">
        <w:rPr>
          <w:b/>
          <w:color w:val="000000" w:themeColor="text1"/>
          <w:sz w:val="28"/>
          <w:szCs w:val="28"/>
        </w:rPr>
        <w:t>5.</w:t>
      </w:r>
      <w:r w:rsidR="00123B6E" w:rsidRPr="002110D7">
        <w:rPr>
          <w:bCs/>
          <w:color w:val="000000" w:themeColor="text1"/>
          <w:sz w:val="28"/>
          <w:szCs w:val="28"/>
        </w:rPr>
        <w:t xml:space="preserve"> </w:t>
      </w:r>
    </w:p>
    <w:p w:rsidR="00AF73F0" w:rsidRDefault="00AF73F0" w:rsidP="006705CF">
      <w:pPr>
        <w:autoSpaceDE w:val="0"/>
        <w:autoSpaceDN w:val="0"/>
        <w:adjustRightInd w:val="0"/>
        <w:jc w:val="both"/>
        <w:rPr>
          <w:sz w:val="28"/>
          <w:szCs w:val="28"/>
        </w:rPr>
      </w:pPr>
    </w:p>
    <w:p w:rsidR="00123B6E" w:rsidRDefault="00677DCA" w:rsidP="00123B6E">
      <w:pPr>
        <w:autoSpaceDE w:val="0"/>
        <w:autoSpaceDN w:val="0"/>
        <w:adjustRightInd w:val="0"/>
        <w:jc w:val="center"/>
        <w:outlineLvl w:val="0"/>
        <w:rPr>
          <w:b/>
          <w:bCs/>
          <w:sz w:val="28"/>
          <w:szCs w:val="28"/>
        </w:rPr>
      </w:pPr>
      <w:r>
        <w:rPr>
          <w:b/>
          <w:bCs/>
          <w:sz w:val="28"/>
          <w:szCs w:val="28"/>
          <w:lang w:val="en-US"/>
        </w:rPr>
        <w:t>VI</w:t>
      </w:r>
      <w:r w:rsidR="00123B6E">
        <w:rPr>
          <w:b/>
          <w:bCs/>
          <w:sz w:val="28"/>
          <w:szCs w:val="28"/>
        </w:rPr>
        <w:t>.</w:t>
      </w:r>
      <w:r w:rsidRPr="00677DCA">
        <w:rPr>
          <w:b/>
          <w:bCs/>
          <w:sz w:val="28"/>
          <w:szCs w:val="28"/>
        </w:rPr>
        <w:t xml:space="preserve"> </w:t>
      </w:r>
      <w:r w:rsidR="00123B6E">
        <w:rPr>
          <w:b/>
          <w:bCs/>
          <w:sz w:val="28"/>
          <w:szCs w:val="28"/>
        </w:rPr>
        <w:t>Инвентар</w:t>
      </w:r>
      <w:r w:rsidR="002110D7">
        <w:rPr>
          <w:b/>
          <w:bCs/>
          <w:sz w:val="28"/>
          <w:szCs w:val="28"/>
        </w:rPr>
        <w:t>изация имущества и обязательств</w:t>
      </w:r>
    </w:p>
    <w:p w:rsidR="00D73A02" w:rsidRPr="006705CF" w:rsidRDefault="00D73A02" w:rsidP="006705CF">
      <w:pPr>
        <w:autoSpaceDE w:val="0"/>
        <w:autoSpaceDN w:val="0"/>
        <w:adjustRightInd w:val="0"/>
        <w:jc w:val="both"/>
        <w:rPr>
          <w:sz w:val="28"/>
          <w:szCs w:val="28"/>
        </w:rPr>
      </w:pPr>
    </w:p>
    <w:p w:rsidR="002A20D0" w:rsidRPr="002A20D0" w:rsidRDefault="002A20D0" w:rsidP="002A20D0">
      <w:pPr>
        <w:autoSpaceDE w:val="0"/>
        <w:autoSpaceDN w:val="0"/>
        <w:adjustRightInd w:val="0"/>
        <w:jc w:val="both"/>
        <w:rPr>
          <w:b/>
          <w:sz w:val="28"/>
          <w:szCs w:val="28"/>
        </w:rPr>
      </w:pPr>
      <w:r w:rsidRPr="002A20D0">
        <w:rPr>
          <w:b/>
          <w:sz w:val="28"/>
          <w:szCs w:val="28"/>
        </w:rPr>
        <w:t xml:space="preserve">                     </w:t>
      </w:r>
      <w:r w:rsidR="00DD645A">
        <w:rPr>
          <w:b/>
          <w:sz w:val="28"/>
          <w:szCs w:val="28"/>
        </w:rPr>
        <w:t xml:space="preserve">         </w:t>
      </w:r>
      <w:r w:rsidR="002110D7">
        <w:rPr>
          <w:b/>
          <w:sz w:val="28"/>
          <w:szCs w:val="28"/>
        </w:rPr>
        <w:t xml:space="preserve">                            </w:t>
      </w:r>
      <w:r w:rsidR="00DD645A">
        <w:rPr>
          <w:b/>
          <w:sz w:val="28"/>
          <w:szCs w:val="28"/>
        </w:rPr>
        <w:t xml:space="preserve">    </w:t>
      </w:r>
      <w:r w:rsidR="002110D7">
        <w:rPr>
          <w:b/>
          <w:sz w:val="28"/>
          <w:szCs w:val="28"/>
        </w:rPr>
        <w:t xml:space="preserve">               </w:t>
      </w:r>
      <w:r w:rsidR="00DD645A">
        <w:rPr>
          <w:b/>
          <w:sz w:val="28"/>
          <w:szCs w:val="28"/>
        </w:rPr>
        <w:t xml:space="preserve">                                           </w:t>
      </w:r>
      <w:r w:rsidRPr="002A20D0">
        <w:rPr>
          <w:b/>
          <w:sz w:val="28"/>
          <w:szCs w:val="28"/>
        </w:rPr>
        <w:t xml:space="preserve">          </w:t>
      </w:r>
    </w:p>
    <w:p w:rsidR="002A20D0" w:rsidRPr="002A20D0" w:rsidRDefault="00804506" w:rsidP="002A20D0">
      <w:pPr>
        <w:autoSpaceDE w:val="0"/>
        <w:autoSpaceDN w:val="0"/>
        <w:adjustRightInd w:val="0"/>
        <w:jc w:val="both"/>
        <w:rPr>
          <w:sz w:val="28"/>
          <w:szCs w:val="28"/>
        </w:rPr>
      </w:pPr>
      <w:r>
        <w:rPr>
          <w:sz w:val="28"/>
          <w:szCs w:val="28"/>
        </w:rPr>
        <w:t xml:space="preserve">1. </w:t>
      </w:r>
      <w:r w:rsidR="002A20D0" w:rsidRPr="002A20D0">
        <w:rPr>
          <w:sz w:val="28"/>
          <w:szCs w:val="28"/>
        </w:rPr>
        <w:t xml:space="preserve">Инвентаризация имущества и обязательств (в.т. числящихся на </w:t>
      </w:r>
      <w:proofErr w:type="spellStart"/>
      <w:r w:rsidR="002A20D0" w:rsidRPr="002A20D0">
        <w:rPr>
          <w:sz w:val="28"/>
          <w:szCs w:val="28"/>
        </w:rPr>
        <w:t>забалансовых</w:t>
      </w:r>
      <w:proofErr w:type="spellEnd"/>
      <w:r w:rsidR="002A20D0" w:rsidRPr="002A20D0">
        <w:rPr>
          <w:sz w:val="28"/>
          <w:szCs w:val="28"/>
        </w:rPr>
        <w:t xml:space="preserve">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(при выявлении фактов хищения, злоупотребления или порчи имущества, стихийного бедствия и т. д.). Инвентаризацию проводит постоянно действующая </w:t>
      </w:r>
      <w:r w:rsidR="00F1260D">
        <w:rPr>
          <w:sz w:val="28"/>
          <w:szCs w:val="28"/>
        </w:rPr>
        <w:t xml:space="preserve">инвентаризационная </w:t>
      </w:r>
      <w:r w:rsidR="002A20D0" w:rsidRPr="002A20D0">
        <w:rPr>
          <w:sz w:val="28"/>
          <w:szCs w:val="28"/>
        </w:rPr>
        <w:t>комиссия.</w:t>
      </w:r>
    </w:p>
    <w:p w:rsidR="002A20D0" w:rsidRPr="002110D7" w:rsidRDefault="002A20D0" w:rsidP="002A20D0">
      <w:pPr>
        <w:autoSpaceDE w:val="0"/>
        <w:autoSpaceDN w:val="0"/>
        <w:adjustRightInd w:val="0"/>
        <w:jc w:val="both"/>
        <w:rPr>
          <w:b/>
          <w:bCs/>
          <w:color w:val="000000" w:themeColor="text1"/>
          <w:sz w:val="28"/>
          <w:szCs w:val="28"/>
        </w:rPr>
      </w:pPr>
      <w:r w:rsidRPr="002A20D0">
        <w:rPr>
          <w:sz w:val="28"/>
          <w:szCs w:val="28"/>
        </w:rPr>
        <w:t>Порядок и график проведения инвентаризации имущества, финансовых активов и обязатель</w:t>
      </w:r>
      <w:proofErr w:type="gramStart"/>
      <w:r w:rsidRPr="002A20D0">
        <w:rPr>
          <w:sz w:val="28"/>
          <w:szCs w:val="28"/>
        </w:rPr>
        <w:t>ств пр</w:t>
      </w:r>
      <w:proofErr w:type="gramEnd"/>
      <w:r w:rsidRPr="002A20D0">
        <w:rPr>
          <w:sz w:val="28"/>
          <w:szCs w:val="28"/>
        </w:rPr>
        <w:t xml:space="preserve">иведены в </w:t>
      </w:r>
      <w:r w:rsidR="00123B6E" w:rsidRPr="002110D7">
        <w:rPr>
          <w:b/>
          <w:bCs/>
          <w:color w:val="000000" w:themeColor="text1"/>
          <w:sz w:val="28"/>
          <w:szCs w:val="28"/>
        </w:rPr>
        <w:t>Приложении № 10</w:t>
      </w:r>
      <w:r w:rsidR="00123B6E" w:rsidRPr="002110D7">
        <w:rPr>
          <w:color w:val="000000" w:themeColor="text1"/>
          <w:sz w:val="28"/>
          <w:szCs w:val="28"/>
        </w:rPr>
        <w:t xml:space="preserve"> </w:t>
      </w:r>
    </w:p>
    <w:p w:rsidR="002A20D0" w:rsidRPr="002110D7" w:rsidRDefault="002A20D0" w:rsidP="002A20D0">
      <w:pPr>
        <w:jc w:val="both"/>
        <w:rPr>
          <w:color w:val="000000" w:themeColor="text1"/>
          <w:sz w:val="28"/>
          <w:szCs w:val="28"/>
        </w:rPr>
      </w:pPr>
      <w:r w:rsidRPr="002110D7">
        <w:rPr>
          <w:color w:val="000000" w:themeColor="text1"/>
          <w:sz w:val="28"/>
          <w:szCs w:val="28"/>
        </w:rPr>
        <w:t xml:space="preserve">Обязательно инвентаризацию проводят: </w:t>
      </w:r>
    </w:p>
    <w:p w:rsidR="002A20D0" w:rsidRPr="002A20D0" w:rsidRDefault="002A20D0" w:rsidP="002A20D0">
      <w:pPr>
        <w:ind w:firstLine="708"/>
        <w:jc w:val="both"/>
        <w:rPr>
          <w:sz w:val="28"/>
          <w:szCs w:val="28"/>
        </w:rPr>
      </w:pPr>
      <w:r w:rsidRPr="002A20D0">
        <w:rPr>
          <w:sz w:val="28"/>
          <w:szCs w:val="28"/>
        </w:rPr>
        <w:t>- перед составлением годовой бухгалтерской отчетности;</w:t>
      </w:r>
    </w:p>
    <w:p w:rsidR="003E6054" w:rsidRDefault="002A20D0" w:rsidP="002110D7">
      <w:pPr>
        <w:ind w:firstLine="708"/>
        <w:jc w:val="both"/>
        <w:rPr>
          <w:sz w:val="28"/>
          <w:szCs w:val="28"/>
        </w:rPr>
      </w:pPr>
      <w:r w:rsidRPr="002A20D0">
        <w:rPr>
          <w:sz w:val="28"/>
          <w:szCs w:val="28"/>
        </w:rPr>
        <w:t>-при смене материально ответственных лиц (на д</w:t>
      </w:r>
      <w:r w:rsidR="002110D7">
        <w:rPr>
          <w:sz w:val="28"/>
          <w:szCs w:val="28"/>
        </w:rPr>
        <w:t>ень приемки-передачи дел);</w:t>
      </w:r>
    </w:p>
    <w:p w:rsidR="003E6054" w:rsidRDefault="003E6054" w:rsidP="002110D7">
      <w:pPr>
        <w:jc w:val="both"/>
        <w:rPr>
          <w:sz w:val="28"/>
          <w:szCs w:val="28"/>
        </w:rPr>
      </w:pPr>
    </w:p>
    <w:p w:rsidR="002A20D0" w:rsidRPr="002A20D0" w:rsidRDefault="002A20D0" w:rsidP="002A20D0">
      <w:pPr>
        <w:ind w:firstLine="708"/>
        <w:jc w:val="both"/>
        <w:rPr>
          <w:sz w:val="28"/>
          <w:szCs w:val="28"/>
        </w:rPr>
      </w:pPr>
      <w:r w:rsidRPr="002A20D0">
        <w:rPr>
          <w:sz w:val="28"/>
          <w:szCs w:val="28"/>
        </w:rPr>
        <w:t>-при установлении фактов хищений, злоупотреблений, а также порчи ценностей;</w:t>
      </w:r>
    </w:p>
    <w:p w:rsidR="002A20D0" w:rsidRPr="002A20D0" w:rsidRDefault="002A20D0" w:rsidP="002A20D0">
      <w:pPr>
        <w:ind w:firstLine="708"/>
        <w:jc w:val="both"/>
        <w:rPr>
          <w:sz w:val="28"/>
          <w:szCs w:val="28"/>
        </w:rPr>
      </w:pPr>
      <w:r w:rsidRPr="002A20D0">
        <w:rPr>
          <w:sz w:val="28"/>
          <w:szCs w:val="28"/>
        </w:rPr>
        <w:t xml:space="preserve">-в случае стихийных бедствий, пожаров, аварий или других чрезвычайных </w:t>
      </w:r>
    </w:p>
    <w:p w:rsidR="002A20D0" w:rsidRPr="002A20D0" w:rsidRDefault="002A20D0" w:rsidP="002A20D0">
      <w:pPr>
        <w:jc w:val="both"/>
        <w:rPr>
          <w:sz w:val="28"/>
          <w:szCs w:val="28"/>
        </w:rPr>
      </w:pPr>
      <w:r w:rsidRPr="002A20D0">
        <w:rPr>
          <w:sz w:val="28"/>
          <w:szCs w:val="28"/>
        </w:rPr>
        <w:lastRenderedPageBreak/>
        <w:t>обстоятельств;</w:t>
      </w:r>
    </w:p>
    <w:p w:rsidR="002A20D0" w:rsidRPr="002A20D0" w:rsidRDefault="002A20D0" w:rsidP="002A20D0">
      <w:pPr>
        <w:ind w:firstLine="708"/>
        <w:jc w:val="both"/>
        <w:rPr>
          <w:sz w:val="28"/>
          <w:szCs w:val="28"/>
        </w:rPr>
      </w:pPr>
      <w:r w:rsidRPr="002A20D0">
        <w:rPr>
          <w:sz w:val="28"/>
          <w:szCs w:val="28"/>
        </w:rPr>
        <w:t>-при ликвидации или реорганизации перед составлением ликвидационного (разделительного) баланса Учреждения;</w:t>
      </w:r>
    </w:p>
    <w:p w:rsidR="002A20D0" w:rsidRDefault="002A20D0" w:rsidP="002A20D0">
      <w:pPr>
        <w:ind w:firstLine="708"/>
        <w:jc w:val="both"/>
        <w:rPr>
          <w:sz w:val="28"/>
          <w:szCs w:val="28"/>
        </w:rPr>
      </w:pPr>
      <w:r w:rsidRPr="002A20D0">
        <w:rPr>
          <w:sz w:val="28"/>
          <w:szCs w:val="28"/>
        </w:rPr>
        <w:t>-при передаче имущества Учреждения в аренду, выкупе, продаже и в других случаях, специально предусмотренных законодательством.</w:t>
      </w:r>
    </w:p>
    <w:p w:rsidR="00123B6E" w:rsidRPr="002A20D0" w:rsidRDefault="00123B6E" w:rsidP="002A20D0">
      <w:pPr>
        <w:ind w:firstLine="708"/>
        <w:jc w:val="both"/>
        <w:rPr>
          <w:sz w:val="28"/>
          <w:szCs w:val="28"/>
        </w:rPr>
      </w:pPr>
    </w:p>
    <w:p w:rsidR="00123B6E" w:rsidRDefault="00123B6E" w:rsidP="00123B6E">
      <w:pPr>
        <w:rPr>
          <w:color w:val="000000"/>
          <w:sz w:val="24"/>
          <w:szCs w:val="24"/>
        </w:rPr>
      </w:pPr>
      <w:r w:rsidRPr="00804506">
        <w:rPr>
          <w:color w:val="000000"/>
          <w:sz w:val="28"/>
          <w:szCs w:val="28"/>
        </w:rPr>
        <w:t xml:space="preserve">2. </w:t>
      </w:r>
      <w:r w:rsidR="00804506">
        <w:rPr>
          <w:color w:val="000000"/>
          <w:sz w:val="28"/>
          <w:szCs w:val="28"/>
        </w:rPr>
        <w:t xml:space="preserve"> </w:t>
      </w:r>
      <w:r w:rsidRPr="002110D7">
        <w:rPr>
          <w:color w:val="000000" w:themeColor="text1"/>
          <w:sz w:val="28"/>
          <w:szCs w:val="28"/>
        </w:rPr>
        <w:t xml:space="preserve">Состав комиссии для проведения внезапной ревизии кассы приведен в </w:t>
      </w:r>
      <w:r w:rsidR="00136C94" w:rsidRPr="002110D7">
        <w:rPr>
          <w:color w:val="000000" w:themeColor="text1"/>
          <w:sz w:val="28"/>
          <w:szCs w:val="28"/>
        </w:rPr>
        <w:t>(</w:t>
      </w:r>
      <w:r w:rsidR="00136C94" w:rsidRPr="002110D7">
        <w:rPr>
          <w:b/>
          <w:bCs/>
          <w:color w:val="000000" w:themeColor="text1"/>
          <w:sz w:val="28"/>
          <w:szCs w:val="28"/>
        </w:rPr>
        <w:t>П</w:t>
      </w:r>
      <w:r w:rsidRPr="002110D7">
        <w:rPr>
          <w:b/>
          <w:bCs/>
          <w:color w:val="000000" w:themeColor="text1"/>
          <w:sz w:val="28"/>
          <w:szCs w:val="28"/>
        </w:rPr>
        <w:t>риложении </w:t>
      </w:r>
      <w:r w:rsidR="00136C94" w:rsidRPr="002110D7">
        <w:rPr>
          <w:b/>
          <w:bCs/>
          <w:color w:val="000000" w:themeColor="text1"/>
          <w:sz w:val="28"/>
          <w:szCs w:val="28"/>
        </w:rPr>
        <w:t xml:space="preserve">№ </w:t>
      </w:r>
      <w:r w:rsidR="00F25966" w:rsidRPr="002110D7">
        <w:rPr>
          <w:b/>
          <w:bCs/>
          <w:color w:val="000000" w:themeColor="text1"/>
          <w:sz w:val="28"/>
          <w:szCs w:val="28"/>
        </w:rPr>
        <w:t>3</w:t>
      </w:r>
      <w:r w:rsidR="00136C94" w:rsidRPr="002110D7">
        <w:rPr>
          <w:color w:val="000000" w:themeColor="text1"/>
          <w:sz w:val="28"/>
          <w:szCs w:val="28"/>
        </w:rPr>
        <w:t>)</w:t>
      </w:r>
      <w:r w:rsidRPr="002110D7">
        <w:rPr>
          <w:color w:val="000000" w:themeColor="text1"/>
          <w:sz w:val="24"/>
          <w:szCs w:val="24"/>
        </w:rPr>
        <w:t>.</w:t>
      </w:r>
    </w:p>
    <w:p w:rsidR="00804506" w:rsidRDefault="00804506" w:rsidP="00123B6E">
      <w:pPr>
        <w:rPr>
          <w:color w:val="000000"/>
          <w:sz w:val="24"/>
          <w:szCs w:val="24"/>
        </w:rPr>
      </w:pPr>
    </w:p>
    <w:p w:rsidR="00804506" w:rsidRDefault="00804506" w:rsidP="00123B6E">
      <w:pPr>
        <w:rPr>
          <w:color w:val="000000"/>
          <w:sz w:val="28"/>
          <w:szCs w:val="28"/>
        </w:rPr>
      </w:pPr>
      <w:r w:rsidRPr="00804506">
        <w:rPr>
          <w:color w:val="000000"/>
          <w:sz w:val="28"/>
          <w:szCs w:val="28"/>
        </w:rPr>
        <w:t>3.  Состав комиссии может меняться отдельным приказом руководителя учреждения.</w:t>
      </w:r>
    </w:p>
    <w:p w:rsidR="00AE1BAF" w:rsidRPr="00804506" w:rsidRDefault="00AE1BAF" w:rsidP="002110D7">
      <w:pPr>
        <w:shd w:val="clear" w:color="auto" w:fill="FFFFFF"/>
        <w:rPr>
          <w:sz w:val="28"/>
          <w:szCs w:val="28"/>
        </w:rPr>
      </w:pPr>
    </w:p>
    <w:p w:rsidR="00F4308A" w:rsidRDefault="00677DCA" w:rsidP="00F4308A">
      <w:pPr>
        <w:autoSpaceDE w:val="0"/>
        <w:autoSpaceDN w:val="0"/>
        <w:adjustRightInd w:val="0"/>
        <w:jc w:val="center"/>
        <w:outlineLvl w:val="0"/>
        <w:rPr>
          <w:b/>
          <w:bCs/>
          <w:sz w:val="28"/>
          <w:szCs w:val="28"/>
        </w:rPr>
      </w:pPr>
      <w:r>
        <w:rPr>
          <w:b/>
          <w:bCs/>
          <w:sz w:val="28"/>
          <w:szCs w:val="28"/>
          <w:lang w:val="en-US"/>
        </w:rPr>
        <w:t>VII</w:t>
      </w:r>
      <w:r w:rsidR="00F4308A">
        <w:rPr>
          <w:b/>
          <w:bCs/>
          <w:sz w:val="28"/>
          <w:szCs w:val="28"/>
        </w:rPr>
        <w:t xml:space="preserve">. </w:t>
      </w:r>
      <w:r w:rsidR="00F4308A" w:rsidRPr="00F4308A">
        <w:rPr>
          <w:b/>
          <w:bCs/>
          <w:color w:val="000000"/>
          <w:sz w:val="28"/>
          <w:szCs w:val="28"/>
        </w:rPr>
        <w:t>Порядок организации и обеспечения внутреннего финансового контроля</w:t>
      </w:r>
    </w:p>
    <w:p w:rsidR="00F4308A" w:rsidRPr="00F4308A" w:rsidRDefault="00F4308A" w:rsidP="00F4308A">
      <w:pPr>
        <w:autoSpaceDE w:val="0"/>
        <w:autoSpaceDN w:val="0"/>
        <w:adjustRightInd w:val="0"/>
        <w:jc w:val="center"/>
        <w:outlineLvl w:val="0"/>
        <w:rPr>
          <w:b/>
          <w:bCs/>
          <w:sz w:val="28"/>
          <w:szCs w:val="28"/>
        </w:rPr>
      </w:pPr>
    </w:p>
    <w:p w:rsidR="00F4308A" w:rsidRPr="00F4308A" w:rsidRDefault="00F4308A" w:rsidP="00F4308A">
      <w:pPr>
        <w:rPr>
          <w:color w:val="000000"/>
          <w:sz w:val="28"/>
          <w:szCs w:val="28"/>
        </w:rPr>
      </w:pPr>
      <w:r w:rsidRPr="00F4308A">
        <w:rPr>
          <w:color w:val="000000"/>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F4308A" w:rsidRPr="00F4308A" w:rsidRDefault="00F4308A" w:rsidP="00F4308A">
      <w:pPr>
        <w:numPr>
          <w:ilvl w:val="0"/>
          <w:numId w:val="41"/>
        </w:numPr>
        <w:spacing w:before="100" w:beforeAutospacing="1" w:after="100" w:afterAutospacing="1"/>
        <w:ind w:left="780" w:right="180"/>
        <w:contextualSpacing/>
        <w:rPr>
          <w:color w:val="000000"/>
          <w:sz w:val="28"/>
          <w:szCs w:val="28"/>
        </w:rPr>
      </w:pPr>
      <w:r w:rsidRPr="00F4308A">
        <w:rPr>
          <w:color w:val="000000"/>
          <w:sz w:val="28"/>
          <w:szCs w:val="28"/>
        </w:rPr>
        <w:t>руководитель учреждения, его заместители;</w:t>
      </w:r>
    </w:p>
    <w:p w:rsidR="00F4308A" w:rsidRPr="00F4308A" w:rsidRDefault="00F4308A" w:rsidP="00F4308A">
      <w:pPr>
        <w:numPr>
          <w:ilvl w:val="0"/>
          <w:numId w:val="41"/>
        </w:numPr>
        <w:spacing w:before="100" w:beforeAutospacing="1" w:after="100" w:afterAutospacing="1"/>
        <w:ind w:left="780" w:right="180"/>
        <w:contextualSpacing/>
        <w:rPr>
          <w:color w:val="000000"/>
          <w:sz w:val="28"/>
          <w:szCs w:val="28"/>
        </w:rPr>
      </w:pPr>
      <w:r w:rsidRPr="00F4308A">
        <w:rPr>
          <w:color w:val="000000"/>
          <w:sz w:val="28"/>
          <w:szCs w:val="28"/>
        </w:rPr>
        <w:t>главный бухгалтер, сотрудники бухгалтерии;</w:t>
      </w:r>
    </w:p>
    <w:p w:rsidR="00F4308A" w:rsidRPr="00F4308A" w:rsidRDefault="00F4308A" w:rsidP="00F4308A">
      <w:pPr>
        <w:numPr>
          <w:ilvl w:val="0"/>
          <w:numId w:val="41"/>
        </w:numPr>
        <w:spacing w:before="100" w:beforeAutospacing="1" w:after="100" w:afterAutospacing="1"/>
        <w:ind w:left="780" w:right="180"/>
        <w:contextualSpacing/>
        <w:rPr>
          <w:color w:val="000000"/>
          <w:sz w:val="28"/>
          <w:szCs w:val="28"/>
        </w:rPr>
      </w:pPr>
      <w:r w:rsidRPr="00F4308A">
        <w:rPr>
          <w:color w:val="000000"/>
          <w:sz w:val="28"/>
          <w:szCs w:val="28"/>
        </w:rPr>
        <w:t>начальник планово-экономического отдела, сотрудники отдела;</w:t>
      </w:r>
    </w:p>
    <w:p w:rsidR="00F4308A" w:rsidRPr="00F4308A" w:rsidRDefault="00F4308A" w:rsidP="00F4308A">
      <w:pPr>
        <w:numPr>
          <w:ilvl w:val="0"/>
          <w:numId w:val="41"/>
        </w:numPr>
        <w:spacing w:before="100" w:beforeAutospacing="1" w:after="100" w:afterAutospacing="1"/>
        <w:ind w:left="780" w:right="180"/>
        <w:contextualSpacing/>
        <w:rPr>
          <w:color w:val="000000"/>
          <w:sz w:val="28"/>
          <w:szCs w:val="28"/>
        </w:rPr>
      </w:pPr>
      <w:r w:rsidRPr="00F4308A">
        <w:rPr>
          <w:color w:val="000000"/>
          <w:sz w:val="28"/>
          <w:szCs w:val="28"/>
        </w:rPr>
        <w:t>начальник юридического отдела, сотрудники отдела;</w:t>
      </w:r>
    </w:p>
    <w:p w:rsidR="00F4308A" w:rsidRPr="00F4308A" w:rsidRDefault="00F4308A" w:rsidP="00F4308A">
      <w:pPr>
        <w:numPr>
          <w:ilvl w:val="0"/>
          <w:numId w:val="41"/>
        </w:numPr>
        <w:spacing w:before="100" w:beforeAutospacing="1" w:after="100" w:afterAutospacing="1"/>
        <w:ind w:left="780" w:right="180"/>
        <w:rPr>
          <w:color w:val="000000"/>
          <w:sz w:val="28"/>
          <w:szCs w:val="28"/>
        </w:rPr>
      </w:pPr>
      <w:r w:rsidRPr="00F4308A">
        <w:rPr>
          <w:color w:val="000000"/>
          <w:sz w:val="28"/>
          <w:szCs w:val="28"/>
        </w:rPr>
        <w:t>иные должностные лица учреждения в соответствии со своими обязанностями.</w:t>
      </w:r>
    </w:p>
    <w:p w:rsidR="00F4308A" w:rsidRPr="00F4308A" w:rsidRDefault="00F4308A" w:rsidP="00F4308A">
      <w:pPr>
        <w:rPr>
          <w:color w:val="000000"/>
          <w:sz w:val="28"/>
          <w:szCs w:val="28"/>
        </w:rPr>
      </w:pPr>
      <w:r w:rsidRPr="00F4308A">
        <w:rPr>
          <w:color w:val="000000"/>
          <w:sz w:val="28"/>
          <w:szCs w:val="28"/>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00057AAD" w:rsidRPr="002110D7">
        <w:rPr>
          <w:b/>
          <w:bCs/>
          <w:color w:val="000000" w:themeColor="text1"/>
          <w:sz w:val="28"/>
          <w:szCs w:val="28"/>
        </w:rPr>
        <w:t>П</w:t>
      </w:r>
      <w:r w:rsidRPr="002110D7">
        <w:rPr>
          <w:b/>
          <w:bCs/>
          <w:color w:val="000000" w:themeColor="text1"/>
          <w:sz w:val="28"/>
          <w:szCs w:val="28"/>
        </w:rPr>
        <w:t xml:space="preserve">риложении </w:t>
      </w:r>
      <w:r w:rsidR="00057AAD" w:rsidRPr="002110D7">
        <w:rPr>
          <w:b/>
          <w:bCs/>
          <w:color w:val="000000" w:themeColor="text1"/>
          <w:sz w:val="28"/>
          <w:szCs w:val="28"/>
        </w:rPr>
        <w:t xml:space="preserve">№ </w:t>
      </w:r>
      <w:r w:rsidRPr="002110D7">
        <w:rPr>
          <w:b/>
          <w:bCs/>
          <w:color w:val="000000" w:themeColor="text1"/>
          <w:sz w:val="28"/>
          <w:szCs w:val="28"/>
        </w:rPr>
        <w:t>14</w:t>
      </w:r>
      <w:r w:rsidRPr="002110D7">
        <w:rPr>
          <w:color w:val="000000" w:themeColor="text1"/>
          <w:sz w:val="28"/>
          <w:szCs w:val="28"/>
        </w:rPr>
        <w:t>.</w:t>
      </w:r>
    </w:p>
    <w:p w:rsidR="00F4308A" w:rsidRDefault="00F4308A" w:rsidP="00F4308A">
      <w:pPr>
        <w:rPr>
          <w:color w:val="000000"/>
          <w:sz w:val="28"/>
          <w:szCs w:val="28"/>
        </w:rPr>
      </w:pPr>
      <w:r>
        <w:rPr>
          <w:color w:val="000000"/>
          <w:sz w:val="28"/>
          <w:szCs w:val="28"/>
        </w:rPr>
        <w:t>(о</w:t>
      </w:r>
      <w:r w:rsidRPr="00F4308A">
        <w:rPr>
          <w:color w:val="000000"/>
          <w:sz w:val="28"/>
          <w:szCs w:val="28"/>
        </w:rPr>
        <w:t>снование: пункт 6 Инструкции к Единому плану счетов № 157н.</w:t>
      </w:r>
      <w:r>
        <w:rPr>
          <w:color w:val="000000"/>
          <w:sz w:val="28"/>
          <w:szCs w:val="28"/>
        </w:rPr>
        <w:t>)</w:t>
      </w:r>
    </w:p>
    <w:p w:rsidR="00AE1BAF" w:rsidRPr="00F4308A" w:rsidRDefault="00AE1BAF" w:rsidP="002110D7">
      <w:pPr>
        <w:shd w:val="clear" w:color="auto" w:fill="FFFFFF"/>
        <w:rPr>
          <w:sz w:val="28"/>
          <w:szCs w:val="28"/>
        </w:rPr>
      </w:pPr>
    </w:p>
    <w:p w:rsidR="000621D2" w:rsidRDefault="00677DCA" w:rsidP="000621D2">
      <w:pPr>
        <w:jc w:val="center"/>
        <w:rPr>
          <w:b/>
          <w:sz w:val="28"/>
          <w:szCs w:val="28"/>
        </w:rPr>
      </w:pPr>
      <w:r>
        <w:rPr>
          <w:b/>
          <w:sz w:val="28"/>
          <w:szCs w:val="28"/>
          <w:lang w:val="en-US"/>
        </w:rPr>
        <w:t>VIII</w:t>
      </w:r>
      <w:r w:rsidR="000621D2">
        <w:rPr>
          <w:b/>
          <w:sz w:val="28"/>
          <w:szCs w:val="28"/>
        </w:rPr>
        <w:t>. Бухгалтерская (финансовая) отчетность</w:t>
      </w:r>
    </w:p>
    <w:p w:rsidR="000621D2" w:rsidRDefault="000621D2" w:rsidP="000621D2">
      <w:pPr>
        <w:jc w:val="center"/>
        <w:rPr>
          <w:b/>
          <w:sz w:val="28"/>
          <w:szCs w:val="28"/>
        </w:rPr>
      </w:pPr>
    </w:p>
    <w:p w:rsidR="005642A6" w:rsidRPr="005642A6" w:rsidRDefault="005642A6" w:rsidP="005642A6">
      <w:pPr>
        <w:tabs>
          <w:tab w:val="left" w:pos="900"/>
        </w:tabs>
        <w:autoSpaceDE w:val="0"/>
        <w:autoSpaceDN w:val="0"/>
        <w:adjustRightInd w:val="0"/>
        <w:ind w:firstLine="720"/>
        <w:jc w:val="center"/>
        <w:outlineLvl w:val="0"/>
        <w:rPr>
          <w:b/>
          <w:color w:val="000000"/>
          <w:sz w:val="28"/>
          <w:szCs w:val="28"/>
        </w:rPr>
      </w:pPr>
      <w:r w:rsidRPr="005642A6">
        <w:rPr>
          <w:b/>
          <w:color w:val="000000"/>
          <w:sz w:val="28"/>
          <w:szCs w:val="28"/>
        </w:rPr>
        <w:t>Отчетность Учреждения</w:t>
      </w:r>
    </w:p>
    <w:p w:rsidR="005642A6" w:rsidRPr="005642A6" w:rsidRDefault="005642A6" w:rsidP="005642A6">
      <w:pPr>
        <w:tabs>
          <w:tab w:val="left" w:pos="900"/>
        </w:tabs>
        <w:autoSpaceDE w:val="0"/>
        <w:autoSpaceDN w:val="0"/>
        <w:adjustRightInd w:val="0"/>
        <w:ind w:firstLine="720"/>
        <w:jc w:val="both"/>
        <w:rPr>
          <w:b/>
          <w:color w:val="000000"/>
          <w:sz w:val="28"/>
          <w:szCs w:val="28"/>
        </w:rPr>
      </w:pPr>
    </w:p>
    <w:p w:rsidR="003E6054" w:rsidRDefault="005642A6" w:rsidP="002110D7">
      <w:pPr>
        <w:tabs>
          <w:tab w:val="left" w:pos="900"/>
        </w:tabs>
        <w:autoSpaceDE w:val="0"/>
        <w:autoSpaceDN w:val="0"/>
        <w:adjustRightInd w:val="0"/>
        <w:ind w:firstLine="720"/>
        <w:jc w:val="both"/>
        <w:rPr>
          <w:bCs/>
          <w:color w:val="000000"/>
          <w:sz w:val="28"/>
          <w:szCs w:val="28"/>
        </w:rPr>
      </w:pPr>
      <w:r>
        <w:rPr>
          <w:bCs/>
          <w:color w:val="000000"/>
          <w:sz w:val="28"/>
          <w:szCs w:val="28"/>
        </w:rPr>
        <w:t>1.</w:t>
      </w:r>
      <w:r w:rsidRPr="005642A6">
        <w:rPr>
          <w:bCs/>
          <w:color w:val="000000"/>
          <w:sz w:val="28"/>
          <w:szCs w:val="28"/>
        </w:rPr>
        <w:t xml:space="preserve">.Учреждение обязано вести бухгалтерский учет, представлять бухгалтерскую </w:t>
      </w:r>
      <w:hyperlink r:id="rId12" w:history="1">
        <w:r w:rsidRPr="005642A6">
          <w:rPr>
            <w:bCs/>
            <w:color w:val="000000"/>
            <w:sz w:val="28"/>
            <w:szCs w:val="28"/>
          </w:rPr>
          <w:t>отчетность</w:t>
        </w:r>
      </w:hyperlink>
      <w:r w:rsidRPr="005642A6">
        <w:rPr>
          <w:bCs/>
          <w:color w:val="000000"/>
          <w:sz w:val="28"/>
          <w:szCs w:val="28"/>
        </w:rPr>
        <w:t xml:space="preserve"> и статистическую </w:t>
      </w:r>
      <w:hyperlink r:id="rId13" w:history="1">
        <w:r w:rsidRPr="005642A6">
          <w:rPr>
            <w:bCs/>
            <w:color w:val="000000"/>
            <w:sz w:val="28"/>
            <w:szCs w:val="28"/>
          </w:rPr>
          <w:t>отчетность</w:t>
        </w:r>
      </w:hyperlink>
      <w:r w:rsidRPr="005642A6">
        <w:rPr>
          <w:bCs/>
          <w:color w:val="000000"/>
          <w:sz w:val="28"/>
          <w:szCs w:val="28"/>
        </w:rPr>
        <w:t xml:space="preserve"> в порядке, установленном законодательством Российской Федерации;</w:t>
      </w:r>
    </w:p>
    <w:p w:rsidR="003E6054" w:rsidRPr="005642A6" w:rsidRDefault="003E6054" w:rsidP="005642A6">
      <w:pPr>
        <w:tabs>
          <w:tab w:val="left" w:pos="900"/>
        </w:tabs>
        <w:autoSpaceDE w:val="0"/>
        <w:autoSpaceDN w:val="0"/>
        <w:adjustRightInd w:val="0"/>
        <w:ind w:firstLine="720"/>
        <w:jc w:val="both"/>
        <w:rPr>
          <w:bCs/>
          <w:color w:val="000000"/>
          <w:sz w:val="28"/>
          <w:szCs w:val="28"/>
        </w:rPr>
      </w:pPr>
    </w:p>
    <w:p w:rsidR="005642A6" w:rsidRPr="005642A6" w:rsidRDefault="005642A6" w:rsidP="005642A6">
      <w:pPr>
        <w:tabs>
          <w:tab w:val="left" w:pos="900"/>
        </w:tabs>
        <w:autoSpaceDE w:val="0"/>
        <w:autoSpaceDN w:val="0"/>
        <w:adjustRightInd w:val="0"/>
        <w:ind w:firstLine="720"/>
        <w:jc w:val="both"/>
        <w:rPr>
          <w:color w:val="000000"/>
          <w:sz w:val="28"/>
          <w:szCs w:val="28"/>
        </w:rPr>
      </w:pPr>
      <w:r w:rsidRPr="005642A6">
        <w:rPr>
          <w:color w:val="000000"/>
          <w:sz w:val="28"/>
          <w:szCs w:val="28"/>
        </w:rPr>
        <w:t xml:space="preserve">Бухгалтерская отчетность составляется учреждениями на следующие даты: квартальная - по состоянию на 1 апреля, 1 июля и 1 октября текущего года, годовая - на 1 января года, следующего за </w:t>
      </w:r>
      <w:proofErr w:type="gramStart"/>
      <w:r w:rsidRPr="005642A6">
        <w:rPr>
          <w:color w:val="000000"/>
          <w:sz w:val="28"/>
          <w:szCs w:val="28"/>
        </w:rPr>
        <w:t>отчетным</w:t>
      </w:r>
      <w:proofErr w:type="gramEnd"/>
      <w:r w:rsidRPr="005642A6">
        <w:rPr>
          <w:color w:val="000000"/>
          <w:sz w:val="28"/>
          <w:szCs w:val="28"/>
        </w:rPr>
        <w:t>;</w:t>
      </w:r>
    </w:p>
    <w:p w:rsidR="005642A6" w:rsidRPr="005642A6" w:rsidRDefault="005642A6" w:rsidP="005642A6">
      <w:pPr>
        <w:tabs>
          <w:tab w:val="left" w:pos="900"/>
        </w:tabs>
        <w:autoSpaceDE w:val="0"/>
        <w:autoSpaceDN w:val="0"/>
        <w:adjustRightInd w:val="0"/>
        <w:ind w:firstLine="720"/>
        <w:jc w:val="both"/>
        <w:rPr>
          <w:bCs/>
          <w:color w:val="000000"/>
          <w:sz w:val="28"/>
          <w:szCs w:val="28"/>
        </w:rPr>
      </w:pPr>
      <w:r w:rsidRPr="005642A6">
        <w:rPr>
          <w:color w:val="000000"/>
          <w:sz w:val="28"/>
          <w:szCs w:val="28"/>
        </w:rPr>
        <w:t>Бухгалтерская отчетность составляется нарастающим итогом с начала года в рублях с точностью до второго десятичного знака после запятой;</w:t>
      </w:r>
    </w:p>
    <w:p w:rsidR="005642A6" w:rsidRDefault="005642A6" w:rsidP="005642A6">
      <w:pPr>
        <w:tabs>
          <w:tab w:val="left" w:pos="900"/>
        </w:tabs>
        <w:autoSpaceDE w:val="0"/>
        <w:autoSpaceDN w:val="0"/>
        <w:adjustRightInd w:val="0"/>
        <w:ind w:firstLine="720"/>
        <w:jc w:val="both"/>
        <w:rPr>
          <w:color w:val="000000"/>
          <w:sz w:val="28"/>
          <w:szCs w:val="28"/>
        </w:rPr>
      </w:pPr>
      <w:r w:rsidRPr="005642A6">
        <w:rPr>
          <w:color w:val="000000"/>
          <w:sz w:val="28"/>
          <w:szCs w:val="28"/>
        </w:rPr>
        <w:t>Автономное учреждение представляет учредителю квартальны</w:t>
      </w:r>
      <w:r w:rsidR="00D73A02">
        <w:rPr>
          <w:color w:val="000000"/>
          <w:sz w:val="28"/>
          <w:szCs w:val="28"/>
        </w:rPr>
        <w:t>е</w:t>
      </w:r>
      <w:r w:rsidRPr="005642A6">
        <w:rPr>
          <w:color w:val="000000"/>
          <w:sz w:val="28"/>
          <w:szCs w:val="28"/>
        </w:rPr>
        <w:t xml:space="preserve"> </w:t>
      </w:r>
      <w:hyperlink r:id="rId14" w:history="1">
        <w:r w:rsidR="00D73A02">
          <w:rPr>
            <w:color w:val="000000"/>
            <w:sz w:val="28"/>
            <w:szCs w:val="28"/>
          </w:rPr>
          <w:t>отчеты</w:t>
        </w:r>
      </w:hyperlink>
      <w:r w:rsidRPr="005642A6">
        <w:rPr>
          <w:color w:val="000000"/>
          <w:sz w:val="28"/>
          <w:szCs w:val="28"/>
        </w:rPr>
        <w:t xml:space="preserve"> об исполнении плана его финансово-хозяйственной деятельности и годовую бухгалтерскую отчетность после утверждения отчетности наблюдательным советом автономного учреждения;</w:t>
      </w:r>
    </w:p>
    <w:p w:rsidR="00F4308A" w:rsidRDefault="00F4308A" w:rsidP="005642A6">
      <w:pPr>
        <w:tabs>
          <w:tab w:val="left" w:pos="900"/>
        </w:tabs>
        <w:autoSpaceDE w:val="0"/>
        <w:autoSpaceDN w:val="0"/>
        <w:adjustRightInd w:val="0"/>
        <w:ind w:firstLine="720"/>
        <w:jc w:val="both"/>
        <w:rPr>
          <w:color w:val="000000"/>
          <w:sz w:val="28"/>
          <w:szCs w:val="28"/>
        </w:rPr>
      </w:pPr>
    </w:p>
    <w:p w:rsidR="00F4308A" w:rsidRPr="00F4308A" w:rsidRDefault="00677DCA" w:rsidP="00F4308A">
      <w:pPr>
        <w:rPr>
          <w:color w:val="000000"/>
          <w:sz w:val="28"/>
          <w:szCs w:val="28"/>
        </w:rPr>
      </w:pPr>
      <w:r w:rsidRPr="00677DCA">
        <w:rPr>
          <w:color w:val="000000"/>
          <w:sz w:val="28"/>
          <w:szCs w:val="28"/>
        </w:rPr>
        <w:t>2</w:t>
      </w:r>
      <w:r w:rsidR="00F4308A" w:rsidRPr="00F4308A">
        <w:rPr>
          <w:color w:val="000000"/>
          <w:sz w:val="28"/>
          <w:szCs w:val="28"/>
        </w:rPr>
        <w:t>. Бухгалтерская отчетность формируется и хранится в виде электронного документа в</w:t>
      </w:r>
      <w:r w:rsidR="00F4308A" w:rsidRPr="00F4308A">
        <w:rPr>
          <w:sz w:val="28"/>
          <w:szCs w:val="28"/>
        </w:rPr>
        <w:br/>
      </w:r>
      <w:r w:rsidR="00F4308A" w:rsidRPr="00F4308A">
        <w:rPr>
          <w:color w:val="000000"/>
          <w:sz w:val="28"/>
          <w:szCs w:val="28"/>
        </w:rPr>
        <w:t xml:space="preserve"> информационной системе «Свод </w:t>
      </w:r>
      <w:proofErr w:type="spellStart"/>
      <w:r w:rsidR="00F4308A" w:rsidRPr="00F4308A">
        <w:rPr>
          <w:color w:val="000000"/>
          <w:sz w:val="28"/>
          <w:szCs w:val="28"/>
        </w:rPr>
        <w:t>Смарт</w:t>
      </w:r>
      <w:proofErr w:type="spellEnd"/>
      <w:r w:rsidR="00F4308A" w:rsidRPr="00F4308A">
        <w:rPr>
          <w:color w:val="000000"/>
          <w:sz w:val="28"/>
          <w:szCs w:val="28"/>
        </w:rPr>
        <w:t>». Бумажная копия комплекта отчетности хранится у главного бухгалтера.</w:t>
      </w:r>
    </w:p>
    <w:p w:rsidR="00F4308A" w:rsidRPr="00F4308A" w:rsidRDefault="00677DCA" w:rsidP="00F4308A">
      <w:pPr>
        <w:rPr>
          <w:color w:val="000000"/>
          <w:sz w:val="28"/>
          <w:szCs w:val="28"/>
        </w:rPr>
      </w:pPr>
      <w:r w:rsidRPr="00677DCA">
        <w:rPr>
          <w:color w:val="000000"/>
          <w:sz w:val="28"/>
          <w:szCs w:val="28"/>
        </w:rPr>
        <w:t>(</w:t>
      </w:r>
      <w:r>
        <w:rPr>
          <w:color w:val="000000"/>
          <w:sz w:val="28"/>
          <w:szCs w:val="28"/>
        </w:rPr>
        <w:t>о</w:t>
      </w:r>
      <w:r w:rsidR="00F4308A" w:rsidRPr="00F4308A">
        <w:rPr>
          <w:color w:val="000000"/>
          <w:sz w:val="28"/>
          <w:szCs w:val="28"/>
        </w:rPr>
        <w:t>снование: часть 7.1 статьи 13 Закона от 06.12.2011 № 402-ФЗ.</w:t>
      </w:r>
      <w:r>
        <w:rPr>
          <w:color w:val="000000"/>
          <w:sz w:val="28"/>
          <w:szCs w:val="28"/>
        </w:rPr>
        <w:t>)</w:t>
      </w:r>
    </w:p>
    <w:p w:rsidR="00AE1BAF" w:rsidRDefault="00AE1BAF" w:rsidP="002110D7">
      <w:pPr>
        <w:shd w:val="clear" w:color="auto" w:fill="FFFFFF"/>
        <w:rPr>
          <w:sz w:val="28"/>
          <w:szCs w:val="28"/>
        </w:rPr>
      </w:pPr>
    </w:p>
    <w:p w:rsidR="000621D2" w:rsidRPr="00AB03B3" w:rsidRDefault="00677DCA" w:rsidP="000621D2">
      <w:pPr>
        <w:jc w:val="center"/>
        <w:rPr>
          <w:b/>
          <w:sz w:val="28"/>
          <w:szCs w:val="28"/>
        </w:rPr>
      </w:pPr>
      <w:r>
        <w:rPr>
          <w:b/>
          <w:sz w:val="28"/>
          <w:szCs w:val="28"/>
          <w:lang w:val="en-US"/>
        </w:rPr>
        <w:t>IX</w:t>
      </w:r>
      <w:r w:rsidR="000621D2" w:rsidRPr="00AB03B3">
        <w:rPr>
          <w:b/>
          <w:sz w:val="28"/>
          <w:szCs w:val="28"/>
        </w:rPr>
        <w:t>. Приносящая доход деятельность</w:t>
      </w:r>
    </w:p>
    <w:p w:rsidR="000621D2" w:rsidRPr="00AB03B3" w:rsidRDefault="000621D2" w:rsidP="000621D2">
      <w:pPr>
        <w:jc w:val="center"/>
        <w:rPr>
          <w:b/>
          <w:sz w:val="28"/>
          <w:szCs w:val="28"/>
        </w:rPr>
      </w:pPr>
    </w:p>
    <w:p w:rsidR="007039B8" w:rsidRPr="007039B8" w:rsidRDefault="000621D2" w:rsidP="007039B8">
      <w:pPr>
        <w:spacing w:after="368" w:line="368" w:lineRule="atLeast"/>
        <w:rPr>
          <w:color w:val="000000"/>
          <w:sz w:val="28"/>
          <w:szCs w:val="28"/>
        </w:rPr>
      </w:pPr>
      <w:r w:rsidRPr="00AB03B3">
        <w:rPr>
          <w:sz w:val="28"/>
          <w:szCs w:val="28"/>
        </w:rPr>
        <w:tab/>
      </w:r>
      <w:r w:rsidR="007039B8" w:rsidRPr="007039B8">
        <w:rPr>
          <w:sz w:val="28"/>
          <w:szCs w:val="28"/>
        </w:rPr>
        <w:t>А</w:t>
      </w:r>
      <w:r w:rsidR="007039B8" w:rsidRPr="007039B8">
        <w:rPr>
          <w:color w:val="000000"/>
          <w:sz w:val="28"/>
          <w:szCs w:val="28"/>
        </w:rPr>
        <w:t>втономное учреждение вправе:</w:t>
      </w:r>
    </w:p>
    <w:p w:rsidR="00DA12E3" w:rsidRPr="007039B8" w:rsidRDefault="00DA12E3" w:rsidP="00DA12E3">
      <w:pPr>
        <w:numPr>
          <w:ilvl w:val="0"/>
          <w:numId w:val="25"/>
        </w:numPr>
        <w:spacing w:before="100" w:beforeAutospacing="1" w:after="100" w:afterAutospacing="1" w:line="335" w:lineRule="atLeast"/>
        <w:rPr>
          <w:color w:val="000000"/>
          <w:sz w:val="28"/>
          <w:szCs w:val="28"/>
        </w:rPr>
      </w:pPr>
      <w:r w:rsidRPr="007039B8">
        <w:rPr>
          <w:iCs/>
          <w:color w:val="000000"/>
          <w:sz w:val="28"/>
          <w:szCs w:val="28"/>
        </w:rPr>
        <w:t>оказывать услуги (выполнять работы), относящиеся к основной деятельности, за плату;</w:t>
      </w:r>
    </w:p>
    <w:p w:rsidR="00DA12E3" w:rsidRPr="007039B8" w:rsidRDefault="00DA12E3" w:rsidP="00DA12E3">
      <w:pPr>
        <w:numPr>
          <w:ilvl w:val="0"/>
          <w:numId w:val="25"/>
        </w:numPr>
        <w:spacing w:before="100" w:beforeAutospacing="1" w:after="100" w:afterAutospacing="1" w:line="335" w:lineRule="atLeast"/>
        <w:rPr>
          <w:color w:val="000000"/>
          <w:sz w:val="28"/>
          <w:szCs w:val="28"/>
        </w:rPr>
      </w:pPr>
      <w:r w:rsidRPr="007039B8">
        <w:rPr>
          <w:iCs/>
          <w:color w:val="000000"/>
          <w:sz w:val="28"/>
          <w:szCs w:val="28"/>
        </w:rPr>
        <w:t>осуществлять деятельность, приносящую доход, которая служит достижению целей, ради которых оно создано, и соответствующую этим целям. При условии, что такая деятельность указана в учредительных документах.</w:t>
      </w:r>
    </w:p>
    <w:p w:rsidR="00BF7DEA" w:rsidRDefault="00DA12E3" w:rsidP="00DA12E3">
      <w:pPr>
        <w:spacing w:after="368" w:line="368" w:lineRule="atLeast"/>
        <w:rPr>
          <w:iCs/>
          <w:color w:val="000000"/>
          <w:sz w:val="28"/>
          <w:szCs w:val="28"/>
        </w:rPr>
      </w:pPr>
      <w:r w:rsidRPr="007039B8">
        <w:rPr>
          <w:iCs/>
          <w:color w:val="000000"/>
          <w:sz w:val="28"/>
          <w:szCs w:val="28"/>
        </w:rPr>
        <w:t xml:space="preserve">Доходами, полученными от такой деятельности, и имуществом, приобретенным за счет этих доходов, бюджетное учреждение распоряжается самостоятельно. </w:t>
      </w:r>
    </w:p>
    <w:p w:rsidR="00DA12E3" w:rsidRPr="007039B8" w:rsidRDefault="00DA12E3" w:rsidP="00DA12E3">
      <w:pPr>
        <w:spacing w:after="368" w:line="368" w:lineRule="atLeast"/>
        <w:rPr>
          <w:color w:val="000000"/>
          <w:sz w:val="28"/>
          <w:szCs w:val="28"/>
        </w:rPr>
      </w:pPr>
      <w:r w:rsidRPr="007039B8">
        <w:rPr>
          <w:iCs/>
          <w:color w:val="000000"/>
          <w:sz w:val="28"/>
          <w:szCs w:val="28"/>
        </w:rPr>
        <w:t xml:space="preserve">Исключение – недвижимое имущество. Независимо от источника средств на его приобретение распоряжаться недвижимостью </w:t>
      </w:r>
      <w:r w:rsidR="007039B8" w:rsidRPr="007039B8">
        <w:rPr>
          <w:iCs/>
          <w:color w:val="000000"/>
          <w:sz w:val="28"/>
          <w:szCs w:val="28"/>
        </w:rPr>
        <w:t>автономное</w:t>
      </w:r>
      <w:r w:rsidRPr="007039B8">
        <w:rPr>
          <w:iCs/>
          <w:color w:val="000000"/>
          <w:sz w:val="28"/>
          <w:szCs w:val="28"/>
        </w:rPr>
        <w:t xml:space="preserve"> учреждение может только с согласия собственника.</w:t>
      </w:r>
    </w:p>
    <w:p w:rsidR="003E6054" w:rsidRPr="002110D7" w:rsidRDefault="00DA12E3" w:rsidP="00DA12E3">
      <w:pPr>
        <w:spacing w:after="368" w:line="368" w:lineRule="atLeast"/>
        <w:rPr>
          <w:rFonts w:ascii="Arial" w:hAnsi="Arial" w:cs="Arial"/>
          <w:color w:val="000000"/>
          <w:sz w:val="27"/>
          <w:szCs w:val="27"/>
        </w:rPr>
      </w:pPr>
      <w:r w:rsidRPr="007039B8">
        <w:rPr>
          <w:iCs/>
          <w:color w:val="000000"/>
          <w:sz w:val="28"/>
          <w:szCs w:val="28"/>
        </w:rPr>
        <w:t>Кроме того, получ</w:t>
      </w:r>
      <w:r w:rsidR="007039B8">
        <w:rPr>
          <w:iCs/>
          <w:color w:val="000000"/>
          <w:sz w:val="28"/>
          <w:szCs w:val="28"/>
        </w:rPr>
        <w:t>а</w:t>
      </w:r>
      <w:r w:rsidRPr="007039B8">
        <w:rPr>
          <w:iCs/>
          <w:color w:val="000000"/>
          <w:sz w:val="28"/>
          <w:szCs w:val="28"/>
        </w:rPr>
        <w:t>ть согласие собственника на распоряжение средствами от платной деятельности нужно при совершении</w:t>
      </w:r>
      <w:r w:rsidR="007039B8">
        <w:rPr>
          <w:iCs/>
          <w:color w:val="000000"/>
          <w:sz w:val="28"/>
          <w:szCs w:val="28"/>
        </w:rPr>
        <w:t xml:space="preserve"> крупных сделок</w:t>
      </w:r>
      <w:proofErr w:type="gramStart"/>
      <w:r w:rsidR="007039B8">
        <w:rPr>
          <w:iCs/>
          <w:color w:val="000000"/>
          <w:sz w:val="28"/>
          <w:szCs w:val="28"/>
        </w:rPr>
        <w:t>.</w:t>
      </w:r>
      <w:proofErr w:type="gramEnd"/>
      <w:r w:rsidR="00F15A68">
        <w:rPr>
          <w:iCs/>
          <w:color w:val="000000"/>
          <w:sz w:val="28"/>
          <w:szCs w:val="28"/>
        </w:rPr>
        <w:t xml:space="preserve">                                     </w:t>
      </w:r>
      <w:r w:rsidR="007039B8">
        <w:rPr>
          <w:iCs/>
          <w:color w:val="000000"/>
          <w:sz w:val="28"/>
          <w:szCs w:val="28"/>
        </w:rPr>
        <w:t xml:space="preserve"> (</w:t>
      </w:r>
      <w:proofErr w:type="gramStart"/>
      <w:r w:rsidR="003C0CF3">
        <w:rPr>
          <w:iCs/>
          <w:color w:val="000000"/>
          <w:sz w:val="28"/>
          <w:szCs w:val="28"/>
        </w:rPr>
        <w:t>о</w:t>
      </w:r>
      <w:proofErr w:type="gramEnd"/>
      <w:r w:rsidR="003C0CF3">
        <w:rPr>
          <w:iCs/>
          <w:color w:val="000000"/>
          <w:sz w:val="28"/>
          <w:szCs w:val="28"/>
        </w:rPr>
        <w:t xml:space="preserve">снование </w:t>
      </w:r>
      <w:hyperlink r:id="rId15" w:anchor="/document/99/9027690/ZAP263E3EG/" w:tgtFrame="_blank" w:tooltip="[#5] 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 w:history="1">
        <w:r w:rsidR="007039B8" w:rsidRPr="007039B8">
          <w:rPr>
            <w:rStyle w:val="a8"/>
            <w:iCs/>
            <w:color w:val="auto"/>
            <w:sz w:val="28"/>
            <w:szCs w:val="28"/>
            <w:u w:val="none"/>
          </w:rPr>
          <w:t>п. 3</w:t>
        </w:r>
      </w:hyperlink>
      <w:r w:rsidR="007039B8" w:rsidRPr="007039B8">
        <w:rPr>
          <w:iCs/>
          <w:sz w:val="28"/>
          <w:szCs w:val="28"/>
        </w:rPr>
        <w:t xml:space="preserve"> ст. 298 Гражданского кодекса РФ,  </w:t>
      </w:r>
      <w:hyperlink r:id="rId16" w:anchor="/document/99/499017231//" w:tgtFrame="_blank" w:tooltip="[#10]" w:history="1">
        <w:r w:rsidR="007039B8" w:rsidRPr="007039B8">
          <w:rPr>
            <w:rStyle w:val="a8"/>
            <w:iCs/>
            <w:color w:val="auto"/>
            <w:sz w:val="28"/>
            <w:szCs w:val="28"/>
            <w:u w:val="none"/>
          </w:rPr>
          <w:t>письм</w:t>
        </w:r>
        <w:r w:rsidR="007039B8">
          <w:rPr>
            <w:rStyle w:val="a8"/>
            <w:iCs/>
            <w:color w:val="auto"/>
            <w:sz w:val="28"/>
            <w:szCs w:val="28"/>
            <w:u w:val="none"/>
          </w:rPr>
          <w:t>о</w:t>
        </w:r>
        <w:r w:rsidR="007039B8" w:rsidRPr="007039B8">
          <w:rPr>
            <w:rStyle w:val="a8"/>
            <w:iCs/>
            <w:color w:val="auto"/>
            <w:sz w:val="28"/>
            <w:szCs w:val="28"/>
            <w:u w:val="none"/>
          </w:rPr>
          <w:t xml:space="preserve"> Минфина России от 29 января 2013 г. № 02-13-06/296</w:t>
        </w:r>
      </w:hyperlink>
      <w:r w:rsidR="002110D7">
        <w:rPr>
          <w:rFonts w:ascii="Arial" w:hAnsi="Arial" w:cs="Arial"/>
          <w:iCs/>
          <w:color w:val="000000"/>
          <w:sz w:val="27"/>
          <w:szCs w:val="27"/>
        </w:rPr>
        <w:t>).</w:t>
      </w:r>
    </w:p>
    <w:p w:rsidR="00DA12E3" w:rsidRPr="00772EE8" w:rsidRDefault="00772EE8" w:rsidP="00DA12E3">
      <w:pPr>
        <w:spacing w:after="368" w:line="368" w:lineRule="atLeast"/>
        <w:rPr>
          <w:sz w:val="28"/>
          <w:szCs w:val="28"/>
        </w:rPr>
      </w:pPr>
      <w:r w:rsidRPr="00772EE8">
        <w:rPr>
          <w:iCs/>
          <w:sz w:val="28"/>
          <w:szCs w:val="28"/>
        </w:rPr>
        <w:t xml:space="preserve">Автономное </w:t>
      </w:r>
      <w:r w:rsidR="00DA12E3" w:rsidRPr="00772EE8">
        <w:rPr>
          <w:iCs/>
          <w:sz w:val="28"/>
          <w:szCs w:val="28"/>
        </w:rPr>
        <w:t xml:space="preserve"> учреждение не может размещать денежные средства от деятельности, приносящей доход, на депозитах в кредитных организациях и использовать их для совершения сделок с ценными бумагами, если иное не предусмотрено законом (</w:t>
      </w:r>
      <w:r w:rsidR="003C0CF3">
        <w:rPr>
          <w:iCs/>
          <w:sz w:val="28"/>
          <w:szCs w:val="28"/>
        </w:rPr>
        <w:t xml:space="preserve">основание: </w:t>
      </w:r>
      <w:hyperlink r:id="rId17" w:anchor="/document/99/9015223/ZAP23IM3F6/" w:tgtFrame="_blank" w:tooltip="[#11] 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Статья дополнительно включена .." w:history="1">
        <w:r w:rsidR="00DA12E3" w:rsidRPr="003C0CF3">
          <w:rPr>
            <w:rStyle w:val="a8"/>
            <w:iCs/>
            <w:color w:val="auto"/>
            <w:sz w:val="28"/>
            <w:szCs w:val="28"/>
            <w:u w:val="none"/>
          </w:rPr>
          <w:t>п. 14 ст. 9.2 Закона от 12 января 1996 г. № 7-ФЗ</w:t>
        </w:r>
      </w:hyperlink>
      <w:r w:rsidR="00DA12E3" w:rsidRPr="003C0CF3">
        <w:rPr>
          <w:iCs/>
          <w:sz w:val="28"/>
          <w:szCs w:val="28"/>
        </w:rPr>
        <w:t>).</w:t>
      </w:r>
    </w:p>
    <w:p w:rsidR="000621D2" w:rsidRPr="000621D2" w:rsidRDefault="000621D2" w:rsidP="000621D2">
      <w:pPr>
        <w:jc w:val="both"/>
        <w:rPr>
          <w:sz w:val="28"/>
          <w:szCs w:val="28"/>
        </w:rPr>
      </w:pPr>
      <w:r w:rsidRPr="000621D2">
        <w:rPr>
          <w:sz w:val="28"/>
          <w:szCs w:val="28"/>
        </w:rPr>
        <w:t>Платные услуги, оказываемые Учреждением, это деятельность учреждения с использованием муниципального имущества по вы</w:t>
      </w:r>
      <w:r w:rsidR="002110D7">
        <w:rPr>
          <w:sz w:val="28"/>
          <w:szCs w:val="28"/>
        </w:rPr>
        <w:t xml:space="preserve">полнению работ и оказанию </w:t>
      </w:r>
      <w:proofErr w:type="gramStart"/>
      <w:r w:rsidR="002110D7">
        <w:rPr>
          <w:sz w:val="28"/>
          <w:szCs w:val="28"/>
        </w:rPr>
        <w:t>услуг</w:t>
      </w:r>
      <w:proofErr w:type="gramEnd"/>
      <w:r w:rsidR="002110D7">
        <w:rPr>
          <w:sz w:val="28"/>
          <w:szCs w:val="28"/>
        </w:rPr>
        <w:t xml:space="preserve"> </w:t>
      </w:r>
      <w:r w:rsidRPr="000621D2">
        <w:rPr>
          <w:sz w:val="28"/>
          <w:szCs w:val="28"/>
        </w:rPr>
        <w:t>физическим и юридическим лицам осуществляемая параллельно с основной деятельностью, на договорной основе.</w:t>
      </w:r>
    </w:p>
    <w:p w:rsidR="000621D2" w:rsidRPr="000621D2" w:rsidRDefault="000621D2" w:rsidP="000621D2">
      <w:pPr>
        <w:jc w:val="both"/>
        <w:rPr>
          <w:sz w:val="28"/>
          <w:szCs w:val="28"/>
        </w:rPr>
      </w:pPr>
      <w:r w:rsidRPr="000621D2">
        <w:rPr>
          <w:sz w:val="28"/>
          <w:szCs w:val="28"/>
        </w:rPr>
        <w:tab/>
        <w:t xml:space="preserve">Учреждение распоряжается внебюджетными средствами только в соответствии с планом финансово-хозяйственной деятельности, </w:t>
      </w:r>
      <w:r w:rsidRPr="000621D2">
        <w:rPr>
          <w:sz w:val="28"/>
          <w:szCs w:val="28"/>
        </w:rPr>
        <w:lastRenderedPageBreak/>
        <w:t>утвержденном в установленном порядке, в котором указаны источники образования и направления использования средств (в том числе и в разрезе по кодам бюджетной классификации РФ).</w:t>
      </w:r>
    </w:p>
    <w:p w:rsidR="000621D2" w:rsidRPr="000621D2" w:rsidRDefault="000621D2" w:rsidP="000621D2">
      <w:pPr>
        <w:ind w:firstLine="708"/>
        <w:jc w:val="both"/>
        <w:rPr>
          <w:sz w:val="28"/>
          <w:szCs w:val="28"/>
        </w:rPr>
      </w:pPr>
    </w:p>
    <w:p w:rsidR="000621D2" w:rsidRPr="000621D2" w:rsidRDefault="00772EE8" w:rsidP="000621D2">
      <w:pPr>
        <w:jc w:val="both"/>
        <w:rPr>
          <w:sz w:val="28"/>
          <w:szCs w:val="28"/>
        </w:rPr>
      </w:pPr>
      <w:r>
        <w:rPr>
          <w:sz w:val="28"/>
          <w:szCs w:val="28"/>
        </w:rPr>
        <w:t xml:space="preserve">          </w:t>
      </w:r>
      <w:r w:rsidR="000621D2" w:rsidRPr="000621D2">
        <w:rPr>
          <w:sz w:val="28"/>
          <w:szCs w:val="28"/>
        </w:rPr>
        <w:t xml:space="preserve">Доходы от оказания платных услуг населения отражаются на счете 401.10. 130 </w:t>
      </w:r>
    </w:p>
    <w:p w:rsidR="000621D2" w:rsidRPr="000621D2" w:rsidRDefault="000621D2" w:rsidP="000621D2">
      <w:pPr>
        <w:jc w:val="both"/>
        <w:rPr>
          <w:sz w:val="28"/>
          <w:szCs w:val="28"/>
        </w:rPr>
      </w:pPr>
      <w:r w:rsidRPr="000621D2">
        <w:rPr>
          <w:sz w:val="28"/>
          <w:szCs w:val="28"/>
        </w:rPr>
        <w:t>Доходы от целевых поступлений (пожертвования, спонсорская помощь) отражаются на счете 401.10.1</w:t>
      </w:r>
      <w:r w:rsidR="00DD645A">
        <w:rPr>
          <w:sz w:val="28"/>
          <w:szCs w:val="28"/>
        </w:rPr>
        <w:t>5</w:t>
      </w:r>
      <w:r w:rsidRPr="000621D2">
        <w:rPr>
          <w:sz w:val="28"/>
          <w:szCs w:val="28"/>
        </w:rPr>
        <w:t>0</w:t>
      </w:r>
    </w:p>
    <w:p w:rsidR="00457496" w:rsidRPr="00772EE8" w:rsidRDefault="000621D2" w:rsidP="002110D7">
      <w:pPr>
        <w:jc w:val="both"/>
        <w:rPr>
          <w:sz w:val="28"/>
          <w:szCs w:val="28"/>
        </w:rPr>
      </w:pPr>
      <w:r w:rsidRPr="000621D2">
        <w:rPr>
          <w:sz w:val="28"/>
          <w:szCs w:val="28"/>
        </w:rPr>
        <w:tab/>
      </w:r>
    </w:p>
    <w:p w:rsidR="00BF6FFC" w:rsidRDefault="00677DCA" w:rsidP="00BF6FFC">
      <w:pPr>
        <w:ind w:firstLine="708"/>
        <w:jc w:val="center"/>
        <w:rPr>
          <w:b/>
          <w:sz w:val="28"/>
          <w:szCs w:val="28"/>
        </w:rPr>
      </w:pPr>
      <w:r>
        <w:rPr>
          <w:b/>
          <w:sz w:val="28"/>
          <w:szCs w:val="28"/>
          <w:lang w:val="en-US"/>
        </w:rPr>
        <w:t>X</w:t>
      </w:r>
      <w:r w:rsidR="00BF6FFC" w:rsidRPr="00AB03B3">
        <w:rPr>
          <w:b/>
          <w:sz w:val="28"/>
          <w:szCs w:val="28"/>
        </w:rPr>
        <w:t>. Контроль за деятельностью Учреждения</w:t>
      </w:r>
    </w:p>
    <w:p w:rsidR="00BF6FFC" w:rsidRPr="00AB03B3" w:rsidRDefault="00BF6FFC" w:rsidP="00BF6FFC">
      <w:pPr>
        <w:jc w:val="both"/>
        <w:rPr>
          <w:sz w:val="28"/>
          <w:szCs w:val="28"/>
        </w:rPr>
      </w:pPr>
    </w:p>
    <w:p w:rsidR="00BF6FFC" w:rsidRPr="00BF6FFC" w:rsidRDefault="00BF6FFC" w:rsidP="00BF6FFC">
      <w:pPr>
        <w:ind w:firstLine="708"/>
        <w:rPr>
          <w:sz w:val="28"/>
          <w:szCs w:val="28"/>
        </w:rPr>
      </w:pPr>
      <w:proofErr w:type="gramStart"/>
      <w:r w:rsidRPr="00BF6FFC">
        <w:rPr>
          <w:sz w:val="28"/>
          <w:szCs w:val="28"/>
        </w:rPr>
        <w:t>Контроль за</w:t>
      </w:r>
      <w:proofErr w:type="gramEnd"/>
      <w:r w:rsidRPr="00BF6FFC">
        <w:rPr>
          <w:sz w:val="28"/>
          <w:szCs w:val="28"/>
        </w:rPr>
        <w:t xml:space="preserve"> деятельностью Учреждения осуществляется со стороны:</w:t>
      </w:r>
    </w:p>
    <w:p w:rsidR="00BF6FFC" w:rsidRPr="00BF6FFC" w:rsidRDefault="00BF6FFC" w:rsidP="00BF6FFC">
      <w:pPr>
        <w:ind w:firstLine="708"/>
        <w:jc w:val="both"/>
        <w:rPr>
          <w:sz w:val="28"/>
          <w:szCs w:val="28"/>
        </w:rPr>
      </w:pPr>
      <w:r w:rsidRPr="00BF6FFC">
        <w:rPr>
          <w:sz w:val="28"/>
          <w:szCs w:val="28"/>
        </w:rPr>
        <w:t xml:space="preserve">- Учредителя, функции и полномочия которого осуществляют: </w:t>
      </w:r>
    </w:p>
    <w:p w:rsidR="00BF6FFC" w:rsidRPr="00BF6FFC" w:rsidRDefault="00BF6FFC" w:rsidP="00BF6FFC">
      <w:pPr>
        <w:ind w:firstLine="708"/>
        <w:jc w:val="both"/>
        <w:rPr>
          <w:sz w:val="28"/>
          <w:szCs w:val="28"/>
        </w:rPr>
      </w:pPr>
      <w:r w:rsidRPr="00BF6FFC">
        <w:rPr>
          <w:sz w:val="28"/>
          <w:szCs w:val="28"/>
        </w:rPr>
        <w:t xml:space="preserve">1.Управление финансов администрации города Обнинска - части </w:t>
      </w:r>
      <w:proofErr w:type="gramStart"/>
      <w:r w:rsidRPr="00BF6FFC">
        <w:rPr>
          <w:sz w:val="28"/>
          <w:szCs w:val="28"/>
        </w:rPr>
        <w:t>контроля за</w:t>
      </w:r>
      <w:proofErr w:type="gramEnd"/>
      <w:r w:rsidRPr="00BF6FFC">
        <w:rPr>
          <w:sz w:val="28"/>
          <w:szCs w:val="28"/>
        </w:rPr>
        <w:t xml:space="preserve"> целевым использованием средств и порядком ведения лицевых счетов;</w:t>
      </w:r>
    </w:p>
    <w:p w:rsidR="00BF7DEA" w:rsidRDefault="00BF7DEA" w:rsidP="00BF6FFC">
      <w:pPr>
        <w:ind w:firstLine="708"/>
        <w:jc w:val="both"/>
        <w:rPr>
          <w:sz w:val="28"/>
          <w:szCs w:val="28"/>
        </w:rPr>
      </w:pPr>
    </w:p>
    <w:p w:rsidR="00BF6FFC" w:rsidRPr="00BF6FFC" w:rsidRDefault="00BF6FFC" w:rsidP="00BF6FFC">
      <w:pPr>
        <w:ind w:firstLine="708"/>
        <w:jc w:val="both"/>
        <w:rPr>
          <w:sz w:val="28"/>
          <w:szCs w:val="28"/>
        </w:rPr>
      </w:pPr>
      <w:r w:rsidRPr="00BF6FFC">
        <w:rPr>
          <w:sz w:val="28"/>
          <w:szCs w:val="28"/>
        </w:rPr>
        <w:t>2. В отношении имущества Учреждения – Комитет по имуществу Администрации города Обнинска.</w:t>
      </w:r>
    </w:p>
    <w:p w:rsidR="00BF6FFC" w:rsidRPr="00BF6FFC" w:rsidRDefault="00BF6FFC" w:rsidP="00BF6FFC">
      <w:pPr>
        <w:ind w:firstLine="708"/>
        <w:jc w:val="both"/>
        <w:rPr>
          <w:sz w:val="28"/>
          <w:szCs w:val="28"/>
        </w:rPr>
      </w:pPr>
      <w:r w:rsidRPr="00BF6FFC">
        <w:rPr>
          <w:sz w:val="28"/>
          <w:szCs w:val="28"/>
        </w:rPr>
        <w:t>- Межрайонной ИФНС России №6 по Калужской области в части проверки (в том числе камеральной и выездной) порядка определения и исчисления налоговых обязательств, сроков уплаты и сдачи отчетности.</w:t>
      </w:r>
    </w:p>
    <w:p w:rsidR="00BF6FFC" w:rsidRDefault="00BF6FFC" w:rsidP="00BF6FFC">
      <w:pPr>
        <w:ind w:firstLine="708"/>
        <w:jc w:val="both"/>
        <w:rPr>
          <w:sz w:val="28"/>
          <w:szCs w:val="28"/>
        </w:rPr>
      </w:pPr>
      <w:r w:rsidRPr="00BF6FFC">
        <w:rPr>
          <w:sz w:val="28"/>
          <w:szCs w:val="28"/>
        </w:rPr>
        <w:t>- Наблюдательного совета Учреждения в части координации деятельности, рассмотрение проектов отчетов о деятельности и об использовании имущества, об исполнении плана финансово-хозяйственной деятельности, годовой бухгалтерской отчетности, о совершении крупных сделок и сделок, в совершении которых у директора имеется заинтересованность.</w:t>
      </w:r>
    </w:p>
    <w:p w:rsidR="003E6054" w:rsidRPr="00BF6FFC" w:rsidRDefault="003E6054" w:rsidP="00BF6FFC">
      <w:pPr>
        <w:ind w:firstLine="708"/>
        <w:jc w:val="both"/>
        <w:rPr>
          <w:sz w:val="28"/>
          <w:szCs w:val="28"/>
        </w:rPr>
      </w:pPr>
      <w:bookmarkStart w:id="5" w:name="_GoBack"/>
      <w:bookmarkEnd w:id="5"/>
    </w:p>
    <w:p w:rsidR="00BF6FFC" w:rsidRPr="00BF6FFC" w:rsidRDefault="00BF6FFC" w:rsidP="00BF6FFC">
      <w:pPr>
        <w:ind w:firstLine="708"/>
        <w:jc w:val="both"/>
        <w:rPr>
          <w:sz w:val="28"/>
          <w:szCs w:val="28"/>
        </w:rPr>
      </w:pPr>
      <w:r w:rsidRPr="00BF6FFC">
        <w:rPr>
          <w:sz w:val="28"/>
          <w:szCs w:val="28"/>
        </w:rPr>
        <w:t>- Директором, руководителями структурных подразделений, главным бухгалтером Учреждения в части:</w:t>
      </w:r>
    </w:p>
    <w:p w:rsidR="00BF6FFC" w:rsidRPr="00BF6FFC" w:rsidRDefault="00BF6FFC" w:rsidP="00BF6FFC">
      <w:pPr>
        <w:jc w:val="both"/>
        <w:rPr>
          <w:sz w:val="28"/>
          <w:szCs w:val="28"/>
        </w:rPr>
      </w:pPr>
      <w:r w:rsidRPr="00BF6FFC">
        <w:rPr>
          <w:sz w:val="28"/>
          <w:szCs w:val="28"/>
        </w:rPr>
        <w:t xml:space="preserve">           -контроля за соблюдением </w:t>
      </w:r>
      <w:proofErr w:type="gramStart"/>
      <w:r w:rsidRPr="00BF6FFC">
        <w:rPr>
          <w:sz w:val="28"/>
          <w:szCs w:val="28"/>
        </w:rPr>
        <w:t>в</w:t>
      </w:r>
      <w:proofErr w:type="gramEnd"/>
      <w:r w:rsidRPr="00BF6FFC">
        <w:rPr>
          <w:sz w:val="28"/>
          <w:szCs w:val="28"/>
        </w:rPr>
        <w:t xml:space="preserve"> Учреждением законодательных нормативно-правовых актов;</w:t>
      </w:r>
    </w:p>
    <w:p w:rsidR="00BF6FFC" w:rsidRPr="00BF6FFC" w:rsidRDefault="00BF6FFC" w:rsidP="00BF6FFC">
      <w:pPr>
        <w:ind w:firstLine="708"/>
        <w:jc w:val="both"/>
        <w:rPr>
          <w:sz w:val="28"/>
          <w:szCs w:val="28"/>
        </w:rPr>
      </w:pPr>
      <w:r w:rsidRPr="00BF6FFC">
        <w:rPr>
          <w:sz w:val="28"/>
          <w:szCs w:val="28"/>
        </w:rPr>
        <w:t>– исполнения приказов и распоряжений  директора Учреждения;</w:t>
      </w:r>
    </w:p>
    <w:p w:rsidR="00BF6FFC" w:rsidRPr="00BF6FFC" w:rsidRDefault="00BF6FFC" w:rsidP="00BF6FFC">
      <w:pPr>
        <w:ind w:firstLine="708"/>
        <w:jc w:val="both"/>
        <w:rPr>
          <w:sz w:val="28"/>
          <w:szCs w:val="28"/>
        </w:rPr>
      </w:pPr>
      <w:r w:rsidRPr="00BF6FFC">
        <w:rPr>
          <w:sz w:val="28"/>
          <w:szCs w:val="28"/>
        </w:rPr>
        <w:t>–законности совершения кассовых, банковских операций в Учреждении;</w:t>
      </w:r>
    </w:p>
    <w:p w:rsidR="00BF6FFC" w:rsidRPr="00BF6FFC" w:rsidRDefault="00BF6FFC" w:rsidP="00BF6FFC">
      <w:pPr>
        <w:ind w:firstLine="708"/>
        <w:jc w:val="both"/>
        <w:rPr>
          <w:sz w:val="28"/>
          <w:szCs w:val="28"/>
        </w:rPr>
      </w:pPr>
      <w:r w:rsidRPr="00BF6FFC">
        <w:rPr>
          <w:sz w:val="28"/>
          <w:szCs w:val="28"/>
        </w:rPr>
        <w:t>–организации и учета и обеспечение сохранности имущества в Учреждении;</w:t>
      </w:r>
    </w:p>
    <w:p w:rsidR="00BF6FFC" w:rsidRPr="00BF6FFC" w:rsidRDefault="00BF6FFC" w:rsidP="00BF6FFC">
      <w:pPr>
        <w:ind w:firstLine="708"/>
        <w:jc w:val="both"/>
        <w:rPr>
          <w:sz w:val="28"/>
          <w:szCs w:val="28"/>
        </w:rPr>
      </w:pPr>
      <w:r w:rsidRPr="00BF6FFC">
        <w:rPr>
          <w:sz w:val="28"/>
          <w:szCs w:val="28"/>
        </w:rPr>
        <w:t>–установления соответствия осуществляемых операций, полномочиям сотрудников;</w:t>
      </w:r>
    </w:p>
    <w:p w:rsidR="00BF6FFC" w:rsidRPr="00BF6FFC" w:rsidRDefault="00BF6FFC" w:rsidP="00BF6FFC">
      <w:pPr>
        <w:ind w:firstLine="708"/>
        <w:jc w:val="both"/>
        <w:rPr>
          <w:sz w:val="28"/>
          <w:szCs w:val="28"/>
        </w:rPr>
      </w:pPr>
      <w:r w:rsidRPr="00BF6FFC">
        <w:rPr>
          <w:sz w:val="28"/>
          <w:szCs w:val="28"/>
        </w:rPr>
        <w:t>–выявления внутрихозяйственных резервов и принятие мер к использованию их в интересах обеспечения деятельности Учреждения;</w:t>
      </w:r>
    </w:p>
    <w:p w:rsidR="00BF6FFC" w:rsidRPr="00BF6FFC" w:rsidRDefault="00BF6FFC" w:rsidP="00BF6FFC">
      <w:pPr>
        <w:ind w:firstLine="708"/>
        <w:jc w:val="both"/>
        <w:rPr>
          <w:sz w:val="28"/>
          <w:szCs w:val="28"/>
        </w:rPr>
      </w:pPr>
      <w:r w:rsidRPr="00BF6FFC">
        <w:rPr>
          <w:sz w:val="28"/>
          <w:szCs w:val="28"/>
        </w:rPr>
        <w:t xml:space="preserve">–установления соответствия проводимых финансовых операций в части </w:t>
      </w:r>
    </w:p>
    <w:p w:rsidR="00BF6FFC" w:rsidRPr="00BF6FFC" w:rsidRDefault="00BF6FFC" w:rsidP="00BF6FFC">
      <w:pPr>
        <w:jc w:val="both"/>
        <w:rPr>
          <w:sz w:val="28"/>
          <w:szCs w:val="28"/>
        </w:rPr>
      </w:pPr>
      <w:r w:rsidRPr="00BF6FFC">
        <w:rPr>
          <w:sz w:val="28"/>
          <w:szCs w:val="28"/>
        </w:rPr>
        <w:t>финансово-хозяйственной деятельности и их отражения в бюджетном учете;</w:t>
      </w:r>
    </w:p>
    <w:p w:rsidR="00BF6FFC" w:rsidRPr="00BF6FFC" w:rsidRDefault="00BF6FFC" w:rsidP="00BF6FFC">
      <w:pPr>
        <w:ind w:firstLine="708"/>
        <w:jc w:val="both"/>
        <w:rPr>
          <w:sz w:val="28"/>
          <w:szCs w:val="28"/>
        </w:rPr>
      </w:pPr>
      <w:r w:rsidRPr="00BF6FFC">
        <w:rPr>
          <w:sz w:val="28"/>
          <w:szCs w:val="28"/>
        </w:rPr>
        <w:t>–точности и полноты документации бухгалтерского учета;</w:t>
      </w:r>
    </w:p>
    <w:p w:rsidR="00BF6FFC" w:rsidRPr="00BF6FFC" w:rsidRDefault="00BF6FFC" w:rsidP="00BF6FFC">
      <w:pPr>
        <w:ind w:firstLine="708"/>
        <w:jc w:val="both"/>
        <w:rPr>
          <w:sz w:val="28"/>
          <w:szCs w:val="28"/>
        </w:rPr>
      </w:pPr>
      <w:r w:rsidRPr="00BF6FFC">
        <w:rPr>
          <w:sz w:val="28"/>
          <w:szCs w:val="28"/>
        </w:rPr>
        <w:lastRenderedPageBreak/>
        <w:t>–своевременности подготовки достоверной бухгалтерской отчетности;</w:t>
      </w:r>
    </w:p>
    <w:p w:rsidR="00BF6FFC" w:rsidRPr="00BF6FFC" w:rsidRDefault="00BF6FFC" w:rsidP="00BF6FFC">
      <w:pPr>
        <w:ind w:firstLine="708"/>
        <w:jc w:val="both"/>
        <w:rPr>
          <w:sz w:val="28"/>
          <w:szCs w:val="28"/>
        </w:rPr>
      </w:pPr>
      <w:r w:rsidRPr="00BF6FFC">
        <w:rPr>
          <w:sz w:val="28"/>
          <w:szCs w:val="28"/>
        </w:rPr>
        <w:t>–предотвращения ошибок и искажений в учете;</w:t>
      </w:r>
    </w:p>
    <w:p w:rsidR="00BF6FFC" w:rsidRPr="00BF6FFC" w:rsidRDefault="00BF6FFC" w:rsidP="00BF6FFC">
      <w:pPr>
        <w:ind w:firstLine="708"/>
        <w:jc w:val="both"/>
        <w:rPr>
          <w:sz w:val="28"/>
          <w:szCs w:val="28"/>
        </w:rPr>
      </w:pPr>
      <w:r w:rsidRPr="00BF6FFC">
        <w:rPr>
          <w:sz w:val="28"/>
          <w:szCs w:val="28"/>
        </w:rPr>
        <w:t xml:space="preserve">–изучения причин недостатков и нарушений в финансово-хозяйственной деятельности, принятие действенных мер к их устранению, предупреждению и своевременному возмещению причиненного ответственными лицами материального </w:t>
      </w:r>
    </w:p>
    <w:p w:rsidR="00BF6FFC" w:rsidRPr="00BF6FFC" w:rsidRDefault="00BF6FFC" w:rsidP="00BF6FFC">
      <w:pPr>
        <w:jc w:val="both"/>
        <w:rPr>
          <w:sz w:val="28"/>
          <w:szCs w:val="28"/>
        </w:rPr>
      </w:pPr>
      <w:r w:rsidRPr="00BF6FFC">
        <w:rPr>
          <w:sz w:val="28"/>
          <w:szCs w:val="28"/>
        </w:rPr>
        <w:t>ущерба;</w:t>
      </w:r>
    </w:p>
    <w:p w:rsidR="00BF6FFC" w:rsidRPr="00BF6FFC" w:rsidRDefault="00BF6FFC" w:rsidP="00BF6FFC">
      <w:pPr>
        <w:ind w:firstLine="708"/>
        <w:jc w:val="both"/>
        <w:rPr>
          <w:sz w:val="28"/>
          <w:szCs w:val="28"/>
        </w:rPr>
      </w:pPr>
      <w:r w:rsidRPr="00BF6FFC">
        <w:rPr>
          <w:sz w:val="28"/>
          <w:szCs w:val="28"/>
        </w:rPr>
        <w:t>–изучения опыта практического применения в Учреждении действующих положений, инструкций и иных правовых актов, определяющих нормы и порядок финансового и материального обеспечения, в целях их совершенствования.</w:t>
      </w:r>
    </w:p>
    <w:p w:rsidR="00AE1BAF" w:rsidRPr="00BF6FFC" w:rsidRDefault="00AE1BAF" w:rsidP="00BD3D6E">
      <w:pPr>
        <w:shd w:val="clear" w:color="auto" w:fill="FFFFFF"/>
        <w:ind w:left="720"/>
        <w:rPr>
          <w:sz w:val="28"/>
          <w:szCs w:val="28"/>
        </w:rPr>
      </w:pPr>
    </w:p>
    <w:p w:rsidR="00BF6FFC" w:rsidRDefault="00BF6FFC" w:rsidP="00BF6FFC">
      <w:pPr>
        <w:ind w:firstLine="708"/>
        <w:jc w:val="both"/>
        <w:rPr>
          <w:sz w:val="28"/>
          <w:szCs w:val="28"/>
        </w:rPr>
      </w:pPr>
    </w:p>
    <w:p w:rsidR="00BF7DEA" w:rsidRDefault="00BF7DEA" w:rsidP="00BF6FFC">
      <w:pPr>
        <w:ind w:firstLine="708"/>
        <w:jc w:val="both"/>
        <w:rPr>
          <w:sz w:val="28"/>
          <w:szCs w:val="28"/>
        </w:rPr>
      </w:pPr>
    </w:p>
    <w:p w:rsidR="00BF7DEA" w:rsidRDefault="00BF7DEA" w:rsidP="00BF6FFC">
      <w:pPr>
        <w:ind w:firstLine="708"/>
        <w:jc w:val="both"/>
        <w:rPr>
          <w:sz w:val="28"/>
          <w:szCs w:val="28"/>
        </w:rPr>
      </w:pPr>
    </w:p>
    <w:p w:rsidR="00BF7DEA" w:rsidRPr="00BF6FFC" w:rsidRDefault="00BF7DEA" w:rsidP="00BF6FFC">
      <w:pPr>
        <w:ind w:firstLine="708"/>
        <w:jc w:val="both"/>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p w:rsidR="006705CF" w:rsidRDefault="006705CF" w:rsidP="00BD3D6E">
      <w:pPr>
        <w:shd w:val="clear" w:color="auto" w:fill="FFFFFF"/>
        <w:ind w:left="720"/>
        <w:rPr>
          <w:sz w:val="28"/>
          <w:szCs w:val="28"/>
        </w:rPr>
      </w:pPr>
    </w:p>
    <w:sectPr w:rsidR="006705CF" w:rsidSect="00DD29C7">
      <w:footerReference w:type="default" r:id="rId18"/>
      <w:pgSz w:w="11906" w:h="16838"/>
      <w:pgMar w:top="567" w:right="849"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B1" w:rsidRDefault="006905B1" w:rsidP="00D47B9C">
      <w:r>
        <w:separator/>
      </w:r>
    </w:p>
  </w:endnote>
  <w:endnote w:type="continuationSeparator" w:id="0">
    <w:p w:rsidR="006905B1" w:rsidRDefault="006905B1" w:rsidP="00D47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D7" w:rsidRDefault="002110D7">
    <w:pPr>
      <w:pStyle w:val="ad"/>
      <w:jc w:val="center"/>
    </w:pPr>
    <w:fldSimple w:instr=" PAGE   \* MERGEFORMAT ">
      <w:r>
        <w:rPr>
          <w:noProof/>
        </w:rPr>
        <w:t>2</w:t>
      </w:r>
    </w:fldSimple>
  </w:p>
  <w:p w:rsidR="002110D7" w:rsidRDefault="002110D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B1" w:rsidRDefault="006905B1" w:rsidP="00D47B9C">
      <w:r>
        <w:separator/>
      </w:r>
    </w:p>
  </w:footnote>
  <w:footnote w:type="continuationSeparator" w:id="0">
    <w:p w:rsidR="006905B1" w:rsidRDefault="006905B1" w:rsidP="00D47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0E7"/>
    <w:multiLevelType w:val="hybridMultilevel"/>
    <w:tmpl w:val="EDF21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E1365"/>
    <w:multiLevelType w:val="hybridMultilevel"/>
    <w:tmpl w:val="91169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47D7E"/>
    <w:multiLevelType w:val="hybridMultilevel"/>
    <w:tmpl w:val="294E17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A965839"/>
    <w:multiLevelType w:val="hybridMultilevel"/>
    <w:tmpl w:val="2230090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0CAB345F"/>
    <w:multiLevelType w:val="multilevel"/>
    <w:tmpl w:val="522E00D0"/>
    <w:lvl w:ilvl="0">
      <w:start w:val="1"/>
      <w:numFmt w:val="decimal"/>
      <w:lvlText w:val="%1."/>
      <w:lvlJc w:val="left"/>
      <w:pPr>
        <w:ind w:left="720" w:hanging="360"/>
      </w:pPr>
      <w:rPr>
        <w:rFonts w:cs="Times New Roman" w:hint="default"/>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07503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171FD"/>
    <w:multiLevelType w:val="hybridMultilevel"/>
    <w:tmpl w:val="AB405C5E"/>
    <w:lvl w:ilvl="0" w:tplc="1A385FEC">
      <w:start w:val="1"/>
      <w:numFmt w:val="bullet"/>
      <w:lvlText w:val="•"/>
      <w:lvlJc w:val="left"/>
      <w:pPr>
        <w:tabs>
          <w:tab w:val="num" w:pos="720"/>
        </w:tabs>
        <w:ind w:left="720" w:hanging="360"/>
      </w:pPr>
      <w:rPr>
        <w:rFonts w:ascii="Arial" w:hAnsi="Arial" w:hint="default"/>
      </w:rPr>
    </w:lvl>
    <w:lvl w:ilvl="1" w:tplc="33E40A66" w:tentative="1">
      <w:start w:val="1"/>
      <w:numFmt w:val="bullet"/>
      <w:lvlText w:val="•"/>
      <w:lvlJc w:val="left"/>
      <w:pPr>
        <w:tabs>
          <w:tab w:val="num" w:pos="1440"/>
        </w:tabs>
        <w:ind w:left="1440" w:hanging="360"/>
      </w:pPr>
      <w:rPr>
        <w:rFonts w:ascii="Arial" w:hAnsi="Arial" w:hint="default"/>
      </w:rPr>
    </w:lvl>
    <w:lvl w:ilvl="2" w:tplc="3340837C" w:tentative="1">
      <w:start w:val="1"/>
      <w:numFmt w:val="bullet"/>
      <w:lvlText w:val="•"/>
      <w:lvlJc w:val="left"/>
      <w:pPr>
        <w:tabs>
          <w:tab w:val="num" w:pos="2160"/>
        </w:tabs>
        <w:ind w:left="2160" w:hanging="360"/>
      </w:pPr>
      <w:rPr>
        <w:rFonts w:ascii="Arial" w:hAnsi="Arial" w:hint="default"/>
      </w:rPr>
    </w:lvl>
    <w:lvl w:ilvl="3" w:tplc="C3C05824" w:tentative="1">
      <w:start w:val="1"/>
      <w:numFmt w:val="bullet"/>
      <w:lvlText w:val="•"/>
      <w:lvlJc w:val="left"/>
      <w:pPr>
        <w:tabs>
          <w:tab w:val="num" w:pos="2880"/>
        </w:tabs>
        <w:ind w:left="2880" w:hanging="360"/>
      </w:pPr>
      <w:rPr>
        <w:rFonts w:ascii="Arial" w:hAnsi="Arial" w:hint="default"/>
      </w:rPr>
    </w:lvl>
    <w:lvl w:ilvl="4" w:tplc="C380A0D8" w:tentative="1">
      <w:start w:val="1"/>
      <w:numFmt w:val="bullet"/>
      <w:lvlText w:val="•"/>
      <w:lvlJc w:val="left"/>
      <w:pPr>
        <w:tabs>
          <w:tab w:val="num" w:pos="3600"/>
        </w:tabs>
        <w:ind w:left="3600" w:hanging="360"/>
      </w:pPr>
      <w:rPr>
        <w:rFonts w:ascii="Arial" w:hAnsi="Arial" w:hint="default"/>
      </w:rPr>
    </w:lvl>
    <w:lvl w:ilvl="5" w:tplc="E8AEDF58" w:tentative="1">
      <w:start w:val="1"/>
      <w:numFmt w:val="bullet"/>
      <w:lvlText w:val="•"/>
      <w:lvlJc w:val="left"/>
      <w:pPr>
        <w:tabs>
          <w:tab w:val="num" w:pos="4320"/>
        </w:tabs>
        <w:ind w:left="4320" w:hanging="360"/>
      </w:pPr>
      <w:rPr>
        <w:rFonts w:ascii="Arial" w:hAnsi="Arial" w:hint="default"/>
      </w:rPr>
    </w:lvl>
    <w:lvl w:ilvl="6" w:tplc="F6804446" w:tentative="1">
      <w:start w:val="1"/>
      <w:numFmt w:val="bullet"/>
      <w:lvlText w:val="•"/>
      <w:lvlJc w:val="left"/>
      <w:pPr>
        <w:tabs>
          <w:tab w:val="num" w:pos="5040"/>
        </w:tabs>
        <w:ind w:left="5040" w:hanging="360"/>
      </w:pPr>
      <w:rPr>
        <w:rFonts w:ascii="Arial" w:hAnsi="Arial" w:hint="default"/>
      </w:rPr>
    </w:lvl>
    <w:lvl w:ilvl="7" w:tplc="B476ADA2" w:tentative="1">
      <w:start w:val="1"/>
      <w:numFmt w:val="bullet"/>
      <w:lvlText w:val="•"/>
      <w:lvlJc w:val="left"/>
      <w:pPr>
        <w:tabs>
          <w:tab w:val="num" w:pos="5760"/>
        </w:tabs>
        <w:ind w:left="5760" w:hanging="360"/>
      </w:pPr>
      <w:rPr>
        <w:rFonts w:ascii="Arial" w:hAnsi="Arial" w:hint="default"/>
      </w:rPr>
    </w:lvl>
    <w:lvl w:ilvl="8" w:tplc="C6E84810" w:tentative="1">
      <w:start w:val="1"/>
      <w:numFmt w:val="bullet"/>
      <w:lvlText w:val="•"/>
      <w:lvlJc w:val="left"/>
      <w:pPr>
        <w:tabs>
          <w:tab w:val="num" w:pos="6480"/>
        </w:tabs>
        <w:ind w:left="6480" w:hanging="360"/>
      </w:pPr>
      <w:rPr>
        <w:rFonts w:ascii="Arial" w:hAnsi="Arial" w:hint="default"/>
      </w:rPr>
    </w:lvl>
  </w:abstractNum>
  <w:abstractNum w:abstractNumId="7">
    <w:nsid w:val="13247CFA"/>
    <w:multiLevelType w:val="hybridMultilevel"/>
    <w:tmpl w:val="CD34F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11A7C"/>
    <w:multiLevelType w:val="hybridMultilevel"/>
    <w:tmpl w:val="57FA75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F0761E"/>
    <w:multiLevelType w:val="hybridMultilevel"/>
    <w:tmpl w:val="7D825316"/>
    <w:lvl w:ilvl="0" w:tplc="FB36E8D8">
      <w:start w:val="1"/>
      <w:numFmt w:val="bullet"/>
      <w:lvlText w:val="•"/>
      <w:lvlJc w:val="left"/>
      <w:pPr>
        <w:tabs>
          <w:tab w:val="num" w:pos="720"/>
        </w:tabs>
        <w:ind w:left="720" w:hanging="360"/>
      </w:pPr>
      <w:rPr>
        <w:rFonts w:ascii="Arial" w:hAnsi="Arial" w:hint="default"/>
      </w:rPr>
    </w:lvl>
    <w:lvl w:ilvl="1" w:tplc="6BECDB68" w:tentative="1">
      <w:start w:val="1"/>
      <w:numFmt w:val="bullet"/>
      <w:lvlText w:val="•"/>
      <w:lvlJc w:val="left"/>
      <w:pPr>
        <w:tabs>
          <w:tab w:val="num" w:pos="1440"/>
        </w:tabs>
        <w:ind w:left="1440" w:hanging="360"/>
      </w:pPr>
      <w:rPr>
        <w:rFonts w:ascii="Arial" w:hAnsi="Arial" w:hint="default"/>
      </w:rPr>
    </w:lvl>
    <w:lvl w:ilvl="2" w:tplc="B8AE5F1A" w:tentative="1">
      <w:start w:val="1"/>
      <w:numFmt w:val="bullet"/>
      <w:lvlText w:val="•"/>
      <w:lvlJc w:val="left"/>
      <w:pPr>
        <w:tabs>
          <w:tab w:val="num" w:pos="2160"/>
        </w:tabs>
        <w:ind w:left="2160" w:hanging="360"/>
      </w:pPr>
      <w:rPr>
        <w:rFonts w:ascii="Arial" w:hAnsi="Arial" w:hint="default"/>
      </w:rPr>
    </w:lvl>
    <w:lvl w:ilvl="3" w:tplc="02200696" w:tentative="1">
      <w:start w:val="1"/>
      <w:numFmt w:val="bullet"/>
      <w:lvlText w:val="•"/>
      <w:lvlJc w:val="left"/>
      <w:pPr>
        <w:tabs>
          <w:tab w:val="num" w:pos="2880"/>
        </w:tabs>
        <w:ind w:left="2880" w:hanging="360"/>
      </w:pPr>
      <w:rPr>
        <w:rFonts w:ascii="Arial" w:hAnsi="Arial" w:hint="default"/>
      </w:rPr>
    </w:lvl>
    <w:lvl w:ilvl="4" w:tplc="064CECBA" w:tentative="1">
      <w:start w:val="1"/>
      <w:numFmt w:val="bullet"/>
      <w:lvlText w:val="•"/>
      <w:lvlJc w:val="left"/>
      <w:pPr>
        <w:tabs>
          <w:tab w:val="num" w:pos="3600"/>
        </w:tabs>
        <w:ind w:left="3600" w:hanging="360"/>
      </w:pPr>
      <w:rPr>
        <w:rFonts w:ascii="Arial" w:hAnsi="Arial" w:hint="default"/>
      </w:rPr>
    </w:lvl>
    <w:lvl w:ilvl="5" w:tplc="2D1AC240" w:tentative="1">
      <w:start w:val="1"/>
      <w:numFmt w:val="bullet"/>
      <w:lvlText w:val="•"/>
      <w:lvlJc w:val="left"/>
      <w:pPr>
        <w:tabs>
          <w:tab w:val="num" w:pos="4320"/>
        </w:tabs>
        <w:ind w:left="4320" w:hanging="360"/>
      </w:pPr>
      <w:rPr>
        <w:rFonts w:ascii="Arial" w:hAnsi="Arial" w:hint="default"/>
      </w:rPr>
    </w:lvl>
    <w:lvl w:ilvl="6" w:tplc="914E02A8" w:tentative="1">
      <w:start w:val="1"/>
      <w:numFmt w:val="bullet"/>
      <w:lvlText w:val="•"/>
      <w:lvlJc w:val="left"/>
      <w:pPr>
        <w:tabs>
          <w:tab w:val="num" w:pos="5040"/>
        </w:tabs>
        <w:ind w:left="5040" w:hanging="360"/>
      </w:pPr>
      <w:rPr>
        <w:rFonts w:ascii="Arial" w:hAnsi="Arial" w:hint="default"/>
      </w:rPr>
    </w:lvl>
    <w:lvl w:ilvl="7" w:tplc="53EC1010" w:tentative="1">
      <w:start w:val="1"/>
      <w:numFmt w:val="bullet"/>
      <w:lvlText w:val="•"/>
      <w:lvlJc w:val="left"/>
      <w:pPr>
        <w:tabs>
          <w:tab w:val="num" w:pos="5760"/>
        </w:tabs>
        <w:ind w:left="5760" w:hanging="360"/>
      </w:pPr>
      <w:rPr>
        <w:rFonts w:ascii="Arial" w:hAnsi="Arial" w:hint="default"/>
      </w:rPr>
    </w:lvl>
    <w:lvl w:ilvl="8" w:tplc="B2248DAE" w:tentative="1">
      <w:start w:val="1"/>
      <w:numFmt w:val="bullet"/>
      <w:lvlText w:val="•"/>
      <w:lvlJc w:val="left"/>
      <w:pPr>
        <w:tabs>
          <w:tab w:val="num" w:pos="6480"/>
        </w:tabs>
        <w:ind w:left="6480" w:hanging="360"/>
      </w:pPr>
      <w:rPr>
        <w:rFonts w:ascii="Arial" w:hAnsi="Arial" w:hint="default"/>
      </w:rPr>
    </w:lvl>
  </w:abstractNum>
  <w:abstractNum w:abstractNumId="10">
    <w:nsid w:val="1AD51AF3"/>
    <w:multiLevelType w:val="multilevel"/>
    <w:tmpl w:val="2494BA88"/>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1B6224A5"/>
    <w:multiLevelType w:val="multilevel"/>
    <w:tmpl w:val="EBC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CF774D"/>
    <w:multiLevelType w:val="multilevel"/>
    <w:tmpl w:val="1D9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34E8F"/>
    <w:multiLevelType w:val="hybridMultilevel"/>
    <w:tmpl w:val="14EA9F98"/>
    <w:lvl w:ilvl="0" w:tplc="B68CC3FA">
      <w:start w:val="1"/>
      <w:numFmt w:val="bullet"/>
      <w:lvlText w:val="•"/>
      <w:lvlJc w:val="left"/>
      <w:pPr>
        <w:tabs>
          <w:tab w:val="num" w:pos="720"/>
        </w:tabs>
        <w:ind w:left="720" w:hanging="360"/>
      </w:pPr>
      <w:rPr>
        <w:rFonts w:ascii="Arial" w:hAnsi="Arial" w:hint="default"/>
      </w:rPr>
    </w:lvl>
    <w:lvl w:ilvl="1" w:tplc="08005C26" w:tentative="1">
      <w:start w:val="1"/>
      <w:numFmt w:val="bullet"/>
      <w:lvlText w:val="•"/>
      <w:lvlJc w:val="left"/>
      <w:pPr>
        <w:tabs>
          <w:tab w:val="num" w:pos="1440"/>
        </w:tabs>
        <w:ind w:left="1440" w:hanging="360"/>
      </w:pPr>
      <w:rPr>
        <w:rFonts w:ascii="Arial" w:hAnsi="Arial" w:hint="default"/>
      </w:rPr>
    </w:lvl>
    <w:lvl w:ilvl="2" w:tplc="9086FC28" w:tentative="1">
      <w:start w:val="1"/>
      <w:numFmt w:val="bullet"/>
      <w:lvlText w:val="•"/>
      <w:lvlJc w:val="left"/>
      <w:pPr>
        <w:tabs>
          <w:tab w:val="num" w:pos="2160"/>
        </w:tabs>
        <w:ind w:left="2160" w:hanging="360"/>
      </w:pPr>
      <w:rPr>
        <w:rFonts w:ascii="Arial" w:hAnsi="Arial" w:hint="default"/>
      </w:rPr>
    </w:lvl>
    <w:lvl w:ilvl="3" w:tplc="2DEC3788" w:tentative="1">
      <w:start w:val="1"/>
      <w:numFmt w:val="bullet"/>
      <w:lvlText w:val="•"/>
      <w:lvlJc w:val="left"/>
      <w:pPr>
        <w:tabs>
          <w:tab w:val="num" w:pos="2880"/>
        </w:tabs>
        <w:ind w:left="2880" w:hanging="360"/>
      </w:pPr>
      <w:rPr>
        <w:rFonts w:ascii="Arial" w:hAnsi="Arial" w:hint="default"/>
      </w:rPr>
    </w:lvl>
    <w:lvl w:ilvl="4" w:tplc="CAD611C0" w:tentative="1">
      <w:start w:val="1"/>
      <w:numFmt w:val="bullet"/>
      <w:lvlText w:val="•"/>
      <w:lvlJc w:val="left"/>
      <w:pPr>
        <w:tabs>
          <w:tab w:val="num" w:pos="3600"/>
        </w:tabs>
        <w:ind w:left="3600" w:hanging="360"/>
      </w:pPr>
      <w:rPr>
        <w:rFonts w:ascii="Arial" w:hAnsi="Arial" w:hint="default"/>
      </w:rPr>
    </w:lvl>
    <w:lvl w:ilvl="5" w:tplc="6068DBDA" w:tentative="1">
      <w:start w:val="1"/>
      <w:numFmt w:val="bullet"/>
      <w:lvlText w:val="•"/>
      <w:lvlJc w:val="left"/>
      <w:pPr>
        <w:tabs>
          <w:tab w:val="num" w:pos="4320"/>
        </w:tabs>
        <w:ind w:left="4320" w:hanging="360"/>
      </w:pPr>
      <w:rPr>
        <w:rFonts w:ascii="Arial" w:hAnsi="Arial" w:hint="default"/>
      </w:rPr>
    </w:lvl>
    <w:lvl w:ilvl="6" w:tplc="EB800ECA" w:tentative="1">
      <w:start w:val="1"/>
      <w:numFmt w:val="bullet"/>
      <w:lvlText w:val="•"/>
      <w:lvlJc w:val="left"/>
      <w:pPr>
        <w:tabs>
          <w:tab w:val="num" w:pos="5040"/>
        </w:tabs>
        <w:ind w:left="5040" w:hanging="360"/>
      </w:pPr>
      <w:rPr>
        <w:rFonts w:ascii="Arial" w:hAnsi="Arial" w:hint="default"/>
      </w:rPr>
    </w:lvl>
    <w:lvl w:ilvl="7" w:tplc="AC5AA426" w:tentative="1">
      <w:start w:val="1"/>
      <w:numFmt w:val="bullet"/>
      <w:lvlText w:val="•"/>
      <w:lvlJc w:val="left"/>
      <w:pPr>
        <w:tabs>
          <w:tab w:val="num" w:pos="5760"/>
        </w:tabs>
        <w:ind w:left="5760" w:hanging="360"/>
      </w:pPr>
      <w:rPr>
        <w:rFonts w:ascii="Arial" w:hAnsi="Arial" w:hint="default"/>
      </w:rPr>
    </w:lvl>
    <w:lvl w:ilvl="8" w:tplc="DDB65410" w:tentative="1">
      <w:start w:val="1"/>
      <w:numFmt w:val="bullet"/>
      <w:lvlText w:val="•"/>
      <w:lvlJc w:val="left"/>
      <w:pPr>
        <w:tabs>
          <w:tab w:val="num" w:pos="6480"/>
        </w:tabs>
        <w:ind w:left="6480" w:hanging="360"/>
      </w:pPr>
      <w:rPr>
        <w:rFonts w:ascii="Arial" w:hAnsi="Arial" w:hint="default"/>
      </w:rPr>
    </w:lvl>
  </w:abstractNum>
  <w:abstractNum w:abstractNumId="14">
    <w:nsid w:val="22D91C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82587"/>
    <w:multiLevelType w:val="hybridMultilevel"/>
    <w:tmpl w:val="B6566E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42A2331"/>
    <w:multiLevelType w:val="multilevel"/>
    <w:tmpl w:val="A98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B79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46651"/>
    <w:multiLevelType w:val="multilevel"/>
    <w:tmpl w:val="1CFA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344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D0D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D1C17"/>
    <w:multiLevelType w:val="multilevel"/>
    <w:tmpl w:val="F9CEF16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nsid w:val="44F10656"/>
    <w:multiLevelType w:val="multilevel"/>
    <w:tmpl w:val="878C97F6"/>
    <w:lvl w:ilvl="0">
      <w:start w:val="1"/>
      <w:numFmt w:val="decimal"/>
      <w:lvlText w:val="%1."/>
      <w:lvlJc w:val="left"/>
      <w:pPr>
        <w:ind w:left="1200" w:hanging="1200"/>
      </w:pPr>
      <w:rPr>
        <w:rFonts w:cs="Times New Roman" w:hint="default"/>
      </w:rPr>
    </w:lvl>
    <w:lvl w:ilvl="1">
      <w:start w:val="1"/>
      <w:numFmt w:val="decimal"/>
      <w:lvlText w:val="%1.%2."/>
      <w:lvlJc w:val="left"/>
      <w:pPr>
        <w:ind w:left="1908" w:hanging="1200"/>
      </w:pPr>
      <w:rPr>
        <w:rFonts w:cs="Times New Roman" w:hint="default"/>
      </w:rPr>
    </w:lvl>
    <w:lvl w:ilvl="2">
      <w:start w:val="1"/>
      <w:numFmt w:val="decimal"/>
      <w:lvlText w:val="%1.%2.%3."/>
      <w:lvlJc w:val="left"/>
      <w:pPr>
        <w:ind w:left="2616" w:hanging="1200"/>
      </w:pPr>
      <w:rPr>
        <w:rFonts w:cs="Times New Roman" w:hint="default"/>
      </w:rPr>
    </w:lvl>
    <w:lvl w:ilvl="3">
      <w:start w:val="1"/>
      <w:numFmt w:val="decimal"/>
      <w:lvlText w:val="%1.%2.%3.%4."/>
      <w:lvlJc w:val="left"/>
      <w:pPr>
        <w:ind w:left="3324" w:hanging="1200"/>
      </w:pPr>
      <w:rPr>
        <w:rFonts w:cs="Times New Roman" w:hint="default"/>
      </w:rPr>
    </w:lvl>
    <w:lvl w:ilvl="4">
      <w:start w:val="1"/>
      <w:numFmt w:val="decimal"/>
      <w:lvlText w:val="%1.%2.%3.%4.%5."/>
      <w:lvlJc w:val="left"/>
      <w:pPr>
        <w:ind w:left="4032" w:hanging="120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7E27E3F"/>
    <w:multiLevelType w:val="hybridMultilevel"/>
    <w:tmpl w:val="26108174"/>
    <w:lvl w:ilvl="0" w:tplc="B68CC3F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7A67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776FB"/>
    <w:multiLevelType w:val="multilevel"/>
    <w:tmpl w:val="7B0045BC"/>
    <w:lvl w:ilvl="0">
      <w:start w:val="7"/>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E887EC9"/>
    <w:multiLevelType w:val="multilevel"/>
    <w:tmpl w:val="4FC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B66B4"/>
    <w:multiLevelType w:val="hybridMultilevel"/>
    <w:tmpl w:val="6CDA4F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2C221DF"/>
    <w:multiLevelType w:val="hybridMultilevel"/>
    <w:tmpl w:val="58FAC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B55A6E"/>
    <w:multiLevelType w:val="hybridMultilevel"/>
    <w:tmpl w:val="9F10B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3D6C9C"/>
    <w:multiLevelType w:val="multilevel"/>
    <w:tmpl w:val="01F0B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36088"/>
    <w:multiLevelType w:val="hybridMultilevel"/>
    <w:tmpl w:val="161A40E2"/>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0AB43E1"/>
    <w:multiLevelType w:val="hybridMultilevel"/>
    <w:tmpl w:val="85D0268C"/>
    <w:lvl w:ilvl="0" w:tplc="2D765166">
      <w:start w:val="1"/>
      <w:numFmt w:val="bullet"/>
      <w:lvlText w:val="•"/>
      <w:lvlJc w:val="left"/>
      <w:pPr>
        <w:tabs>
          <w:tab w:val="num" w:pos="720"/>
        </w:tabs>
        <w:ind w:left="720" w:hanging="360"/>
      </w:pPr>
      <w:rPr>
        <w:rFonts w:ascii="Times New Roman" w:hAnsi="Times New Roman" w:hint="default"/>
      </w:rPr>
    </w:lvl>
    <w:lvl w:ilvl="1" w:tplc="167A8E7C" w:tentative="1">
      <w:start w:val="1"/>
      <w:numFmt w:val="bullet"/>
      <w:lvlText w:val="•"/>
      <w:lvlJc w:val="left"/>
      <w:pPr>
        <w:tabs>
          <w:tab w:val="num" w:pos="1440"/>
        </w:tabs>
        <w:ind w:left="1440" w:hanging="360"/>
      </w:pPr>
      <w:rPr>
        <w:rFonts w:ascii="Times New Roman" w:hAnsi="Times New Roman" w:hint="default"/>
      </w:rPr>
    </w:lvl>
    <w:lvl w:ilvl="2" w:tplc="99E8C5D6" w:tentative="1">
      <w:start w:val="1"/>
      <w:numFmt w:val="bullet"/>
      <w:lvlText w:val="•"/>
      <w:lvlJc w:val="left"/>
      <w:pPr>
        <w:tabs>
          <w:tab w:val="num" w:pos="2160"/>
        </w:tabs>
        <w:ind w:left="2160" w:hanging="360"/>
      </w:pPr>
      <w:rPr>
        <w:rFonts w:ascii="Times New Roman" w:hAnsi="Times New Roman" w:hint="default"/>
      </w:rPr>
    </w:lvl>
    <w:lvl w:ilvl="3" w:tplc="28021F84" w:tentative="1">
      <w:start w:val="1"/>
      <w:numFmt w:val="bullet"/>
      <w:lvlText w:val="•"/>
      <w:lvlJc w:val="left"/>
      <w:pPr>
        <w:tabs>
          <w:tab w:val="num" w:pos="2880"/>
        </w:tabs>
        <w:ind w:left="2880" w:hanging="360"/>
      </w:pPr>
      <w:rPr>
        <w:rFonts w:ascii="Times New Roman" w:hAnsi="Times New Roman" w:hint="default"/>
      </w:rPr>
    </w:lvl>
    <w:lvl w:ilvl="4" w:tplc="5EBCCC40" w:tentative="1">
      <w:start w:val="1"/>
      <w:numFmt w:val="bullet"/>
      <w:lvlText w:val="•"/>
      <w:lvlJc w:val="left"/>
      <w:pPr>
        <w:tabs>
          <w:tab w:val="num" w:pos="3600"/>
        </w:tabs>
        <w:ind w:left="3600" w:hanging="360"/>
      </w:pPr>
      <w:rPr>
        <w:rFonts w:ascii="Times New Roman" w:hAnsi="Times New Roman" w:hint="default"/>
      </w:rPr>
    </w:lvl>
    <w:lvl w:ilvl="5" w:tplc="5EBE14A0" w:tentative="1">
      <w:start w:val="1"/>
      <w:numFmt w:val="bullet"/>
      <w:lvlText w:val="•"/>
      <w:lvlJc w:val="left"/>
      <w:pPr>
        <w:tabs>
          <w:tab w:val="num" w:pos="4320"/>
        </w:tabs>
        <w:ind w:left="4320" w:hanging="360"/>
      </w:pPr>
      <w:rPr>
        <w:rFonts w:ascii="Times New Roman" w:hAnsi="Times New Roman" w:hint="default"/>
      </w:rPr>
    </w:lvl>
    <w:lvl w:ilvl="6" w:tplc="A474A04E" w:tentative="1">
      <w:start w:val="1"/>
      <w:numFmt w:val="bullet"/>
      <w:lvlText w:val="•"/>
      <w:lvlJc w:val="left"/>
      <w:pPr>
        <w:tabs>
          <w:tab w:val="num" w:pos="5040"/>
        </w:tabs>
        <w:ind w:left="5040" w:hanging="360"/>
      </w:pPr>
      <w:rPr>
        <w:rFonts w:ascii="Times New Roman" w:hAnsi="Times New Roman" w:hint="default"/>
      </w:rPr>
    </w:lvl>
    <w:lvl w:ilvl="7" w:tplc="745A4092" w:tentative="1">
      <w:start w:val="1"/>
      <w:numFmt w:val="bullet"/>
      <w:lvlText w:val="•"/>
      <w:lvlJc w:val="left"/>
      <w:pPr>
        <w:tabs>
          <w:tab w:val="num" w:pos="5760"/>
        </w:tabs>
        <w:ind w:left="5760" w:hanging="360"/>
      </w:pPr>
      <w:rPr>
        <w:rFonts w:ascii="Times New Roman" w:hAnsi="Times New Roman" w:hint="default"/>
      </w:rPr>
    </w:lvl>
    <w:lvl w:ilvl="8" w:tplc="A06CD8D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0202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C2BFA"/>
    <w:multiLevelType w:val="hybridMultilevel"/>
    <w:tmpl w:val="E084A7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464485"/>
    <w:multiLevelType w:val="multilevel"/>
    <w:tmpl w:val="5274B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7532A6"/>
    <w:multiLevelType w:val="hybridMultilevel"/>
    <w:tmpl w:val="AB66E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396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017F8C"/>
    <w:multiLevelType w:val="hybridMultilevel"/>
    <w:tmpl w:val="D5FEF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5C6DA5"/>
    <w:multiLevelType w:val="hybridMultilevel"/>
    <w:tmpl w:val="91FE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C636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29"/>
  </w:num>
  <w:num w:numId="4">
    <w:abstractNumId w:val="22"/>
  </w:num>
  <w:num w:numId="5">
    <w:abstractNumId w:val="34"/>
  </w:num>
  <w:num w:numId="6">
    <w:abstractNumId w:val="7"/>
  </w:num>
  <w:num w:numId="7">
    <w:abstractNumId w:val="31"/>
  </w:num>
  <w:num w:numId="8">
    <w:abstractNumId w:val="36"/>
  </w:num>
  <w:num w:numId="9">
    <w:abstractNumId w:val="39"/>
  </w:num>
  <w:num w:numId="10">
    <w:abstractNumId w:val="2"/>
  </w:num>
  <w:num w:numId="11">
    <w:abstractNumId w:val="8"/>
  </w:num>
  <w:num w:numId="12">
    <w:abstractNumId w:val="4"/>
  </w:num>
  <w:num w:numId="13">
    <w:abstractNumId w:val="3"/>
  </w:num>
  <w:num w:numId="14">
    <w:abstractNumId w:val="38"/>
  </w:num>
  <w:num w:numId="15">
    <w:abstractNumId w:val="1"/>
  </w:num>
  <w:num w:numId="16">
    <w:abstractNumId w:val="32"/>
  </w:num>
  <w:num w:numId="17">
    <w:abstractNumId w:val="9"/>
  </w:num>
  <w:num w:numId="18">
    <w:abstractNumId w:val="6"/>
  </w:num>
  <w:num w:numId="19">
    <w:abstractNumId w:val="23"/>
  </w:num>
  <w:num w:numId="20">
    <w:abstractNumId w:val="21"/>
  </w:num>
  <w:num w:numId="21">
    <w:abstractNumId w:val="16"/>
  </w:num>
  <w:num w:numId="22">
    <w:abstractNumId w:val="11"/>
  </w:num>
  <w:num w:numId="23">
    <w:abstractNumId w:val="12"/>
  </w:num>
  <w:num w:numId="24">
    <w:abstractNumId w:val="18"/>
  </w:num>
  <w:num w:numId="25">
    <w:abstractNumId w:val="26"/>
  </w:num>
  <w:num w:numId="26">
    <w:abstractNumId w:val="28"/>
  </w:num>
  <w:num w:numId="27">
    <w:abstractNumId w:val="35"/>
  </w:num>
  <w:num w:numId="28">
    <w:abstractNumId w:val="10"/>
  </w:num>
  <w:num w:numId="29">
    <w:abstractNumId w:val="27"/>
  </w:num>
  <w:num w:numId="30">
    <w:abstractNumId w:val="0"/>
  </w:num>
  <w:num w:numId="31">
    <w:abstractNumId w:val="14"/>
  </w:num>
  <w:num w:numId="32">
    <w:abstractNumId w:val="40"/>
  </w:num>
  <w:num w:numId="33">
    <w:abstractNumId w:val="20"/>
  </w:num>
  <w:num w:numId="34">
    <w:abstractNumId w:val="25"/>
  </w:num>
  <w:num w:numId="35">
    <w:abstractNumId w:val="30"/>
  </w:num>
  <w:num w:numId="36">
    <w:abstractNumId w:val="19"/>
  </w:num>
  <w:num w:numId="37">
    <w:abstractNumId w:val="37"/>
  </w:num>
  <w:num w:numId="38">
    <w:abstractNumId w:val="24"/>
  </w:num>
  <w:num w:numId="39">
    <w:abstractNumId w:val="5"/>
  </w:num>
  <w:num w:numId="40">
    <w:abstractNumId w:val="17"/>
  </w:num>
  <w:num w:numId="41">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24C"/>
    <w:rsid w:val="000000BD"/>
    <w:rsid w:val="00000B11"/>
    <w:rsid w:val="00001331"/>
    <w:rsid w:val="00002E53"/>
    <w:rsid w:val="0000465A"/>
    <w:rsid w:val="000056E3"/>
    <w:rsid w:val="00005FB1"/>
    <w:rsid w:val="000066A8"/>
    <w:rsid w:val="00006961"/>
    <w:rsid w:val="00014F2C"/>
    <w:rsid w:val="00015998"/>
    <w:rsid w:val="00017B93"/>
    <w:rsid w:val="00020708"/>
    <w:rsid w:val="000209A9"/>
    <w:rsid w:val="00020CD7"/>
    <w:rsid w:val="000232CD"/>
    <w:rsid w:val="00024343"/>
    <w:rsid w:val="00024762"/>
    <w:rsid w:val="00024B4D"/>
    <w:rsid w:val="000302B0"/>
    <w:rsid w:val="00031F81"/>
    <w:rsid w:val="000324C6"/>
    <w:rsid w:val="00032FFC"/>
    <w:rsid w:val="00033279"/>
    <w:rsid w:val="000334F8"/>
    <w:rsid w:val="00033978"/>
    <w:rsid w:val="000340B8"/>
    <w:rsid w:val="000352D3"/>
    <w:rsid w:val="000358B4"/>
    <w:rsid w:val="00037344"/>
    <w:rsid w:val="00037E40"/>
    <w:rsid w:val="00044E7F"/>
    <w:rsid w:val="00044F43"/>
    <w:rsid w:val="0004549E"/>
    <w:rsid w:val="00045A73"/>
    <w:rsid w:val="00045ED9"/>
    <w:rsid w:val="00051431"/>
    <w:rsid w:val="00051752"/>
    <w:rsid w:val="00051B22"/>
    <w:rsid w:val="00051C43"/>
    <w:rsid w:val="00052A5D"/>
    <w:rsid w:val="0005610C"/>
    <w:rsid w:val="00056B56"/>
    <w:rsid w:val="00057AAD"/>
    <w:rsid w:val="00060C24"/>
    <w:rsid w:val="00061D09"/>
    <w:rsid w:val="000621D2"/>
    <w:rsid w:val="00065101"/>
    <w:rsid w:val="00065C3F"/>
    <w:rsid w:val="00067DA6"/>
    <w:rsid w:val="00071AED"/>
    <w:rsid w:val="00073762"/>
    <w:rsid w:val="00075F10"/>
    <w:rsid w:val="00082008"/>
    <w:rsid w:val="00083CE6"/>
    <w:rsid w:val="00091C6E"/>
    <w:rsid w:val="00092320"/>
    <w:rsid w:val="00093A81"/>
    <w:rsid w:val="000956FA"/>
    <w:rsid w:val="000A1DA3"/>
    <w:rsid w:val="000A2A23"/>
    <w:rsid w:val="000A2C42"/>
    <w:rsid w:val="000A3D47"/>
    <w:rsid w:val="000A412D"/>
    <w:rsid w:val="000A4BE4"/>
    <w:rsid w:val="000A55B9"/>
    <w:rsid w:val="000A5683"/>
    <w:rsid w:val="000A5E1E"/>
    <w:rsid w:val="000A6375"/>
    <w:rsid w:val="000B1855"/>
    <w:rsid w:val="000B4477"/>
    <w:rsid w:val="000B6026"/>
    <w:rsid w:val="000B6367"/>
    <w:rsid w:val="000B75E3"/>
    <w:rsid w:val="000C1C07"/>
    <w:rsid w:val="000C2156"/>
    <w:rsid w:val="000C2AFC"/>
    <w:rsid w:val="000C41B4"/>
    <w:rsid w:val="000C5B68"/>
    <w:rsid w:val="000C721E"/>
    <w:rsid w:val="000C77A8"/>
    <w:rsid w:val="000C78B7"/>
    <w:rsid w:val="000C7A4B"/>
    <w:rsid w:val="000D0074"/>
    <w:rsid w:val="000D0E8D"/>
    <w:rsid w:val="000D2D06"/>
    <w:rsid w:val="000D2D1C"/>
    <w:rsid w:val="000D4D7E"/>
    <w:rsid w:val="000D5247"/>
    <w:rsid w:val="000D742A"/>
    <w:rsid w:val="000D7BC5"/>
    <w:rsid w:val="000E1F59"/>
    <w:rsid w:val="000E3594"/>
    <w:rsid w:val="000E49D4"/>
    <w:rsid w:val="000E6DBE"/>
    <w:rsid w:val="000E72AA"/>
    <w:rsid w:val="000E7D20"/>
    <w:rsid w:val="000F0743"/>
    <w:rsid w:val="000F0FBC"/>
    <w:rsid w:val="000F15BB"/>
    <w:rsid w:val="000F624C"/>
    <w:rsid w:val="000F66E6"/>
    <w:rsid w:val="000F7FAC"/>
    <w:rsid w:val="00101D1F"/>
    <w:rsid w:val="001032C5"/>
    <w:rsid w:val="00104C82"/>
    <w:rsid w:val="00105994"/>
    <w:rsid w:val="00107AEE"/>
    <w:rsid w:val="001102A1"/>
    <w:rsid w:val="00111076"/>
    <w:rsid w:val="00112FC8"/>
    <w:rsid w:val="0011340C"/>
    <w:rsid w:val="001143DE"/>
    <w:rsid w:val="001149F1"/>
    <w:rsid w:val="0012298F"/>
    <w:rsid w:val="00122D79"/>
    <w:rsid w:val="00123B6E"/>
    <w:rsid w:val="00124587"/>
    <w:rsid w:val="00124816"/>
    <w:rsid w:val="001257D7"/>
    <w:rsid w:val="00125974"/>
    <w:rsid w:val="001267D7"/>
    <w:rsid w:val="00131D41"/>
    <w:rsid w:val="00136C85"/>
    <w:rsid w:val="00136C94"/>
    <w:rsid w:val="00137AED"/>
    <w:rsid w:val="00140A5F"/>
    <w:rsid w:val="00143742"/>
    <w:rsid w:val="0014508B"/>
    <w:rsid w:val="00145BF5"/>
    <w:rsid w:val="0014607F"/>
    <w:rsid w:val="001510C3"/>
    <w:rsid w:val="00151B41"/>
    <w:rsid w:val="001545C3"/>
    <w:rsid w:val="00155A51"/>
    <w:rsid w:val="001572A0"/>
    <w:rsid w:val="001573BC"/>
    <w:rsid w:val="00161F5C"/>
    <w:rsid w:val="00164B0C"/>
    <w:rsid w:val="00166BA5"/>
    <w:rsid w:val="0016752D"/>
    <w:rsid w:val="00170113"/>
    <w:rsid w:val="00170ED3"/>
    <w:rsid w:val="00172B09"/>
    <w:rsid w:val="0017307E"/>
    <w:rsid w:val="001730E7"/>
    <w:rsid w:val="00173938"/>
    <w:rsid w:val="00175942"/>
    <w:rsid w:val="00175AD5"/>
    <w:rsid w:val="00175F85"/>
    <w:rsid w:val="00177090"/>
    <w:rsid w:val="00180C81"/>
    <w:rsid w:val="00183D3D"/>
    <w:rsid w:val="00185B6F"/>
    <w:rsid w:val="00185C81"/>
    <w:rsid w:val="00186644"/>
    <w:rsid w:val="001874EC"/>
    <w:rsid w:val="0018777D"/>
    <w:rsid w:val="0018783B"/>
    <w:rsid w:val="00192183"/>
    <w:rsid w:val="00193542"/>
    <w:rsid w:val="00194D47"/>
    <w:rsid w:val="00194E8B"/>
    <w:rsid w:val="00194E90"/>
    <w:rsid w:val="0019578E"/>
    <w:rsid w:val="00195F80"/>
    <w:rsid w:val="0019654E"/>
    <w:rsid w:val="00196621"/>
    <w:rsid w:val="00196C6A"/>
    <w:rsid w:val="00197900"/>
    <w:rsid w:val="001A1D48"/>
    <w:rsid w:val="001A393C"/>
    <w:rsid w:val="001A597A"/>
    <w:rsid w:val="001A5C47"/>
    <w:rsid w:val="001A6EED"/>
    <w:rsid w:val="001B147E"/>
    <w:rsid w:val="001B1799"/>
    <w:rsid w:val="001B274C"/>
    <w:rsid w:val="001B3E69"/>
    <w:rsid w:val="001B599A"/>
    <w:rsid w:val="001B7D48"/>
    <w:rsid w:val="001B7FBE"/>
    <w:rsid w:val="001C1262"/>
    <w:rsid w:val="001C18C3"/>
    <w:rsid w:val="001C1CB4"/>
    <w:rsid w:val="001C222F"/>
    <w:rsid w:val="001C3C6A"/>
    <w:rsid w:val="001C7A38"/>
    <w:rsid w:val="001D14B0"/>
    <w:rsid w:val="001D1994"/>
    <w:rsid w:val="001D2FD7"/>
    <w:rsid w:val="001D4A83"/>
    <w:rsid w:val="001D62A7"/>
    <w:rsid w:val="001D7AB6"/>
    <w:rsid w:val="001E16E1"/>
    <w:rsid w:val="001E1980"/>
    <w:rsid w:val="001E245D"/>
    <w:rsid w:val="001E5664"/>
    <w:rsid w:val="001E5FE8"/>
    <w:rsid w:val="001E6E0E"/>
    <w:rsid w:val="001E6F8C"/>
    <w:rsid w:val="001F11DF"/>
    <w:rsid w:val="001F4679"/>
    <w:rsid w:val="001F5605"/>
    <w:rsid w:val="001F579A"/>
    <w:rsid w:val="001F5903"/>
    <w:rsid w:val="0020053B"/>
    <w:rsid w:val="00203137"/>
    <w:rsid w:val="00203279"/>
    <w:rsid w:val="002049FD"/>
    <w:rsid w:val="00206591"/>
    <w:rsid w:val="00207398"/>
    <w:rsid w:val="00207492"/>
    <w:rsid w:val="002110D7"/>
    <w:rsid w:val="00212991"/>
    <w:rsid w:val="00214C7B"/>
    <w:rsid w:val="00217384"/>
    <w:rsid w:val="002176AB"/>
    <w:rsid w:val="002203A4"/>
    <w:rsid w:val="00220AF7"/>
    <w:rsid w:val="00220DB1"/>
    <w:rsid w:val="002215D0"/>
    <w:rsid w:val="00222837"/>
    <w:rsid w:val="00224616"/>
    <w:rsid w:val="0022487F"/>
    <w:rsid w:val="00230431"/>
    <w:rsid w:val="002355E3"/>
    <w:rsid w:val="00236246"/>
    <w:rsid w:val="002362F9"/>
    <w:rsid w:val="00237F5B"/>
    <w:rsid w:val="0024063A"/>
    <w:rsid w:val="00242743"/>
    <w:rsid w:val="00242AC7"/>
    <w:rsid w:val="002468CA"/>
    <w:rsid w:val="00246B69"/>
    <w:rsid w:val="00251342"/>
    <w:rsid w:val="00251D30"/>
    <w:rsid w:val="0025220E"/>
    <w:rsid w:val="002534A7"/>
    <w:rsid w:val="00254D68"/>
    <w:rsid w:val="00255A7D"/>
    <w:rsid w:val="002571EA"/>
    <w:rsid w:val="00257761"/>
    <w:rsid w:val="00260E23"/>
    <w:rsid w:val="002614BC"/>
    <w:rsid w:val="00264BAF"/>
    <w:rsid w:val="002741DE"/>
    <w:rsid w:val="002756B5"/>
    <w:rsid w:val="002774AD"/>
    <w:rsid w:val="00280A96"/>
    <w:rsid w:val="00281A81"/>
    <w:rsid w:val="00281E15"/>
    <w:rsid w:val="00284D63"/>
    <w:rsid w:val="002862E2"/>
    <w:rsid w:val="00287780"/>
    <w:rsid w:val="002957B0"/>
    <w:rsid w:val="002A20D0"/>
    <w:rsid w:val="002A377D"/>
    <w:rsid w:val="002A38B5"/>
    <w:rsid w:val="002A6589"/>
    <w:rsid w:val="002B0AD0"/>
    <w:rsid w:val="002B0DC9"/>
    <w:rsid w:val="002B1119"/>
    <w:rsid w:val="002B2AA8"/>
    <w:rsid w:val="002B4876"/>
    <w:rsid w:val="002C0A6F"/>
    <w:rsid w:val="002C21FC"/>
    <w:rsid w:val="002C299E"/>
    <w:rsid w:val="002C315D"/>
    <w:rsid w:val="002C3D8A"/>
    <w:rsid w:val="002C6022"/>
    <w:rsid w:val="002D079F"/>
    <w:rsid w:val="002D4DDE"/>
    <w:rsid w:val="002D56CD"/>
    <w:rsid w:val="002D7470"/>
    <w:rsid w:val="002E123C"/>
    <w:rsid w:val="002E20D4"/>
    <w:rsid w:val="002E2BDF"/>
    <w:rsid w:val="002E3898"/>
    <w:rsid w:val="002E58AB"/>
    <w:rsid w:val="002E77D8"/>
    <w:rsid w:val="002F0298"/>
    <w:rsid w:val="002F190D"/>
    <w:rsid w:val="002F21CB"/>
    <w:rsid w:val="002F36C7"/>
    <w:rsid w:val="002F41D4"/>
    <w:rsid w:val="002F747F"/>
    <w:rsid w:val="002F7ED8"/>
    <w:rsid w:val="00300C43"/>
    <w:rsid w:val="00303C0E"/>
    <w:rsid w:val="00304678"/>
    <w:rsid w:val="00305439"/>
    <w:rsid w:val="00305D33"/>
    <w:rsid w:val="003061BC"/>
    <w:rsid w:val="00306BB1"/>
    <w:rsid w:val="00306CB8"/>
    <w:rsid w:val="00307385"/>
    <w:rsid w:val="00312A82"/>
    <w:rsid w:val="0031753F"/>
    <w:rsid w:val="003201CB"/>
    <w:rsid w:val="00322A00"/>
    <w:rsid w:val="003234D9"/>
    <w:rsid w:val="00324E67"/>
    <w:rsid w:val="0032564C"/>
    <w:rsid w:val="00325E4E"/>
    <w:rsid w:val="00325EEC"/>
    <w:rsid w:val="00330001"/>
    <w:rsid w:val="0033001F"/>
    <w:rsid w:val="00330E40"/>
    <w:rsid w:val="003328EA"/>
    <w:rsid w:val="003343B1"/>
    <w:rsid w:val="00335DF7"/>
    <w:rsid w:val="00336811"/>
    <w:rsid w:val="00341236"/>
    <w:rsid w:val="00343C80"/>
    <w:rsid w:val="00343D52"/>
    <w:rsid w:val="0034467C"/>
    <w:rsid w:val="003448A6"/>
    <w:rsid w:val="00345224"/>
    <w:rsid w:val="003474AA"/>
    <w:rsid w:val="003474B2"/>
    <w:rsid w:val="0034763A"/>
    <w:rsid w:val="00347BED"/>
    <w:rsid w:val="00347E9D"/>
    <w:rsid w:val="003508C0"/>
    <w:rsid w:val="003515E4"/>
    <w:rsid w:val="00352333"/>
    <w:rsid w:val="00352B29"/>
    <w:rsid w:val="00352CCB"/>
    <w:rsid w:val="00354482"/>
    <w:rsid w:val="0035453C"/>
    <w:rsid w:val="003556F0"/>
    <w:rsid w:val="0035575C"/>
    <w:rsid w:val="00355812"/>
    <w:rsid w:val="00356529"/>
    <w:rsid w:val="003601A9"/>
    <w:rsid w:val="00361405"/>
    <w:rsid w:val="0036146C"/>
    <w:rsid w:val="0036259E"/>
    <w:rsid w:val="003648A7"/>
    <w:rsid w:val="0036491F"/>
    <w:rsid w:val="00364A46"/>
    <w:rsid w:val="00372E25"/>
    <w:rsid w:val="00376A11"/>
    <w:rsid w:val="00377161"/>
    <w:rsid w:val="00381634"/>
    <w:rsid w:val="00382F77"/>
    <w:rsid w:val="00383083"/>
    <w:rsid w:val="00383536"/>
    <w:rsid w:val="003845A8"/>
    <w:rsid w:val="00384881"/>
    <w:rsid w:val="00385FD4"/>
    <w:rsid w:val="00387295"/>
    <w:rsid w:val="003919CE"/>
    <w:rsid w:val="00393071"/>
    <w:rsid w:val="00393F0D"/>
    <w:rsid w:val="00393F0F"/>
    <w:rsid w:val="003950C5"/>
    <w:rsid w:val="00395554"/>
    <w:rsid w:val="00395645"/>
    <w:rsid w:val="00396567"/>
    <w:rsid w:val="00396A53"/>
    <w:rsid w:val="0039759F"/>
    <w:rsid w:val="003A0DEE"/>
    <w:rsid w:val="003A16BF"/>
    <w:rsid w:val="003A1784"/>
    <w:rsid w:val="003A17FE"/>
    <w:rsid w:val="003A505E"/>
    <w:rsid w:val="003A597C"/>
    <w:rsid w:val="003A5F07"/>
    <w:rsid w:val="003A6914"/>
    <w:rsid w:val="003A7FC0"/>
    <w:rsid w:val="003B09ED"/>
    <w:rsid w:val="003B2E36"/>
    <w:rsid w:val="003B32E9"/>
    <w:rsid w:val="003B43AB"/>
    <w:rsid w:val="003B6D55"/>
    <w:rsid w:val="003C0BD1"/>
    <w:rsid w:val="003C0CF3"/>
    <w:rsid w:val="003C1F2E"/>
    <w:rsid w:val="003C1F36"/>
    <w:rsid w:val="003C2006"/>
    <w:rsid w:val="003C4007"/>
    <w:rsid w:val="003C4870"/>
    <w:rsid w:val="003C6173"/>
    <w:rsid w:val="003C652E"/>
    <w:rsid w:val="003C78B7"/>
    <w:rsid w:val="003C7B97"/>
    <w:rsid w:val="003D009D"/>
    <w:rsid w:val="003D4435"/>
    <w:rsid w:val="003D4463"/>
    <w:rsid w:val="003D4E15"/>
    <w:rsid w:val="003D4EB6"/>
    <w:rsid w:val="003E2554"/>
    <w:rsid w:val="003E2A2E"/>
    <w:rsid w:val="003E33FD"/>
    <w:rsid w:val="003E3923"/>
    <w:rsid w:val="003E4D38"/>
    <w:rsid w:val="003E54E8"/>
    <w:rsid w:val="003E5BA4"/>
    <w:rsid w:val="003E6054"/>
    <w:rsid w:val="003E79A8"/>
    <w:rsid w:val="003F53A7"/>
    <w:rsid w:val="003F6868"/>
    <w:rsid w:val="003F6AD5"/>
    <w:rsid w:val="003F6C12"/>
    <w:rsid w:val="00400E40"/>
    <w:rsid w:val="00401C28"/>
    <w:rsid w:val="0040357C"/>
    <w:rsid w:val="00403994"/>
    <w:rsid w:val="00405734"/>
    <w:rsid w:val="0040653D"/>
    <w:rsid w:val="00406A1E"/>
    <w:rsid w:val="004101B3"/>
    <w:rsid w:val="004122BA"/>
    <w:rsid w:val="00413444"/>
    <w:rsid w:val="0041495B"/>
    <w:rsid w:val="00415DBC"/>
    <w:rsid w:val="00416E3B"/>
    <w:rsid w:val="0042152D"/>
    <w:rsid w:val="0042251F"/>
    <w:rsid w:val="00422FBF"/>
    <w:rsid w:val="00424F4B"/>
    <w:rsid w:val="00425DDF"/>
    <w:rsid w:val="0042745C"/>
    <w:rsid w:val="00440B99"/>
    <w:rsid w:val="00441A06"/>
    <w:rsid w:val="00444757"/>
    <w:rsid w:val="00444C1E"/>
    <w:rsid w:val="0044560F"/>
    <w:rsid w:val="0044649B"/>
    <w:rsid w:val="004470BA"/>
    <w:rsid w:val="00450AC4"/>
    <w:rsid w:val="004525C1"/>
    <w:rsid w:val="004532AF"/>
    <w:rsid w:val="00453C30"/>
    <w:rsid w:val="00453EC6"/>
    <w:rsid w:val="0045471F"/>
    <w:rsid w:val="00454B3E"/>
    <w:rsid w:val="00455585"/>
    <w:rsid w:val="0045596C"/>
    <w:rsid w:val="004569F3"/>
    <w:rsid w:val="00457496"/>
    <w:rsid w:val="00457FB6"/>
    <w:rsid w:val="00462022"/>
    <w:rsid w:val="004627DB"/>
    <w:rsid w:val="00464859"/>
    <w:rsid w:val="0046545A"/>
    <w:rsid w:val="00465EEA"/>
    <w:rsid w:val="00471AF0"/>
    <w:rsid w:val="0047272A"/>
    <w:rsid w:val="004739B2"/>
    <w:rsid w:val="00473B1B"/>
    <w:rsid w:val="00474B6B"/>
    <w:rsid w:val="004754E8"/>
    <w:rsid w:val="00475B6F"/>
    <w:rsid w:val="00476CD1"/>
    <w:rsid w:val="004773F6"/>
    <w:rsid w:val="00477642"/>
    <w:rsid w:val="004820B1"/>
    <w:rsid w:val="00482FCE"/>
    <w:rsid w:val="00483A05"/>
    <w:rsid w:val="004840C5"/>
    <w:rsid w:val="00485681"/>
    <w:rsid w:val="00490C15"/>
    <w:rsid w:val="00492C46"/>
    <w:rsid w:val="0049374D"/>
    <w:rsid w:val="00495942"/>
    <w:rsid w:val="004969CA"/>
    <w:rsid w:val="00497295"/>
    <w:rsid w:val="004973BE"/>
    <w:rsid w:val="00497499"/>
    <w:rsid w:val="00497F6E"/>
    <w:rsid w:val="004A082A"/>
    <w:rsid w:val="004A08DE"/>
    <w:rsid w:val="004A1A23"/>
    <w:rsid w:val="004A22DC"/>
    <w:rsid w:val="004A255C"/>
    <w:rsid w:val="004A4C93"/>
    <w:rsid w:val="004A51B3"/>
    <w:rsid w:val="004B05D6"/>
    <w:rsid w:val="004B1CA3"/>
    <w:rsid w:val="004B221D"/>
    <w:rsid w:val="004B30E2"/>
    <w:rsid w:val="004B4403"/>
    <w:rsid w:val="004B4578"/>
    <w:rsid w:val="004B4F1B"/>
    <w:rsid w:val="004B69A6"/>
    <w:rsid w:val="004B7170"/>
    <w:rsid w:val="004B7E72"/>
    <w:rsid w:val="004C0F07"/>
    <w:rsid w:val="004C1BF5"/>
    <w:rsid w:val="004C2B7C"/>
    <w:rsid w:val="004C579A"/>
    <w:rsid w:val="004C582D"/>
    <w:rsid w:val="004C7A81"/>
    <w:rsid w:val="004D2D91"/>
    <w:rsid w:val="004D2EB5"/>
    <w:rsid w:val="004D349E"/>
    <w:rsid w:val="004D3A38"/>
    <w:rsid w:val="004D5AD8"/>
    <w:rsid w:val="004D6447"/>
    <w:rsid w:val="004D6D15"/>
    <w:rsid w:val="004E016E"/>
    <w:rsid w:val="004E0AF2"/>
    <w:rsid w:val="004E0D08"/>
    <w:rsid w:val="004E111A"/>
    <w:rsid w:val="004E1FD0"/>
    <w:rsid w:val="004E21BE"/>
    <w:rsid w:val="004E39A2"/>
    <w:rsid w:val="004E3C1A"/>
    <w:rsid w:val="004E5BB0"/>
    <w:rsid w:val="004E5F7C"/>
    <w:rsid w:val="004F0A86"/>
    <w:rsid w:val="004F1596"/>
    <w:rsid w:val="004F1871"/>
    <w:rsid w:val="004F2E1A"/>
    <w:rsid w:val="004F4228"/>
    <w:rsid w:val="004F424C"/>
    <w:rsid w:val="004F5851"/>
    <w:rsid w:val="005008FA"/>
    <w:rsid w:val="005013EE"/>
    <w:rsid w:val="00504545"/>
    <w:rsid w:val="00505AA9"/>
    <w:rsid w:val="00510D98"/>
    <w:rsid w:val="00511A0D"/>
    <w:rsid w:val="00511D7A"/>
    <w:rsid w:val="005121D2"/>
    <w:rsid w:val="00512BDA"/>
    <w:rsid w:val="0051428E"/>
    <w:rsid w:val="00514D11"/>
    <w:rsid w:val="00520D28"/>
    <w:rsid w:val="005213E7"/>
    <w:rsid w:val="00521425"/>
    <w:rsid w:val="005225E1"/>
    <w:rsid w:val="005237F8"/>
    <w:rsid w:val="00524A8D"/>
    <w:rsid w:val="00525AF2"/>
    <w:rsid w:val="00526DB1"/>
    <w:rsid w:val="00526EC8"/>
    <w:rsid w:val="00527D84"/>
    <w:rsid w:val="00530393"/>
    <w:rsid w:val="00530DFA"/>
    <w:rsid w:val="00531A35"/>
    <w:rsid w:val="005329D2"/>
    <w:rsid w:val="00532A80"/>
    <w:rsid w:val="00532F30"/>
    <w:rsid w:val="00533FBC"/>
    <w:rsid w:val="00534A6D"/>
    <w:rsid w:val="00536F86"/>
    <w:rsid w:val="00537B5E"/>
    <w:rsid w:val="00541605"/>
    <w:rsid w:val="005436EE"/>
    <w:rsid w:val="00544D89"/>
    <w:rsid w:val="00546423"/>
    <w:rsid w:val="0054696D"/>
    <w:rsid w:val="00546981"/>
    <w:rsid w:val="0055136A"/>
    <w:rsid w:val="0055391D"/>
    <w:rsid w:val="00554320"/>
    <w:rsid w:val="005564A1"/>
    <w:rsid w:val="0056283F"/>
    <w:rsid w:val="00562BCC"/>
    <w:rsid w:val="005642A6"/>
    <w:rsid w:val="00564487"/>
    <w:rsid w:val="00567B58"/>
    <w:rsid w:val="005709D5"/>
    <w:rsid w:val="00572D8A"/>
    <w:rsid w:val="00572FC0"/>
    <w:rsid w:val="00575080"/>
    <w:rsid w:val="00575B7D"/>
    <w:rsid w:val="00577D7A"/>
    <w:rsid w:val="00580C65"/>
    <w:rsid w:val="0058473A"/>
    <w:rsid w:val="005848C3"/>
    <w:rsid w:val="00586EBF"/>
    <w:rsid w:val="00590077"/>
    <w:rsid w:val="0059033E"/>
    <w:rsid w:val="00590457"/>
    <w:rsid w:val="00590B15"/>
    <w:rsid w:val="00591D1F"/>
    <w:rsid w:val="00591FE8"/>
    <w:rsid w:val="005932DD"/>
    <w:rsid w:val="005939B0"/>
    <w:rsid w:val="00594781"/>
    <w:rsid w:val="00595CCA"/>
    <w:rsid w:val="0059783B"/>
    <w:rsid w:val="00597FE5"/>
    <w:rsid w:val="005A5547"/>
    <w:rsid w:val="005A6C8F"/>
    <w:rsid w:val="005A76E5"/>
    <w:rsid w:val="005A7A4B"/>
    <w:rsid w:val="005B0663"/>
    <w:rsid w:val="005B075A"/>
    <w:rsid w:val="005B13F8"/>
    <w:rsid w:val="005B36BC"/>
    <w:rsid w:val="005B4B1D"/>
    <w:rsid w:val="005B599B"/>
    <w:rsid w:val="005B7AD7"/>
    <w:rsid w:val="005C057A"/>
    <w:rsid w:val="005C1730"/>
    <w:rsid w:val="005C19D8"/>
    <w:rsid w:val="005C386F"/>
    <w:rsid w:val="005C573C"/>
    <w:rsid w:val="005C70D0"/>
    <w:rsid w:val="005C753E"/>
    <w:rsid w:val="005C7758"/>
    <w:rsid w:val="005D018A"/>
    <w:rsid w:val="005D5BDB"/>
    <w:rsid w:val="005D6047"/>
    <w:rsid w:val="005D72DC"/>
    <w:rsid w:val="005D795C"/>
    <w:rsid w:val="005D7AE8"/>
    <w:rsid w:val="005E0D89"/>
    <w:rsid w:val="005E1537"/>
    <w:rsid w:val="005E1A82"/>
    <w:rsid w:val="005E236A"/>
    <w:rsid w:val="005E3B29"/>
    <w:rsid w:val="005E4074"/>
    <w:rsid w:val="005E4D04"/>
    <w:rsid w:val="005E63BC"/>
    <w:rsid w:val="005E6C1C"/>
    <w:rsid w:val="005F22F2"/>
    <w:rsid w:val="005F2BA8"/>
    <w:rsid w:val="005F457B"/>
    <w:rsid w:val="005F562B"/>
    <w:rsid w:val="005F650E"/>
    <w:rsid w:val="005F6DC1"/>
    <w:rsid w:val="0060069A"/>
    <w:rsid w:val="00602451"/>
    <w:rsid w:val="00604228"/>
    <w:rsid w:val="00606B9F"/>
    <w:rsid w:val="0060759B"/>
    <w:rsid w:val="00607DE1"/>
    <w:rsid w:val="006112E3"/>
    <w:rsid w:val="00611F2D"/>
    <w:rsid w:val="00612B77"/>
    <w:rsid w:val="00612E64"/>
    <w:rsid w:val="0061390B"/>
    <w:rsid w:val="00613E1D"/>
    <w:rsid w:val="00614FF9"/>
    <w:rsid w:val="00616E07"/>
    <w:rsid w:val="00617BE5"/>
    <w:rsid w:val="00617C35"/>
    <w:rsid w:val="00620127"/>
    <w:rsid w:val="006204F5"/>
    <w:rsid w:val="006218E1"/>
    <w:rsid w:val="00625EE2"/>
    <w:rsid w:val="006263FE"/>
    <w:rsid w:val="0063197F"/>
    <w:rsid w:val="00631B59"/>
    <w:rsid w:val="00632D2E"/>
    <w:rsid w:val="00633CBA"/>
    <w:rsid w:val="00636257"/>
    <w:rsid w:val="00641E8F"/>
    <w:rsid w:val="00645346"/>
    <w:rsid w:val="0065594C"/>
    <w:rsid w:val="00655EA3"/>
    <w:rsid w:val="0066264C"/>
    <w:rsid w:val="00662B4E"/>
    <w:rsid w:val="00663C63"/>
    <w:rsid w:val="0066470D"/>
    <w:rsid w:val="0066585A"/>
    <w:rsid w:val="0066595B"/>
    <w:rsid w:val="00665CB0"/>
    <w:rsid w:val="00666F70"/>
    <w:rsid w:val="006679C6"/>
    <w:rsid w:val="006703FD"/>
    <w:rsid w:val="006705CF"/>
    <w:rsid w:val="00672D33"/>
    <w:rsid w:val="00672E4B"/>
    <w:rsid w:val="00674466"/>
    <w:rsid w:val="00676AC2"/>
    <w:rsid w:val="00677DCA"/>
    <w:rsid w:val="00677DFC"/>
    <w:rsid w:val="006801C9"/>
    <w:rsid w:val="00681777"/>
    <w:rsid w:val="00681B5C"/>
    <w:rsid w:val="006836BF"/>
    <w:rsid w:val="006848F0"/>
    <w:rsid w:val="00684D0F"/>
    <w:rsid w:val="00684E1D"/>
    <w:rsid w:val="00685816"/>
    <w:rsid w:val="00686D7F"/>
    <w:rsid w:val="00687625"/>
    <w:rsid w:val="00687780"/>
    <w:rsid w:val="006905B1"/>
    <w:rsid w:val="00690B94"/>
    <w:rsid w:val="00691E0C"/>
    <w:rsid w:val="0069237E"/>
    <w:rsid w:val="00692EEE"/>
    <w:rsid w:val="00693E62"/>
    <w:rsid w:val="006A2627"/>
    <w:rsid w:val="006A4DC9"/>
    <w:rsid w:val="006A737D"/>
    <w:rsid w:val="006B00AC"/>
    <w:rsid w:val="006B123F"/>
    <w:rsid w:val="006B12E8"/>
    <w:rsid w:val="006B1AE1"/>
    <w:rsid w:val="006B5B69"/>
    <w:rsid w:val="006B6DC4"/>
    <w:rsid w:val="006C07E4"/>
    <w:rsid w:val="006C1E09"/>
    <w:rsid w:val="006C30E9"/>
    <w:rsid w:val="006C37D2"/>
    <w:rsid w:val="006C5AD4"/>
    <w:rsid w:val="006C5D06"/>
    <w:rsid w:val="006C6279"/>
    <w:rsid w:val="006C64CB"/>
    <w:rsid w:val="006C7FDF"/>
    <w:rsid w:val="006D26A7"/>
    <w:rsid w:val="006D483F"/>
    <w:rsid w:val="006D54C1"/>
    <w:rsid w:val="006D6900"/>
    <w:rsid w:val="006D707C"/>
    <w:rsid w:val="006E0D8B"/>
    <w:rsid w:val="006E214D"/>
    <w:rsid w:val="006E2C2B"/>
    <w:rsid w:val="006E3B0B"/>
    <w:rsid w:val="006E3E45"/>
    <w:rsid w:val="006E4C80"/>
    <w:rsid w:val="006E523B"/>
    <w:rsid w:val="006F127C"/>
    <w:rsid w:val="006F401C"/>
    <w:rsid w:val="006F436C"/>
    <w:rsid w:val="006F4C78"/>
    <w:rsid w:val="006F78F8"/>
    <w:rsid w:val="007019BE"/>
    <w:rsid w:val="007033F5"/>
    <w:rsid w:val="007039B8"/>
    <w:rsid w:val="00704257"/>
    <w:rsid w:val="00705787"/>
    <w:rsid w:val="0070624C"/>
    <w:rsid w:val="007071EC"/>
    <w:rsid w:val="00707301"/>
    <w:rsid w:val="00710896"/>
    <w:rsid w:val="007143D9"/>
    <w:rsid w:val="00714C45"/>
    <w:rsid w:val="00715908"/>
    <w:rsid w:val="00715B4E"/>
    <w:rsid w:val="007163E9"/>
    <w:rsid w:val="00716AEA"/>
    <w:rsid w:val="00720CFA"/>
    <w:rsid w:val="00720EEE"/>
    <w:rsid w:val="00721BD7"/>
    <w:rsid w:val="007221A6"/>
    <w:rsid w:val="007224E6"/>
    <w:rsid w:val="00725356"/>
    <w:rsid w:val="00725434"/>
    <w:rsid w:val="00726541"/>
    <w:rsid w:val="007275A3"/>
    <w:rsid w:val="0072773F"/>
    <w:rsid w:val="00733246"/>
    <w:rsid w:val="00733D7C"/>
    <w:rsid w:val="007355DB"/>
    <w:rsid w:val="007370FC"/>
    <w:rsid w:val="00742998"/>
    <w:rsid w:val="00743F0D"/>
    <w:rsid w:val="00744A58"/>
    <w:rsid w:val="007459CE"/>
    <w:rsid w:val="00746739"/>
    <w:rsid w:val="00747C88"/>
    <w:rsid w:val="00750273"/>
    <w:rsid w:val="00750318"/>
    <w:rsid w:val="007514AD"/>
    <w:rsid w:val="00753E45"/>
    <w:rsid w:val="00753FDA"/>
    <w:rsid w:val="007552D3"/>
    <w:rsid w:val="007568D6"/>
    <w:rsid w:val="00756D54"/>
    <w:rsid w:val="00761AA6"/>
    <w:rsid w:val="007620B7"/>
    <w:rsid w:val="007624BB"/>
    <w:rsid w:val="0076573D"/>
    <w:rsid w:val="007673AE"/>
    <w:rsid w:val="00772EE8"/>
    <w:rsid w:val="0077356A"/>
    <w:rsid w:val="007735CD"/>
    <w:rsid w:val="00774605"/>
    <w:rsid w:val="00777000"/>
    <w:rsid w:val="00777233"/>
    <w:rsid w:val="007813A2"/>
    <w:rsid w:val="00781E0E"/>
    <w:rsid w:val="0078208A"/>
    <w:rsid w:val="00782799"/>
    <w:rsid w:val="0078592A"/>
    <w:rsid w:val="00785F1E"/>
    <w:rsid w:val="00787324"/>
    <w:rsid w:val="00787F81"/>
    <w:rsid w:val="00790917"/>
    <w:rsid w:val="0079249B"/>
    <w:rsid w:val="007934BB"/>
    <w:rsid w:val="0079378E"/>
    <w:rsid w:val="007948E5"/>
    <w:rsid w:val="00794C78"/>
    <w:rsid w:val="0079585F"/>
    <w:rsid w:val="007A202B"/>
    <w:rsid w:val="007A214A"/>
    <w:rsid w:val="007A424F"/>
    <w:rsid w:val="007A51B9"/>
    <w:rsid w:val="007A5265"/>
    <w:rsid w:val="007A5B01"/>
    <w:rsid w:val="007A5C4F"/>
    <w:rsid w:val="007B124D"/>
    <w:rsid w:val="007B1C1C"/>
    <w:rsid w:val="007B22EF"/>
    <w:rsid w:val="007B249F"/>
    <w:rsid w:val="007B2E08"/>
    <w:rsid w:val="007B377A"/>
    <w:rsid w:val="007B5E2C"/>
    <w:rsid w:val="007B5F53"/>
    <w:rsid w:val="007B6756"/>
    <w:rsid w:val="007C0207"/>
    <w:rsid w:val="007C140E"/>
    <w:rsid w:val="007C202D"/>
    <w:rsid w:val="007C246A"/>
    <w:rsid w:val="007C33E1"/>
    <w:rsid w:val="007C53D6"/>
    <w:rsid w:val="007D34D4"/>
    <w:rsid w:val="007D3C66"/>
    <w:rsid w:val="007D43DA"/>
    <w:rsid w:val="007D510A"/>
    <w:rsid w:val="007D632E"/>
    <w:rsid w:val="007D7890"/>
    <w:rsid w:val="007E04F1"/>
    <w:rsid w:val="007E06E4"/>
    <w:rsid w:val="007E1E92"/>
    <w:rsid w:val="007E2C57"/>
    <w:rsid w:val="007E37C5"/>
    <w:rsid w:val="007E6DF0"/>
    <w:rsid w:val="007E7F90"/>
    <w:rsid w:val="007F02C0"/>
    <w:rsid w:val="007F217D"/>
    <w:rsid w:val="007F249A"/>
    <w:rsid w:val="007F4305"/>
    <w:rsid w:val="007F44B7"/>
    <w:rsid w:val="007F5780"/>
    <w:rsid w:val="007F6FAD"/>
    <w:rsid w:val="007F744F"/>
    <w:rsid w:val="007F7D25"/>
    <w:rsid w:val="007F7EF8"/>
    <w:rsid w:val="00802092"/>
    <w:rsid w:val="00804506"/>
    <w:rsid w:val="008060EF"/>
    <w:rsid w:val="00807573"/>
    <w:rsid w:val="00811370"/>
    <w:rsid w:val="00812493"/>
    <w:rsid w:val="008127C4"/>
    <w:rsid w:val="00812B3C"/>
    <w:rsid w:val="00813159"/>
    <w:rsid w:val="00814C52"/>
    <w:rsid w:val="008163FE"/>
    <w:rsid w:val="00817F85"/>
    <w:rsid w:val="008204AE"/>
    <w:rsid w:val="00820E86"/>
    <w:rsid w:val="00821FBE"/>
    <w:rsid w:val="00822435"/>
    <w:rsid w:val="00823179"/>
    <w:rsid w:val="0082392E"/>
    <w:rsid w:val="00824089"/>
    <w:rsid w:val="0082740C"/>
    <w:rsid w:val="008343DA"/>
    <w:rsid w:val="0083625C"/>
    <w:rsid w:val="00836FAE"/>
    <w:rsid w:val="00837D5E"/>
    <w:rsid w:val="0084093F"/>
    <w:rsid w:val="0084344A"/>
    <w:rsid w:val="0084514E"/>
    <w:rsid w:val="00846237"/>
    <w:rsid w:val="008470AE"/>
    <w:rsid w:val="00850816"/>
    <w:rsid w:val="008525D2"/>
    <w:rsid w:val="00852924"/>
    <w:rsid w:val="008538EB"/>
    <w:rsid w:val="00853C08"/>
    <w:rsid w:val="008560CC"/>
    <w:rsid w:val="0085701B"/>
    <w:rsid w:val="00857FB8"/>
    <w:rsid w:val="00860B92"/>
    <w:rsid w:val="008612F0"/>
    <w:rsid w:val="00861869"/>
    <w:rsid w:val="00862864"/>
    <w:rsid w:val="00863BD0"/>
    <w:rsid w:val="00864F83"/>
    <w:rsid w:val="008665F2"/>
    <w:rsid w:val="00870666"/>
    <w:rsid w:val="008715DC"/>
    <w:rsid w:val="008727A8"/>
    <w:rsid w:val="00872981"/>
    <w:rsid w:val="00872DAE"/>
    <w:rsid w:val="00873A63"/>
    <w:rsid w:val="00873EDB"/>
    <w:rsid w:val="00874992"/>
    <w:rsid w:val="00876F21"/>
    <w:rsid w:val="0087756A"/>
    <w:rsid w:val="00877DE2"/>
    <w:rsid w:val="008801EC"/>
    <w:rsid w:val="0088130D"/>
    <w:rsid w:val="00881DC4"/>
    <w:rsid w:val="00883433"/>
    <w:rsid w:val="00891197"/>
    <w:rsid w:val="00892BB8"/>
    <w:rsid w:val="00895DD7"/>
    <w:rsid w:val="008960A6"/>
    <w:rsid w:val="00896B69"/>
    <w:rsid w:val="00897099"/>
    <w:rsid w:val="008A114A"/>
    <w:rsid w:val="008A2DA5"/>
    <w:rsid w:val="008A30B5"/>
    <w:rsid w:val="008A5169"/>
    <w:rsid w:val="008A65C2"/>
    <w:rsid w:val="008A772F"/>
    <w:rsid w:val="008A789E"/>
    <w:rsid w:val="008A7BC7"/>
    <w:rsid w:val="008B18D2"/>
    <w:rsid w:val="008B1970"/>
    <w:rsid w:val="008B48B5"/>
    <w:rsid w:val="008B7D8D"/>
    <w:rsid w:val="008C1393"/>
    <w:rsid w:val="008C16AB"/>
    <w:rsid w:val="008C2B89"/>
    <w:rsid w:val="008C483A"/>
    <w:rsid w:val="008C5600"/>
    <w:rsid w:val="008C5738"/>
    <w:rsid w:val="008C5853"/>
    <w:rsid w:val="008C7B0C"/>
    <w:rsid w:val="008D1682"/>
    <w:rsid w:val="008D1D7F"/>
    <w:rsid w:val="008D3776"/>
    <w:rsid w:val="008D6A09"/>
    <w:rsid w:val="008E0286"/>
    <w:rsid w:val="008E3F57"/>
    <w:rsid w:val="008E46DC"/>
    <w:rsid w:val="008E641B"/>
    <w:rsid w:val="008E69C0"/>
    <w:rsid w:val="008E79A3"/>
    <w:rsid w:val="008E7B7D"/>
    <w:rsid w:val="008F0E3D"/>
    <w:rsid w:val="008F2C2F"/>
    <w:rsid w:val="008F3B2D"/>
    <w:rsid w:val="008F3EE9"/>
    <w:rsid w:val="008F4AFE"/>
    <w:rsid w:val="008F5D80"/>
    <w:rsid w:val="008F62F7"/>
    <w:rsid w:val="008F67AB"/>
    <w:rsid w:val="008F7064"/>
    <w:rsid w:val="008F7105"/>
    <w:rsid w:val="008F78FF"/>
    <w:rsid w:val="00900AD9"/>
    <w:rsid w:val="00900E7E"/>
    <w:rsid w:val="00900EB3"/>
    <w:rsid w:val="009027FF"/>
    <w:rsid w:val="00904879"/>
    <w:rsid w:val="009104A5"/>
    <w:rsid w:val="00910A89"/>
    <w:rsid w:val="009115A6"/>
    <w:rsid w:val="00912DE4"/>
    <w:rsid w:val="0091346B"/>
    <w:rsid w:val="009134B0"/>
    <w:rsid w:val="00913F59"/>
    <w:rsid w:val="00914D2F"/>
    <w:rsid w:val="009167A0"/>
    <w:rsid w:val="009168FF"/>
    <w:rsid w:val="00917FB2"/>
    <w:rsid w:val="00920B21"/>
    <w:rsid w:val="00922A87"/>
    <w:rsid w:val="009238BC"/>
    <w:rsid w:val="00924492"/>
    <w:rsid w:val="009249F9"/>
    <w:rsid w:val="0093040D"/>
    <w:rsid w:val="00932A91"/>
    <w:rsid w:val="00932BDA"/>
    <w:rsid w:val="00935531"/>
    <w:rsid w:val="00935F93"/>
    <w:rsid w:val="00936C39"/>
    <w:rsid w:val="009422D4"/>
    <w:rsid w:val="0094387F"/>
    <w:rsid w:val="0094419F"/>
    <w:rsid w:val="00945578"/>
    <w:rsid w:val="00945F87"/>
    <w:rsid w:val="00946177"/>
    <w:rsid w:val="00946398"/>
    <w:rsid w:val="009501CB"/>
    <w:rsid w:val="00950FAB"/>
    <w:rsid w:val="009518E3"/>
    <w:rsid w:val="00952F40"/>
    <w:rsid w:val="0095686E"/>
    <w:rsid w:val="00960F1E"/>
    <w:rsid w:val="00961E65"/>
    <w:rsid w:val="00962421"/>
    <w:rsid w:val="00962F16"/>
    <w:rsid w:val="0096309A"/>
    <w:rsid w:val="00970A77"/>
    <w:rsid w:val="00971B85"/>
    <w:rsid w:val="00972C1B"/>
    <w:rsid w:val="0097341E"/>
    <w:rsid w:val="00975849"/>
    <w:rsid w:val="009766E2"/>
    <w:rsid w:val="009771A5"/>
    <w:rsid w:val="0098124E"/>
    <w:rsid w:val="00982956"/>
    <w:rsid w:val="009848C4"/>
    <w:rsid w:val="009902C4"/>
    <w:rsid w:val="00990E89"/>
    <w:rsid w:val="00994615"/>
    <w:rsid w:val="00996689"/>
    <w:rsid w:val="00997616"/>
    <w:rsid w:val="00997C1D"/>
    <w:rsid w:val="009A04BD"/>
    <w:rsid w:val="009A3180"/>
    <w:rsid w:val="009A328F"/>
    <w:rsid w:val="009A39D5"/>
    <w:rsid w:val="009A4DA8"/>
    <w:rsid w:val="009A6074"/>
    <w:rsid w:val="009B21BB"/>
    <w:rsid w:val="009B3024"/>
    <w:rsid w:val="009B473F"/>
    <w:rsid w:val="009B5F40"/>
    <w:rsid w:val="009C058F"/>
    <w:rsid w:val="009C0E7C"/>
    <w:rsid w:val="009C20C5"/>
    <w:rsid w:val="009C48BA"/>
    <w:rsid w:val="009C733C"/>
    <w:rsid w:val="009D0216"/>
    <w:rsid w:val="009D230A"/>
    <w:rsid w:val="009D4B01"/>
    <w:rsid w:val="009E037F"/>
    <w:rsid w:val="009E0845"/>
    <w:rsid w:val="009E26F8"/>
    <w:rsid w:val="009E2AD7"/>
    <w:rsid w:val="009E36C4"/>
    <w:rsid w:val="009E3E01"/>
    <w:rsid w:val="009E4602"/>
    <w:rsid w:val="009E4799"/>
    <w:rsid w:val="009E606B"/>
    <w:rsid w:val="009F07B1"/>
    <w:rsid w:val="009F2CA2"/>
    <w:rsid w:val="009F35A8"/>
    <w:rsid w:val="00A00669"/>
    <w:rsid w:val="00A00A0D"/>
    <w:rsid w:val="00A01BFE"/>
    <w:rsid w:val="00A0418A"/>
    <w:rsid w:val="00A045C8"/>
    <w:rsid w:val="00A04B06"/>
    <w:rsid w:val="00A05504"/>
    <w:rsid w:val="00A07581"/>
    <w:rsid w:val="00A07CB8"/>
    <w:rsid w:val="00A128B4"/>
    <w:rsid w:val="00A13975"/>
    <w:rsid w:val="00A13C8C"/>
    <w:rsid w:val="00A14822"/>
    <w:rsid w:val="00A14F12"/>
    <w:rsid w:val="00A15028"/>
    <w:rsid w:val="00A15536"/>
    <w:rsid w:val="00A155EB"/>
    <w:rsid w:val="00A16090"/>
    <w:rsid w:val="00A20EF1"/>
    <w:rsid w:val="00A22213"/>
    <w:rsid w:val="00A23744"/>
    <w:rsid w:val="00A2473E"/>
    <w:rsid w:val="00A2632F"/>
    <w:rsid w:val="00A31F42"/>
    <w:rsid w:val="00A32D9A"/>
    <w:rsid w:val="00A33094"/>
    <w:rsid w:val="00A335C3"/>
    <w:rsid w:val="00A34965"/>
    <w:rsid w:val="00A40F4C"/>
    <w:rsid w:val="00A41961"/>
    <w:rsid w:val="00A42AB7"/>
    <w:rsid w:val="00A42F99"/>
    <w:rsid w:val="00A4326A"/>
    <w:rsid w:val="00A44F39"/>
    <w:rsid w:val="00A46CB1"/>
    <w:rsid w:val="00A50728"/>
    <w:rsid w:val="00A50A3E"/>
    <w:rsid w:val="00A53A8C"/>
    <w:rsid w:val="00A54FBC"/>
    <w:rsid w:val="00A56D80"/>
    <w:rsid w:val="00A5772D"/>
    <w:rsid w:val="00A6040C"/>
    <w:rsid w:val="00A6197B"/>
    <w:rsid w:val="00A6211B"/>
    <w:rsid w:val="00A633EE"/>
    <w:rsid w:val="00A63498"/>
    <w:rsid w:val="00A65552"/>
    <w:rsid w:val="00A6620E"/>
    <w:rsid w:val="00A66B5D"/>
    <w:rsid w:val="00A66C87"/>
    <w:rsid w:val="00A70546"/>
    <w:rsid w:val="00A70683"/>
    <w:rsid w:val="00A71892"/>
    <w:rsid w:val="00A7554B"/>
    <w:rsid w:val="00A76892"/>
    <w:rsid w:val="00A801FC"/>
    <w:rsid w:val="00A803FF"/>
    <w:rsid w:val="00A838CD"/>
    <w:rsid w:val="00A83A05"/>
    <w:rsid w:val="00A83A75"/>
    <w:rsid w:val="00A85765"/>
    <w:rsid w:val="00A87522"/>
    <w:rsid w:val="00A90D5B"/>
    <w:rsid w:val="00A92F96"/>
    <w:rsid w:val="00A93248"/>
    <w:rsid w:val="00A941D0"/>
    <w:rsid w:val="00A945EC"/>
    <w:rsid w:val="00A9465E"/>
    <w:rsid w:val="00A9582A"/>
    <w:rsid w:val="00A95C8C"/>
    <w:rsid w:val="00A9639F"/>
    <w:rsid w:val="00A965E9"/>
    <w:rsid w:val="00A97232"/>
    <w:rsid w:val="00AA0337"/>
    <w:rsid w:val="00AA2922"/>
    <w:rsid w:val="00AA2B84"/>
    <w:rsid w:val="00AA3076"/>
    <w:rsid w:val="00AA36AE"/>
    <w:rsid w:val="00AA4C63"/>
    <w:rsid w:val="00AA4DD3"/>
    <w:rsid w:val="00AB03B3"/>
    <w:rsid w:val="00AB29A7"/>
    <w:rsid w:val="00AB3C35"/>
    <w:rsid w:val="00AB4804"/>
    <w:rsid w:val="00AB5321"/>
    <w:rsid w:val="00AB60EA"/>
    <w:rsid w:val="00AB62AD"/>
    <w:rsid w:val="00AB6981"/>
    <w:rsid w:val="00AB704F"/>
    <w:rsid w:val="00AB78C2"/>
    <w:rsid w:val="00AC1562"/>
    <w:rsid w:val="00AC250E"/>
    <w:rsid w:val="00AC309E"/>
    <w:rsid w:val="00AC5F65"/>
    <w:rsid w:val="00AC733A"/>
    <w:rsid w:val="00AD0014"/>
    <w:rsid w:val="00AD1350"/>
    <w:rsid w:val="00AD14D7"/>
    <w:rsid w:val="00AD179D"/>
    <w:rsid w:val="00AD1C81"/>
    <w:rsid w:val="00AD2AD6"/>
    <w:rsid w:val="00AD31AB"/>
    <w:rsid w:val="00AD37F8"/>
    <w:rsid w:val="00AD3DD2"/>
    <w:rsid w:val="00AD422E"/>
    <w:rsid w:val="00AD465D"/>
    <w:rsid w:val="00AD7F3F"/>
    <w:rsid w:val="00AE00FC"/>
    <w:rsid w:val="00AE16A3"/>
    <w:rsid w:val="00AE16BC"/>
    <w:rsid w:val="00AE1BAF"/>
    <w:rsid w:val="00AE2739"/>
    <w:rsid w:val="00AE5EFC"/>
    <w:rsid w:val="00AE6217"/>
    <w:rsid w:val="00AE62EF"/>
    <w:rsid w:val="00AE737F"/>
    <w:rsid w:val="00AE7AA3"/>
    <w:rsid w:val="00AF0B2A"/>
    <w:rsid w:val="00AF1D72"/>
    <w:rsid w:val="00AF28A9"/>
    <w:rsid w:val="00AF46A3"/>
    <w:rsid w:val="00AF610A"/>
    <w:rsid w:val="00AF6C56"/>
    <w:rsid w:val="00AF73F0"/>
    <w:rsid w:val="00B002BB"/>
    <w:rsid w:val="00B01BFD"/>
    <w:rsid w:val="00B0397C"/>
    <w:rsid w:val="00B04DDD"/>
    <w:rsid w:val="00B04E63"/>
    <w:rsid w:val="00B059BE"/>
    <w:rsid w:val="00B05B35"/>
    <w:rsid w:val="00B0610B"/>
    <w:rsid w:val="00B07938"/>
    <w:rsid w:val="00B07E7C"/>
    <w:rsid w:val="00B11128"/>
    <w:rsid w:val="00B121E7"/>
    <w:rsid w:val="00B13125"/>
    <w:rsid w:val="00B164E8"/>
    <w:rsid w:val="00B16A41"/>
    <w:rsid w:val="00B174DA"/>
    <w:rsid w:val="00B176B3"/>
    <w:rsid w:val="00B2005B"/>
    <w:rsid w:val="00B23804"/>
    <w:rsid w:val="00B24401"/>
    <w:rsid w:val="00B2461A"/>
    <w:rsid w:val="00B24933"/>
    <w:rsid w:val="00B24B3A"/>
    <w:rsid w:val="00B30985"/>
    <w:rsid w:val="00B32747"/>
    <w:rsid w:val="00B32EAF"/>
    <w:rsid w:val="00B346D5"/>
    <w:rsid w:val="00B3527E"/>
    <w:rsid w:val="00B3664F"/>
    <w:rsid w:val="00B371DF"/>
    <w:rsid w:val="00B377BF"/>
    <w:rsid w:val="00B40DAA"/>
    <w:rsid w:val="00B40F34"/>
    <w:rsid w:val="00B42D0B"/>
    <w:rsid w:val="00B4302F"/>
    <w:rsid w:val="00B43329"/>
    <w:rsid w:val="00B433A2"/>
    <w:rsid w:val="00B43ADE"/>
    <w:rsid w:val="00B44F33"/>
    <w:rsid w:val="00B502BB"/>
    <w:rsid w:val="00B508FC"/>
    <w:rsid w:val="00B51475"/>
    <w:rsid w:val="00B5327E"/>
    <w:rsid w:val="00B60320"/>
    <w:rsid w:val="00B636DC"/>
    <w:rsid w:val="00B63B78"/>
    <w:rsid w:val="00B672BA"/>
    <w:rsid w:val="00B673CE"/>
    <w:rsid w:val="00B67415"/>
    <w:rsid w:val="00B701CF"/>
    <w:rsid w:val="00B71255"/>
    <w:rsid w:val="00B71F8E"/>
    <w:rsid w:val="00B750D8"/>
    <w:rsid w:val="00B76B69"/>
    <w:rsid w:val="00B77C21"/>
    <w:rsid w:val="00B77C87"/>
    <w:rsid w:val="00B804C7"/>
    <w:rsid w:val="00B82632"/>
    <w:rsid w:val="00B844D1"/>
    <w:rsid w:val="00B84B0F"/>
    <w:rsid w:val="00B84F45"/>
    <w:rsid w:val="00B858EA"/>
    <w:rsid w:val="00B90CEC"/>
    <w:rsid w:val="00B947B4"/>
    <w:rsid w:val="00B95136"/>
    <w:rsid w:val="00B96FBE"/>
    <w:rsid w:val="00B97663"/>
    <w:rsid w:val="00B97778"/>
    <w:rsid w:val="00BA05DD"/>
    <w:rsid w:val="00BA0618"/>
    <w:rsid w:val="00BA069A"/>
    <w:rsid w:val="00BA0FAB"/>
    <w:rsid w:val="00BA1153"/>
    <w:rsid w:val="00BA1A8C"/>
    <w:rsid w:val="00BA6B42"/>
    <w:rsid w:val="00BA7533"/>
    <w:rsid w:val="00BA7CCE"/>
    <w:rsid w:val="00BB0F1D"/>
    <w:rsid w:val="00BB2067"/>
    <w:rsid w:val="00BB2AC5"/>
    <w:rsid w:val="00BB4BB7"/>
    <w:rsid w:val="00BB4D3F"/>
    <w:rsid w:val="00BB5252"/>
    <w:rsid w:val="00BB5BA8"/>
    <w:rsid w:val="00BB5E5E"/>
    <w:rsid w:val="00BC0A29"/>
    <w:rsid w:val="00BC1ECE"/>
    <w:rsid w:val="00BC25A7"/>
    <w:rsid w:val="00BC60B2"/>
    <w:rsid w:val="00BC79F6"/>
    <w:rsid w:val="00BD1602"/>
    <w:rsid w:val="00BD259D"/>
    <w:rsid w:val="00BD27F3"/>
    <w:rsid w:val="00BD30A2"/>
    <w:rsid w:val="00BD3D6E"/>
    <w:rsid w:val="00BD5F9A"/>
    <w:rsid w:val="00BD6AE2"/>
    <w:rsid w:val="00BD6EAE"/>
    <w:rsid w:val="00BD714C"/>
    <w:rsid w:val="00BD7E23"/>
    <w:rsid w:val="00BE4197"/>
    <w:rsid w:val="00BE5855"/>
    <w:rsid w:val="00BE58FA"/>
    <w:rsid w:val="00BE6113"/>
    <w:rsid w:val="00BF612F"/>
    <w:rsid w:val="00BF6FFC"/>
    <w:rsid w:val="00BF7AF6"/>
    <w:rsid w:val="00BF7DEA"/>
    <w:rsid w:val="00C00F1C"/>
    <w:rsid w:val="00C01CF9"/>
    <w:rsid w:val="00C029FD"/>
    <w:rsid w:val="00C030CB"/>
    <w:rsid w:val="00C03B5B"/>
    <w:rsid w:val="00C04C8A"/>
    <w:rsid w:val="00C0531F"/>
    <w:rsid w:val="00C10458"/>
    <w:rsid w:val="00C1256B"/>
    <w:rsid w:val="00C13167"/>
    <w:rsid w:val="00C14127"/>
    <w:rsid w:val="00C16390"/>
    <w:rsid w:val="00C176A8"/>
    <w:rsid w:val="00C2005B"/>
    <w:rsid w:val="00C2151D"/>
    <w:rsid w:val="00C22B3C"/>
    <w:rsid w:val="00C2327E"/>
    <w:rsid w:val="00C23B55"/>
    <w:rsid w:val="00C24C0F"/>
    <w:rsid w:val="00C25FF4"/>
    <w:rsid w:val="00C309BA"/>
    <w:rsid w:val="00C30CEB"/>
    <w:rsid w:val="00C327C3"/>
    <w:rsid w:val="00C328B4"/>
    <w:rsid w:val="00C33C85"/>
    <w:rsid w:val="00C33CB8"/>
    <w:rsid w:val="00C353B5"/>
    <w:rsid w:val="00C35F95"/>
    <w:rsid w:val="00C3752F"/>
    <w:rsid w:val="00C37562"/>
    <w:rsid w:val="00C43FFF"/>
    <w:rsid w:val="00C4409D"/>
    <w:rsid w:val="00C44CD4"/>
    <w:rsid w:val="00C44F79"/>
    <w:rsid w:val="00C45B26"/>
    <w:rsid w:val="00C466B8"/>
    <w:rsid w:val="00C46A89"/>
    <w:rsid w:val="00C471D2"/>
    <w:rsid w:val="00C51C78"/>
    <w:rsid w:val="00C53184"/>
    <w:rsid w:val="00C54A21"/>
    <w:rsid w:val="00C54AEE"/>
    <w:rsid w:val="00C556E5"/>
    <w:rsid w:val="00C55CEE"/>
    <w:rsid w:val="00C55E58"/>
    <w:rsid w:val="00C56141"/>
    <w:rsid w:val="00C57384"/>
    <w:rsid w:val="00C57804"/>
    <w:rsid w:val="00C60112"/>
    <w:rsid w:val="00C61FE3"/>
    <w:rsid w:val="00C62B55"/>
    <w:rsid w:val="00C7163D"/>
    <w:rsid w:val="00C7198A"/>
    <w:rsid w:val="00C71F42"/>
    <w:rsid w:val="00C72B3D"/>
    <w:rsid w:val="00C74603"/>
    <w:rsid w:val="00C753A0"/>
    <w:rsid w:val="00C75F33"/>
    <w:rsid w:val="00C769B2"/>
    <w:rsid w:val="00C77D0E"/>
    <w:rsid w:val="00C80171"/>
    <w:rsid w:val="00C80CA1"/>
    <w:rsid w:val="00C80EE2"/>
    <w:rsid w:val="00C810E6"/>
    <w:rsid w:val="00C819B1"/>
    <w:rsid w:val="00C8409E"/>
    <w:rsid w:val="00C84364"/>
    <w:rsid w:val="00C84A7F"/>
    <w:rsid w:val="00C84B84"/>
    <w:rsid w:val="00C86039"/>
    <w:rsid w:val="00C86EDB"/>
    <w:rsid w:val="00C90572"/>
    <w:rsid w:val="00C90AD2"/>
    <w:rsid w:val="00C9142C"/>
    <w:rsid w:val="00C91AD3"/>
    <w:rsid w:val="00C92E23"/>
    <w:rsid w:val="00C937AC"/>
    <w:rsid w:val="00C93953"/>
    <w:rsid w:val="00C9415F"/>
    <w:rsid w:val="00C94AE0"/>
    <w:rsid w:val="00C94F63"/>
    <w:rsid w:val="00C95757"/>
    <w:rsid w:val="00C96B59"/>
    <w:rsid w:val="00C96FF7"/>
    <w:rsid w:val="00CA29AE"/>
    <w:rsid w:val="00CA6005"/>
    <w:rsid w:val="00CA7D49"/>
    <w:rsid w:val="00CB171F"/>
    <w:rsid w:val="00CB1875"/>
    <w:rsid w:val="00CB3590"/>
    <w:rsid w:val="00CB6479"/>
    <w:rsid w:val="00CB7478"/>
    <w:rsid w:val="00CC0B37"/>
    <w:rsid w:val="00CC1070"/>
    <w:rsid w:val="00CC16AB"/>
    <w:rsid w:val="00CC3401"/>
    <w:rsid w:val="00CC6BDB"/>
    <w:rsid w:val="00CC750B"/>
    <w:rsid w:val="00CC7645"/>
    <w:rsid w:val="00CD0554"/>
    <w:rsid w:val="00CD0E40"/>
    <w:rsid w:val="00CD323C"/>
    <w:rsid w:val="00CD53D2"/>
    <w:rsid w:val="00CD66AD"/>
    <w:rsid w:val="00CD70E6"/>
    <w:rsid w:val="00CE120C"/>
    <w:rsid w:val="00CE3B63"/>
    <w:rsid w:val="00CE4570"/>
    <w:rsid w:val="00CE522D"/>
    <w:rsid w:val="00CE5E10"/>
    <w:rsid w:val="00CF0DCB"/>
    <w:rsid w:val="00CF13C5"/>
    <w:rsid w:val="00CF465D"/>
    <w:rsid w:val="00CF4F7A"/>
    <w:rsid w:val="00CF6206"/>
    <w:rsid w:val="00D00DA3"/>
    <w:rsid w:val="00D01498"/>
    <w:rsid w:val="00D01CD7"/>
    <w:rsid w:val="00D01DEE"/>
    <w:rsid w:val="00D023C7"/>
    <w:rsid w:val="00D02779"/>
    <w:rsid w:val="00D02869"/>
    <w:rsid w:val="00D037C5"/>
    <w:rsid w:val="00D03A29"/>
    <w:rsid w:val="00D05A6C"/>
    <w:rsid w:val="00D06FDA"/>
    <w:rsid w:val="00D07151"/>
    <w:rsid w:val="00D07CA5"/>
    <w:rsid w:val="00D12D87"/>
    <w:rsid w:val="00D13310"/>
    <w:rsid w:val="00D13C20"/>
    <w:rsid w:val="00D14C33"/>
    <w:rsid w:val="00D163FE"/>
    <w:rsid w:val="00D2284D"/>
    <w:rsid w:val="00D22A1C"/>
    <w:rsid w:val="00D24106"/>
    <w:rsid w:val="00D25B28"/>
    <w:rsid w:val="00D25D5F"/>
    <w:rsid w:val="00D261F3"/>
    <w:rsid w:val="00D26517"/>
    <w:rsid w:val="00D26C6A"/>
    <w:rsid w:val="00D27C38"/>
    <w:rsid w:val="00D27D2C"/>
    <w:rsid w:val="00D309A1"/>
    <w:rsid w:val="00D3196E"/>
    <w:rsid w:val="00D31FBC"/>
    <w:rsid w:val="00D33174"/>
    <w:rsid w:val="00D33D4F"/>
    <w:rsid w:val="00D34107"/>
    <w:rsid w:val="00D36508"/>
    <w:rsid w:val="00D36D77"/>
    <w:rsid w:val="00D40E47"/>
    <w:rsid w:val="00D4165E"/>
    <w:rsid w:val="00D42F2A"/>
    <w:rsid w:val="00D43BD1"/>
    <w:rsid w:val="00D44445"/>
    <w:rsid w:val="00D471E2"/>
    <w:rsid w:val="00D47B9C"/>
    <w:rsid w:val="00D50191"/>
    <w:rsid w:val="00D517D2"/>
    <w:rsid w:val="00D519C1"/>
    <w:rsid w:val="00D549A7"/>
    <w:rsid w:val="00D5584E"/>
    <w:rsid w:val="00D57E4B"/>
    <w:rsid w:val="00D60400"/>
    <w:rsid w:val="00D60FD0"/>
    <w:rsid w:val="00D6349B"/>
    <w:rsid w:val="00D64237"/>
    <w:rsid w:val="00D65065"/>
    <w:rsid w:val="00D6569B"/>
    <w:rsid w:val="00D65C7E"/>
    <w:rsid w:val="00D66C66"/>
    <w:rsid w:val="00D66E3F"/>
    <w:rsid w:val="00D706CE"/>
    <w:rsid w:val="00D709B2"/>
    <w:rsid w:val="00D709B3"/>
    <w:rsid w:val="00D718E2"/>
    <w:rsid w:val="00D726A5"/>
    <w:rsid w:val="00D7288B"/>
    <w:rsid w:val="00D73538"/>
    <w:rsid w:val="00D7355F"/>
    <w:rsid w:val="00D73A02"/>
    <w:rsid w:val="00D74A1B"/>
    <w:rsid w:val="00D752DB"/>
    <w:rsid w:val="00D75320"/>
    <w:rsid w:val="00D75D28"/>
    <w:rsid w:val="00D7600C"/>
    <w:rsid w:val="00D8100F"/>
    <w:rsid w:val="00D82F45"/>
    <w:rsid w:val="00D83675"/>
    <w:rsid w:val="00D85BF6"/>
    <w:rsid w:val="00D8651D"/>
    <w:rsid w:val="00D87615"/>
    <w:rsid w:val="00D87C2E"/>
    <w:rsid w:val="00D90AE3"/>
    <w:rsid w:val="00D90D15"/>
    <w:rsid w:val="00D928E8"/>
    <w:rsid w:val="00D94B4E"/>
    <w:rsid w:val="00D94B9B"/>
    <w:rsid w:val="00D94F8D"/>
    <w:rsid w:val="00D957E3"/>
    <w:rsid w:val="00D95D86"/>
    <w:rsid w:val="00DA12E3"/>
    <w:rsid w:val="00DA1FB8"/>
    <w:rsid w:val="00DB1D06"/>
    <w:rsid w:val="00DB353B"/>
    <w:rsid w:val="00DB406C"/>
    <w:rsid w:val="00DB40A0"/>
    <w:rsid w:val="00DB5949"/>
    <w:rsid w:val="00DB5FE5"/>
    <w:rsid w:val="00DB695E"/>
    <w:rsid w:val="00DB76B5"/>
    <w:rsid w:val="00DB777F"/>
    <w:rsid w:val="00DC18C4"/>
    <w:rsid w:val="00DC23E6"/>
    <w:rsid w:val="00DC329F"/>
    <w:rsid w:val="00DC41EE"/>
    <w:rsid w:val="00DC4B17"/>
    <w:rsid w:val="00DC6609"/>
    <w:rsid w:val="00DD12DE"/>
    <w:rsid w:val="00DD29C7"/>
    <w:rsid w:val="00DD5359"/>
    <w:rsid w:val="00DD645A"/>
    <w:rsid w:val="00DD6DFC"/>
    <w:rsid w:val="00DE1F34"/>
    <w:rsid w:val="00DE2FF8"/>
    <w:rsid w:val="00DE7317"/>
    <w:rsid w:val="00DF046B"/>
    <w:rsid w:val="00DF0AE6"/>
    <w:rsid w:val="00DF122C"/>
    <w:rsid w:val="00DF2882"/>
    <w:rsid w:val="00DF32C7"/>
    <w:rsid w:val="00DF37B7"/>
    <w:rsid w:val="00DF3A28"/>
    <w:rsid w:val="00DF63C0"/>
    <w:rsid w:val="00DF63C9"/>
    <w:rsid w:val="00DF6804"/>
    <w:rsid w:val="00DF69B1"/>
    <w:rsid w:val="00DF6ADD"/>
    <w:rsid w:val="00DF6DE6"/>
    <w:rsid w:val="00DF7124"/>
    <w:rsid w:val="00DF717B"/>
    <w:rsid w:val="00DF7D0B"/>
    <w:rsid w:val="00E02C24"/>
    <w:rsid w:val="00E02C5F"/>
    <w:rsid w:val="00E02E9B"/>
    <w:rsid w:val="00E031BD"/>
    <w:rsid w:val="00E07D95"/>
    <w:rsid w:val="00E129E6"/>
    <w:rsid w:val="00E13173"/>
    <w:rsid w:val="00E14047"/>
    <w:rsid w:val="00E155FF"/>
    <w:rsid w:val="00E166B4"/>
    <w:rsid w:val="00E2002D"/>
    <w:rsid w:val="00E21569"/>
    <w:rsid w:val="00E2187E"/>
    <w:rsid w:val="00E22D81"/>
    <w:rsid w:val="00E22E40"/>
    <w:rsid w:val="00E248FC"/>
    <w:rsid w:val="00E27D8A"/>
    <w:rsid w:val="00E27E19"/>
    <w:rsid w:val="00E30C01"/>
    <w:rsid w:val="00E30C90"/>
    <w:rsid w:val="00E317F8"/>
    <w:rsid w:val="00E31979"/>
    <w:rsid w:val="00E32D2B"/>
    <w:rsid w:val="00E334EC"/>
    <w:rsid w:val="00E3499E"/>
    <w:rsid w:val="00E37F13"/>
    <w:rsid w:val="00E41620"/>
    <w:rsid w:val="00E42C56"/>
    <w:rsid w:val="00E4316D"/>
    <w:rsid w:val="00E43AED"/>
    <w:rsid w:val="00E448DA"/>
    <w:rsid w:val="00E44CFA"/>
    <w:rsid w:val="00E46CCF"/>
    <w:rsid w:val="00E470C8"/>
    <w:rsid w:val="00E47398"/>
    <w:rsid w:val="00E4799F"/>
    <w:rsid w:val="00E52378"/>
    <w:rsid w:val="00E5240A"/>
    <w:rsid w:val="00E532B1"/>
    <w:rsid w:val="00E539D5"/>
    <w:rsid w:val="00E548E8"/>
    <w:rsid w:val="00E57A3D"/>
    <w:rsid w:val="00E6038E"/>
    <w:rsid w:val="00E629B4"/>
    <w:rsid w:val="00E62CF2"/>
    <w:rsid w:val="00E64387"/>
    <w:rsid w:val="00E64549"/>
    <w:rsid w:val="00E650EA"/>
    <w:rsid w:val="00E65D78"/>
    <w:rsid w:val="00E66C3D"/>
    <w:rsid w:val="00E71121"/>
    <w:rsid w:val="00E742B4"/>
    <w:rsid w:val="00E74A9F"/>
    <w:rsid w:val="00E7506A"/>
    <w:rsid w:val="00E76209"/>
    <w:rsid w:val="00E7662D"/>
    <w:rsid w:val="00E7713A"/>
    <w:rsid w:val="00E776D3"/>
    <w:rsid w:val="00E81269"/>
    <w:rsid w:val="00E84AD5"/>
    <w:rsid w:val="00E85D99"/>
    <w:rsid w:val="00E8652D"/>
    <w:rsid w:val="00E87237"/>
    <w:rsid w:val="00E91890"/>
    <w:rsid w:val="00E92318"/>
    <w:rsid w:val="00E927BE"/>
    <w:rsid w:val="00E94751"/>
    <w:rsid w:val="00E947DF"/>
    <w:rsid w:val="00E95533"/>
    <w:rsid w:val="00E95E15"/>
    <w:rsid w:val="00E97A51"/>
    <w:rsid w:val="00E97A62"/>
    <w:rsid w:val="00EA4AB7"/>
    <w:rsid w:val="00EB00A0"/>
    <w:rsid w:val="00EB0BC9"/>
    <w:rsid w:val="00EB1201"/>
    <w:rsid w:val="00EB2C2B"/>
    <w:rsid w:val="00EB3A46"/>
    <w:rsid w:val="00EB57CC"/>
    <w:rsid w:val="00EB6483"/>
    <w:rsid w:val="00EB7EDC"/>
    <w:rsid w:val="00EC0997"/>
    <w:rsid w:val="00EC0B32"/>
    <w:rsid w:val="00EC105C"/>
    <w:rsid w:val="00EC2907"/>
    <w:rsid w:val="00EC2971"/>
    <w:rsid w:val="00EC5ADB"/>
    <w:rsid w:val="00EC6F4E"/>
    <w:rsid w:val="00ED069E"/>
    <w:rsid w:val="00ED0746"/>
    <w:rsid w:val="00ED0A96"/>
    <w:rsid w:val="00ED1000"/>
    <w:rsid w:val="00ED39A1"/>
    <w:rsid w:val="00ED3B15"/>
    <w:rsid w:val="00ED3DAC"/>
    <w:rsid w:val="00ED609E"/>
    <w:rsid w:val="00ED6175"/>
    <w:rsid w:val="00ED7C89"/>
    <w:rsid w:val="00EE0DD4"/>
    <w:rsid w:val="00EE1D04"/>
    <w:rsid w:val="00EE32FF"/>
    <w:rsid w:val="00EE480B"/>
    <w:rsid w:val="00EE75E5"/>
    <w:rsid w:val="00EF0159"/>
    <w:rsid w:val="00EF061D"/>
    <w:rsid w:val="00EF47DB"/>
    <w:rsid w:val="00EF6428"/>
    <w:rsid w:val="00F000CC"/>
    <w:rsid w:val="00F00F28"/>
    <w:rsid w:val="00F02C55"/>
    <w:rsid w:val="00F04766"/>
    <w:rsid w:val="00F074C3"/>
    <w:rsid w:val="00F1211D"/>
    <w:rsid w:val="00F1260D"/>
    <w:rsid w:val="00F12AC3"/>
    <w:rsid w:val="00F12BA5"/>
    <w:rsid w:val="00F15A68"/>
    <w:rsid w:val="00F16033"/>
    <w:rsid w:val="00F1636F"/>
    <w:rsid w:val="00F218A9"/>
    <w:rsid w:val="00F22801"/>
    <w:rsid w:val="00F23C6E"/>
    <w:rsid w:val="00F24614"/>
    <w:rsid w:val="00F247E8"/>
    <w:rsid w:val="00F25966"/>
    <w:rsid w:val="00F30574"/>
    <w:rsid w:val="00F34827"/>
    <w:rsid w:val="00F354B0"/>
    <w:rsid w:val="00F37775"/>
    <w:rsid w:val="00F37901"/>
    <w:rsid w:val="00F37B41"/>
    <w:rsid w:val="00F37D4A"/>
    <w:rsid w:val="00F42AC0"/>
    <w:rsid w:val="00F42E95"/>
    <w:rsid w:val="00F4308A"/>
    <w:rsid w:val="00F4538B"/>
    <w:rsid w:val="00F45BA3"/>
    <w:rsid w:val="00F4644E"/>
    <w:rsid w:val="00F468A8"/>
    <w:rsid w:val="00F50948"/>
    <w:rsid w:val="00F50DFF"/>
    <w:rsid w:val="00F5321A"/>
    <w:rsid w:val="00F532B3"/>
    <w:rsid w:val="00F5492F"/>
    <w:rsid w:val="00F54963"/>
    <w:rsid w:val="00F60FFB"/>
    <w:rsid w:val="00F63C4A"/>
    <w:rsid w:val="00F6471A"/>
    <w:rsid w:val="00F667DE"/>
    <w:rsid w:val="00F67E69"/>
    <w:rsid w:val="00F70663"/>
    <w:rsid w:val="00F717BC"/>
    <w:rsid w:val="00F72BAE"/>
    <w:rsid w:val="00F735A5"/>
    <w:rsid w:val="00F73785"/>
    <w:rsid w:val="00F73891"/>
    <w:rsid w:val="00F83F72"/>
    <w:rsid w:val="00F8444B"/>
    <w:rsid w:val="00F912FD"/>
    <w:rsid w:val="00F91748"/>
    <w:rsid w:val="00F92BCD"/>
    <w:rsid w:val="00F950EF"/>
    <w:rsid w:val="00F9700A"/>
    <w:rsid w:val="00F97809"/>
    <w:rsid w:val="00F97C3C"/>
    <w:rsid w:val="00FA07C4"/>
    <w:rsid w:val="00FA30ED"/>
    <w:rsid w:val="00FA4A1D"/>
    <w:rsid w:val="00FA4FAC"/>
    <w:rsid w:val="00FA73EE"/>
    <w:rsid w:val="00FA79F5"/>
    <w:rsid w:val="00FA7FC5"/>
    <w:rsid w:val="00FB17D8"/>
    <w:rsid w:val="00FB2AF4"/>
    <w:rsid w:val="00FB306E"/>
    <w:rsid w:val="00FB65A5"/>
    <w:rsid w:val="00FB7180"/>
    <w:rsid w:val="00FB71DC"/>
    <w:rsid w:val="00FB7619"/>
    <w:rsid w:val="00FC2B67"/>
    <w:rsid w:val="00FC37FA"/>
    <w:rsid w:val="00FC5EF1"/>
    <w:rsid w:val="00FC647A"/>
    <w:rsid w:val="00FC762F"/>
    <w:rsid w:val="00FC7A05"/>
    <w:rsid w:val="00FD724D"/>
    <w:rsid w:val="00FE0201"/>
    <w:rsid w:val="00FE261D"/>
    <w:rsid w:val="00FE2904"/>
    <w:rsid w:val="00FE2F49"/>
    <w:rsid w:val="00FE2F95"/>
    <w:rsid w:val="00FE3329"/>
    <w:rsid w:val="00FE3722"/>
    <w:rsid w:val="00FE3950"/>
    <w:rsid w:val="00FE3FA5"/>
    <w:rsid w:val="00FE429D"/>
    <w:rsid w:val="00FE6165"/>
    <w:rsid w:val="00FE6D43"/>
    <w:rsid w:val="00FF1940"/>
    <w:rsid w:val="00FF21EB"/>
    <w:rsid w:val="00FF242F"/>
    <w:rsid w:val="00FF29A0"/>
    <w:rsid w:val="00FF35BB"/>
    <w:rsid w:val="00FF3F84"/>
    <w:rsid w:val="00FF40BD"/>
    <w:rsid w:val="00FF465D"/>
    <w:rsid w:val="00FF4AB0"/>
    <w:rsid w:val="00FF6849"/>
    <w:rsid w:val="00FF68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4C"/>
  </w:style>
  <w:style w:type="paragraph" w:styleId="1">
    <w:name w:val="heading 1"/>
    <w:basedOn w:val="a"/>
    <w:next w:val="a"/>
    <w:link w:val="10"/>
    <w:uiPriority w:val="99"/>
    <w:qFormat/>
    <w:rsid w:val="004F424C"/>
    <w:pPr>
      <w:keepNext/>
      <w:jc w:val="center"/>
      <w:outlineLvl w:val="0"/>
    </w:pPr>
    <w:rPr>
      <w:rFonts w:ascii="Cambria" w:hAnsi="Cambria"/>
      <w:b/>
      <w:bCs/>
      <w:kern w:val="32"/>
      <w:sz w:val="32"/>
      <w:szCs w:val="32"/>
      <w:lang/>
    </w:rPr>
  </w:style>
  <w:style w:type="paragraph" w:styleId="2">
    <w:name w:val="heading 2"/>
    <w:basedOn w:val="a"/>
    <w:next w:val="a"/>
    <w:link w:val="20"/>
    <w:uiPriority w:val="99"/>
    <w:qFormat/>
    <w:rsid w:val="004F424C"/>
    <w:pPr>
      <w:keepNext/>
      <w:jc w:val="center"/>
      <w:outlineLvl w:val="1"/>
    </w:pPr>
    <w:rPr>
      <w:rFonts w:ascii="Cambria" w:hAnsi="Cambria"/>
      <w:b/>
      <w:bCs/>
      <w:i/>
      <w:iCs/>
      <w:sz w:val="28"/>
      <w:szCs w:val="28"/>
      <w:lang/>
    </w:rPr>
  </w:style>
  <w:style w:type="paragraph" w:styleId="9">
    <w:name w:val="heading 9"/>
    <w:basedOn w:val="a"/>
    <w:next w:val="a"/>
    <w:link w:val="90"/>
    <w:uiPriority w:val="99"/>
    <w:qFormat/>
    <w:rsid w:val="00935F93"/>
    <w:pPr>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0985"/>
    <w:rPr>
      <w:rFonts w:ascii="Cambria" w:hAnsi="Cambria" w:cs="Times New Roman"/>
      <w:b/>
      <w:bCs/>
      <w:kern w:val="32"/>
      <w:sz w:val="32"/>
      <w:szCs w:val="32"/>
    </w:rPr>
  </w:style>
  <w:style w:type="character" w:customStyle="1" w:styleId="20">
    <w:name w:val="Заголовок 2 Знак"/>
    <w:link w:val="2"/>
    <w:uiPriority w:val="99"/>
    <w:semiHidden/>
    <w:locked/>
    <w:rsid w:val="00B30985"/>
    <w:rPr>
      <w:rFonts w:ascii="Cambria" w:hAnsi="Cambria" w:cs="Times New Roman"/>
      <w:b/>
      <w:bCs/>
      <w:i/>
      <w:iCs/>
      <w:sz w:val="28"/>
      <w:szCs w:val="28"/>
    </w:rPr>
  </w:style>
  <w:style w:type="character" w:customStyle="1" w:styleId="90">
    <w:name w:val="Заголовок 9 Знак"/>
    <w:link w:val="9"/>
    <w:uiPriority w:val="99"/>
    <w:semiHidden/>
    <w:locked/>
    <w:rsid w:val="00B30985"/>
    <w:rPr>
      <w:rFonts w:ascii="Cambria" w:hAnsi="Cambria" w:cs="Times New Roman"/>
    </w:rPr>
  </w:style>
  <w:style w:type="paragraph" w:styleId="a3">
    <w:name w:val="Body Text Indent"/>
    <w:basedOn w:val="a"/>
    <w:link w:val="a4"/>
    <w:uiPriority w:val="99"/>
    <w:rsid w:val="004F424C"/>
    <w:pPr>
      <w:ind w:firstLine="709"/>
      <w:jc w:val="both"/>
    </w:pPr>
    <w:rPr>
      <w:sz w:val="28"/>
      <w:lang/>
    </w:rPr>
  </w:style>
  <w:style w:type="character" w:customStyle="1" w:styleId="a4">
    <w:name w:val="Основной текст с отступом Знак"/>
    <w:link w:val="a3"/>
    <w:uiPriority w:val="99"/>
    <w:locked/>
    <w:rsid w:val="00C14127"/>
    <w:rPr>
      <w:rFonts w:cs="Times New Roman"/>
      <w:sz w:val="28"/>
    </w:rPr>
  </w:style>
  <w:style w:type="table" w:styleId="a5">
    <w:name w:val="Table Grid"/>
    <w:basedOn w:val="a1"/>
    <w:uiPriority w:val="99"/>
    <w:rsid w:val="00324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E6D43"/>
    <w:rPr>
      <w:sz w:val="2"/>
      <w:lang/>
    </w:rPr>
  </w:style>
  <w:style w:type="character" w:customStyle="1" w:styleId="a7">
    <w:name w:val="Текст выноски Знак"/>
    <w:link w:val="a6"/>
    <w:uiPriority w:val="99"/>
    <w:semiHidden/>
    <w:locked/>
    <w:rsid w:val="00B30985"/>
    <w:rPr>
      <w:rFonts w:cs="Times New Roman"/>
      <w:sz w:val="2"/>
    </w:rPr>
  </w:style>
  <w:style w:type="paragraph" w:customStyle="1" w:styleId="ConsPlusTitle">
    <w:name w:val="ConsPlusTitle"/>
    <w:uiPriority w:val="99"/>
    <w:rsid w:val="00112FC8"/>
    <w:pPr>
      <w:autoSpaceDE w:val="0"/>
      <w:autoSpaceDN w:val="0"/>
      <w:adjustRightInd w:val="0"/>
    </w:pPr>
    <w:rPr>
      <w:b/>
      <w:bCs/>
      <w:sz w:val="28"/>
      <w:szCs w:val="28"/>
    </w:rPr>
  </w:style>
  <w:style w:type="character" w:styleId="a8">
    <w:name w:val="Hyperlink"/>
    <w:uiPriority w:val="99"/>
    <w:rsid w:val="009A6074"/>
    <w:rPr>
      <w:rFonts w:cs="Times New Roman"/>
      <w:color w:val="0066CC"/>
      <w:u w:val="single"/>
    </w:rPr>
  </w:style>
  <w:style w:type="paragraph" w:styleId="a9">
    <w:name w:val="List Paragraph"/>
    <w:basedOn w:val="a"/>
    <w:uiPriority w:val="34"/>
    <w:qFormat/>
    <w:rsid w:val="00B43329"/>
    <w:pPr>
      <w:ind w:left="720"/>
      <w:contextualSpacing/>
    </w:pPr>
  </w:style>
  <w:style w:type="paragraph" w:styleId="aa">
    <w:name w:val="Normal (Web)"/>
    <w:basedOn w:val="a"/>
    <w:uiPriority w:val="99"/>
    <w:rsid w:val="00E14047"/>
    <w:pPr>
      <w:spacing w:before="100" w:beforeAutospacing="1" w:after="100" w:afterAutospacing="1"/>
    </w:pPr>
    <w:rPr>
      <w:sz w:val="24"/>
      <w:szCs w:val="24"/>
    </w:rPr>
  </w:style>
  <w:style w:type="paragraph" w:styleId="ab">
    <w:name w:val="header"/>
    <w:basedOn w:val="a"/>
    <w:link w:val="ac"/>
    <w:uiPriority w:val="99"/>
    <w:rsid w:val="00D47B9C"/>
    <w:pPr>
      <w:tabs>
        <w:tab w:val="center" w:pos="4677"/>
        <w:tab w:val="right" w:pos="9355"/>
      </w:tabs>
    </w:pPr>
    <w:rPr>
      <w:lang/>
    </w:rPr>
  </w:style>
  <w:style w:type="character" w:customStyle="1" w:styleId="ac">
    <w:name w:val="Верхний колонтитул Знак"/>
    <w:link w:val="ab"/>
    <w:uiPriority w:val="99"/>
    <w:locked/>
    <w:rsid w:val="00D47B9C"/>
    <w:rPr>
      <w:rFonts w:cs="Times New Roman"/>
    </w:rPr>
  </w:style>
  <w:style w:type="paragraph" w:styleId="ad">
    <w:name w:val="footer"/>
    <w:basedOn w:val="a"/>
    <w:link w:val="ae"/>
    <w:uiPriority w:val="99"/>
    <w:rsid w:val="00D47B9C"/>
    <w:pPr>
      <w:tabs>
        <w:tab w:val="center" w:pos="4677"/>
        <w:tab w:val="right" w:pos="9355"/>
      </w:tabs>
    </w:pPr>
    <w:rPr>
      <w:lang/>
    </w:rPr>
  </w:style>
  <w:style w:type="character" w:customStyle="1" w:styleId="ae">
    <w:name w:val="Нижний колонтитул Знак"/>
    <w:link w:val="ad"/>
    <w:uiPriority w:val="99"/>
    <w:locked/>
    <w:rsid w:val="00D47B9C"/>
    <w:rPr>
      <w:rFonts w:cs="Times New Roman"/>
    </w:rPr>
  </w:style>
  <w:style w:type="paragraph" w:customStyle="1" w:styleId="ConsPlusNormal">
    <w:name w:val="ConsPlusNormal"/>
    <w:rsid w:val="00473B1B"/>
    <w:pPr>
      <w:autoSpaceDE w:val="0"/>
      <w:autoSpaceDN w:val="0"/>
      <w:adjustRightInd w:val="0"/>
    </w:pPr>
    <w:rPr>
      <w:i/>
      <w:iCs/>
      <w:sz w:val="28"/>
      <w:szCs w:val="28"/>
    </w:rPr>
  </w:style>
  <w:style w:type="character" w:customStyle="1" w:styleId="af">
    <w:name w:val="Гипертекстовая ссылка"/>
    <w:uiPriority w:val="99"/>
    <w:rsid w:val="008A65C2"/>
    <w:rPr>
      <w:rFonts w:cs="Times New Roman"/>
      <w:color w:val="106BBE"/>
    </w:rPr>
  </w:style>
  <w:style w:type="paragraph" w:customStyle="1" w:styleId="af0">
    <w:name w:val="Комментарий"/>
    <w:basedOn w:val="a"/>
    <w:next w:val="a"/>
    <w:uiPriority w:val="99"/>
    <w:rsid w:val="008A65C2"/>
    <w:pPr>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af1">
    <w:name w:val="Цветовое выделение"/>
    <w:uiPriority w:val="99"/>
    <w:rsid w:val="00872DAE"/>
    <w:rPr>
      <w:b/>
      <w:color w:val="26282F"/>
      <w:sz w:val="26"/>
    </w:rPr>
  </w:style>
  <w:style w:type="paragraph" w:customStyle="1" w:styleId="hp">
    <w:name w:val="hp"/>
    <w:basedOn w:val="a"/>
    <w:rsid w:val="00510D98"/>
    <w:pPr>
      <w:spacing w:before="100" w:beforeAutospacing="1" w:after="100" w:afterAutospacing="1"/>
    </w:pPr>
    <w:rPr>
      <w:sz w:val="24"/>
      <w:szCs w:val="24"/>
    </w:rPr>
  </w:style>
  <w:style w:type="character" w:customStyle="1" w:styleId="apple-converted-space">
    <w:name w:val="apple-converted-space"/>
    <w:basedOn w:val="a0"/>
    <w:rsid w:val="00510D98"/>
  </w:style>
  <w:style w:type="character" w:customStyle="1" w:styleId="docsearchterm">
    <w:name w:val="docsearchterm"/>
    <w:basedOn w:val="a0"/>
    <w:rsid w:val="00510D98"/>
  </w:style>
  <w:style w:type="character" w:customStyle="1" w:styleId="sfwc">
    <w:name w:val="sfwc"/>
    <w:basedOn w:val="a0"/>
    <w:rsid w:val="00813159"/>
  </w:style>
  <w:style w:type="character" w:customStyle="1" w:styleId="fill">
    <w:name w:val="fill"/>
    <w:basedOn w:val="a0"/>
    <w:rsid w:val="00813159"/>
  </w:style>
</w:styles>
</file>

<file path=word/webSettings.xml><?xml version="1.0" encoding="utf-8"?>
<w:webSettings xmlns:r="http://schemas.openxmlformats.org/officeDocument/2006/relationships" xmlns:w="http://schemas.openxmlformats.org/wordprocessingml/2006/main">
  <w:divs>
    <w:div w:id="438380218">
      <w:bodyDiv w:val="1"/>
      <w:marLeft w:val="0"/>
      <w:marRight w:val="0"/>
      <w:marTop w:val="0"/>
      <w:marBottom w:val="0"/>
      <w:divBdr>
        <w:top w:val="none" w:sz="0" w:space="0" w:color="auto"/>
        <w:left w:val="none" w:sz="0" w:space="0" w:color="auto"/>
        <w:bottom w:val="none" w:sz="0" w:space="0" w:color="auto"/>
        <w:right w:val="none" w:sz="0" w:space="0" w:color="auto"/>
      </w:divBdr>
      <w:divsChild>
        <w:div w:id="1574118923">
          <w:marLeft w:val="0"/>
          <w:marRight w:val="0"/>
          <w:marTop w:val="167"/>
          <w:marBottom w:val="0"/>
          <w:divBdr>
            <w:top w:val="none" w:sz="0" w:space="0" w:color="auto"/>
            <w:left w:val="none" w:sz="0" w:space="0" w:color="auto"/>
            <w:bottom w:val="none" w:sz="0" w:space="0" w:color="auto"/>
            <w:right w:val="none" w:sz="0" w:space="0" w:color="auto"/>
          </w:divBdr>
          <w:divsChild>
            <w:div w:id="325329081">
              <w:marLeft w:val="0"/>
              <w:marRight w:val="0"/>
              <w:marTop w:val="0"/>
              <w:marBottom w:val="0"/>
              <w:divBdr>
                <w:top w:val="none" w:sz="0" w:space="0" w:color="auto"/>
                <w:left w:val="none" w:sz="0" w:space="0" w:color="auto"/>
                <w:bottom w:val="none" w:sz="0" w:space="0" w:color="auto"/>
                <w:right w:val="none" w:sz="0" w:space="0" w:color="auto"/>
              </w:divBdr>
              <w:divsChild>
                <w:div w:id="627513876">
                  <w:marLeft w:val="0"/>
                  <w:marRight w:val="0"/>
                  <w:marTop w:val="0"/>
                  <w:marBottom w:val="0"/>
                  <w:divBdr>
                    <w:top w:val="none" w:sz="0" w:space="0" w:color="auto"/>
                    <w:left w:val="none" w:sz="0" w:space="0" w:color="auto"/>
                    <w:bottom w:val="none" w:sz="0" w:space="0" w:color="auto"/>
                    <w:right w:val="none" w:sz="0" w:space="0" w:color="auto"/>
                  </w:divBdr>
                  <w:divsChild>
                    <w:div w:id="667711144">
                      <w:marLeft w:val="2679"/>
                      <w:marRight w:val="4353"/>
                      <w:marTop w:val="0"/>
                      <w:marBottom w:val="0"/>
                      <w:divBdr>
                        <w:top w:val="none" w:sz="0" w:space="0" w:color="auto"/>
                        <w:left w:val="none" w:sz="0" w:space="0" w:color="auto"/>
                        <w:bottom w:val="none" w:sz="0" w:space="0" w:color="auto"/>
                        <w:right w:val="none" w:sz="0" w:space="0" w:color="auto"/>
                      </w:divBdr>
                      <w:divsChild>
                        <w:div w:id="1732192957">
                          <w:marLeft w:val="0"/>
                          <w:marRight w:val="0"/>
                          <w:marTop w:val="0"/>
                          <w:marBottom w:val="0"/>
                          <w:divBdr>
                            <w:top w:val="none" w:sz="0" w:space="0" w:color="auto"/>
                            <w:left w:val="none" w:sz="0" w:space="0" w:color="auto"/>
                            <w:bottom w:val="none" w:sz="0" w:space="0" w:color="auto"/>
                            <w:right w:val="none" w:sz="0" w:space="0" w:color="auto"/>
                          </w:divBdr>
                          <w:divsChild>
                            <w:div w:id="925962914">
                              <w:marLeft w:val="0"/>
                              <w:marRight w:val="0"/>
                              <w:marTop w:val="0"/>
                              <w:marBottom w:val="0"/>
                              <w:divBdr>
                                <w:top w:val="none" w:sz="0" w:space="0" w:color="auto"/>
                                <w:left w:val="none" w:sz="0" w:space="0" w:color="auto"/>
                                <w:bottom w:val="none" w:sz="0" w:space="0" w:color="auto"/>
                                <w:right w:val="none" w:sz="0" w:space="0" w:color="auto"/>
                              </w:divBdr>
                              <w:divsChild>
                                <w:div w:id="324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51222">
      <w:bodyDiv w:val="1"/>
      <w:marLeft w:val="0"/>
      <w:marRight w:val="0"/>
      <w:marTop w:val="0"/>
      <w:marBottom w:val="0"/>
      <w:divBdr>
        <w:top w:val="none" w:sz="0" w:space="0" w:color="auto"/>
        <w:left w:val="none" w:sz="0" w:space="0" w:color="auto"/>
        <w:bottom w:val="none" w:sz="0" w:space="0" w:color="auto"/>
        <w:right w:val="none" w:sz="0" w:space="0" w:color="auto"/>
      </w:divBdr>
      <w:divsChild>
        <w:div w:id="1082406997">
          <w:marLeft w:val="0"/>
          <w:marRight w:val="0"/>
          <w:marTop w:val="0"/>
          <w:marBottom w:val="0"/>
          <w:divBdr>
            <w:top w:val="none" w:sz="0" w:space="0" w:color="auto"/>
            <w:left w:val="none" w:sz="0" w:space="0" w:color="auto"/>
            <w:bottom w:val="none" w:sz="0" w:space="0" w:color="auto"/>
            <w:right w:val="none" w:sz="0" w:space="0" w:color="auto"/>
          </w:divBdr>
        </w:div>
      </w:divsChild>
    </w:div>
    <w:div w:id="859125418">
      <w:bodyDiv w:val="1"/>
      <w:marLeft w:val="0"/>
      <w:marRight w:val="0"/>
      <w:marTop w:val="0"/>
      <w:marBottom w:val="0"/>
      <w:divBdr>
        <w:top w:val="none" w:sz="0" w:space="0" w:color="auto"/>
        <w:left w:val="none" w:sz="0" w:space="0" w:color="auto"/>
        <w:bottom w:val="none" w:sz="0" w:space="0" w:color="auto"/>
        <w:right w:val="none" w:sz="0" w:space="0" w:color="auto"/>
      </w:divBdr>
      <w:divsChild>
        <w:div w:id="1774283808">
          <w:marLeft w:val="0"/>
          <w:marRight w:val="0"/>
          <w:marTop w:val="0"/>
          <w:marBottom w:val="0"/>
          <w:divBdr>
            <w:top w:val="none" w:sz="0" w:space="0" w:color="auto"/>
            <w:left w:val="none" w:sz="0" w:space="0" w:color="auto"/>
            <w:bottom w:val="none" w:sz="0" w:space="0" w:color="auto"/>
            <w:right w:val="none" w:sz="0" w:space="0" w:color="auto"/>
          </w:divBdr>
        </w:div>
      </w:divsChild>
    </w:div>
    <w:div w:id="900405891">
      <w:bodyDiv w:val="1"/>
      <w:marLeft w:val="0"/>
      <w:marRight w:val="0"/>
      <w:marTop w:val="0"/>
      <w:marBottom w:val="0"/>
      <w:divBdr>
        <w:top w:val="none" w:sz="0" w:space="0" w:color="auto"/>
        <w:left w:val="none" w:sz="0" w:space="0" w:color="auto"/>
        <w:bottom w:val="none" w:sz="0" w:space="0" w:color="auto"/>
        <w:right w:val="none" w:sz="0" w:space="0" w:color="auto"/>
      </w:divBdr>
      <w:divsChild>
        <w:div w:id="281615940">
          <w:marLeft w:val="0"/>
          <w:marRight w:val="0"/>
          <w:marTop w:val="0"/>
          <w:marBottom w:val="0"/>
          <w:divBdr>
            <w:top w:val="none" w:sz="0" w:space="0" w:color="auto"/>
            <w:left w:val="none" w:sz="0" w:space="0" w:color="auto"/>
            <w:bottom w:val="none" w:sz="0" w:space="0" w:color="auto"/>
            <w:right w:val="none" w:sz="0" w:space="0" w:color="auto"/>
          </w:divBdr>
        </w:div>
      </w:divsChild>
    </w:div>
    <w:div w:id="1103113368">
      <w:bodyDiv w:val="1"/>
      <w:marLeft w:val="0"/>
      <w:marRight w:val="0"/>
      <w:marTop w:val="0"/>
      <w:marBottom w:val="0"/>
      <w:divBdr>
        <w:top w:val="none" w:sz="0" w:space="0" w:color="auto"/>
        <w:left w:val="none" w:sz="0" w:space="0" w:color="auto"/>
        <w:bottom w:val="none" w:sz="0" w:space="0" w:color="auto"/>
        <w:right w:val="none" w:sz="0" w:space="0" w:color="auto"/>
      </w:divBdr>
      <w:divsChild>
        <w:div w:id="1234125463">
          <w:marLeft w:val="0"/>
          <w:marRight w:val="0"/>
          <w:marTop w:val="167"/>
          <w:marBottom w:val="0"/>
          <w:divBdr>
            <w:top w:val="none" w:sz="0" w:space="0" w:color="auto"/>
            <w:left w:val="none" w:sz="0" w:space="0" w:color="auto"/>
            <w:bottom w:val="none" w:sz="0" w:space="0" w:color="auto"/>
            <w:right w:val="none" w:sz="0" w:space="0" w:color="auto"/>
          </w:divBdr>
          <w:divsChild>
            <w:div w:id="1413546523">
              <w:marLeft w:val="0"/>
              <w:marRight w:val="0"/>
              <w:marTop w:val="0"/>
              <w:marBottom w:val="0"/>
              <w:divBdr>
                <w:top w:val="none" w:sz="0" w:space="0" w:color="auto"/>
                <w:left w:val="none" w:sz="0" w:space="0" w:color="auto"/>
                <w:bottom w:val="none" w:sz="0" w:space="0" w:color="auto"/>
                <w:right w:val="none" w:sz="0" w:space="0" w:color="auto"/>
              </w:divBdr>
              <w:divsChild>
                <w:div w:id="314452256">
                  <w:marLeft w:val="0"/>
                  <w:marRight w:val="0"/>
                  <w:marTop w:val="0"/>
                  <w:marBottom w:val="0"/>
                  <w:divBdr>
                    <w:top w:val="none" w:sz="0" w:space="0" w:color="auto"/>
                    <w:left w:val="none" w:sz="0" w:space="0" w:color="auto"/>
                    <w:bottom w:val="none" w:sz="0" w:space="0" w:color="auto"/>
                    <w:right w:val="none" w:sz="0" w:space="0" w:color="auto"/>
                  </w:divBdr>
                  <w:divsChild>
                    <w:div w:id="586351433">
                      <w:marLeft w:val="2679"/>
                      <w:marRight w:val="4353"/>
                      <w:marTop w:val="0"/>
                      <w:marBottom w:val="0"/>
                      <w:divBdr>
                        <w:top w:val="none" w:sz="0" w:space="0" w:color="auto"/>
                        <w:left w:val="none" w:sz="0" w:space="0" w:color="auto"/>
                        <w:bottom w:val="none" w:sz="0" w:space="0" w:color="auto"/>
                        <w:right w:val="none" w:sz="0" w:space="0" w:color="auto"/>
                      </w:divBdr>
                      <w:divsChild>
                        <w:div w:id="1346899519">
                          <w:marLeft w:val="0"/>
                          <w:marRight w:val="0"/>
                          <w:marTop w:val="0"/>
                          <w:marBottom w:val="0"/>
                          <w:divBdr>
                            <w:top w:val="none" w:sz="0" w:space="0" w:color="auto"/>
                            <w:left w:val="none" w:sz="0" w:space="0" w:color="auto"/>
                            <w:bottom w:val="none" w:sz="0" w:space="0" w:color="auto"/>
                            <w:right w:val="none" w:sz="0" w:space="0" w:color="auto"/>
                          </w:divBdr>
                          <w:divsChild>
                            <w:div w:id="939752519">
                              <w:marLeft w:val="0"/>
                              <w:marRight w:val="0"/>
                              <w:marTop w:val="0"/>
                              <w:marBottom w:val="0"/>
                              <w:divBdr>
                                <w:top w:val="none" w:sz="0" w:space="0" w:color="auto"/>
                                <w:left w:val="none" w:sz="0" w:space="0" w:color="auto"/>
                                <w:bottom w:val="none" w:sz="0" w:space="0" w:color="auto"/>
                                <w:right w:val="none" w:sz="0" w:space="0" w:color="auto"/>
                              </w:divBdr>
                              <w:divsChild>
                                <w:div w:id="590237052">
                                  <w:marLeft w:val="0"/>
                                  <w:marRight w:val="0"/>
                                  <w:marTop w:val="0"/>
                                  <w:marBottom w:val="0"/>
                                  <w:divBdr>
                                    <w:top w:val="none" w:sz="0" w:space="0" w:color="auto"/>
                                    <w:left w:val="none" w:sz="0" w:space="0" w:color="auto"/>
                                    <w:bottom w:val="none" w:sz="0" w:space="0" w:color="auto"/>
                                    <w:right w:val="none" w:sz="0" w:space="0" w:color="auto"/>
                                  </w:divBdr>
                                  <w:divsChild>
                                    <w:div w:id="11817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3743">
      <w:bodyDiv w:val="1"/>
      <w:marLeft w:val="0"/>
      <w:marRight w:val="0"/>
      <w:marTop w:val="0"/>
      <w:marBottom w:val="0"/>
      <w:divBdr>
        <w:top w:val="none" w:sz="0" w:space="0" w:color="auto"/>
        <w:left w:val="none" w:sz="0" w:space="0" w:color="auto"/>
        <w:bottom w:val="none" w:sz="0" w:space="0" w:color="auto"/>
        <w:right w:val="none" w:sz="0" w:space="0" w:color="auto"/>
      </w:divBdr>
    </w:div>
    <w:div w:id="1867786903">
      <w:bodyDiv w:val="1"/>
      <w:marLeft w:val="0"/>
      <w:marRight w:val="0"/>
      <w:marTop w:val="0"/>
      <w:marBottom w:val="0"/>
      <w:divBdr>
        <w:top w:val="none" w:sz="0" w:space="0" w:color="auto"/>
        <w:left w:val="none" w:sz="0" w:space="0" w:color="auto"/>
        <w:bottom w:val="none" w:sz="0" w:space="0" w:color="auto"/>
        <w:right w:val="none" w:sz="0" w:space="0" w:color="auto"/>
      </w:divBdr>
    </w:div>
    <w:div w:id="1900286699">
      <w:marLeft w:val="0"/>
      <w:marRight w:val="0"/>
      <w:marTop w:val="0"/>
      <w:marBottom w:val="0"/>
      <w:divBdr>
        <w:top w:val="none" w:sz="0" w:space="0" w:color="auto"/>
        <w:left w:val="none" w:sz="0" w:space="0" w:color="auto"/>
        <w:bottom w:val="none" w:sz="0" w:space="0" w:color="auto"/>
        <w:right w:val="none" w:sz="0" w:space="0" w:color="auto"/>
      </w:divBdr>
    </w:div>
    <w:div w:id="1900286700">
      <w:marLeft w:val="0"/>
      <w:marRight w:val="0"/>
      <w:marTop w:val="0"/>
      <w:marBottom w:val="0"/>
      <w:divBdr>
        <w:top w:val="none" w:sz="0" w:space="0" w:color="auto"/>
        <w:left w:val="none" w:sz="0" w:space="0" w:color="auto"/>
        <w:bottom w:val="none" w:sz="0" w:space="0" w:color="auto"/>
        <w:right w:val="none" w:sz="0" w:space="0" w:color="auto"/>
      </w:divBdr>
    </w:div>
    <w:div w:id="1900286706">
      <w:marLeft w:val="0"/>
      <w:marRight w:val="0"/>
      <w:marTop w:val="0"/>
      <w:marBottom w:val="0"/>
      <w:divBdr>
        <w:top w:val="none" w:sz="0" w:space="0" w:color="auto"/>
        <w:left w:val="none" w:sz="0" w:space="0" w:color="auto"/>
        <w:bottom w:val="none" w:sz="0" w:space="0" w:color="auto"/>
        <w:right w:val="none" w:sz="0" w:space="0" w:color="auto"/>
      </w:divBdr>
      <w:divsChild>
        <w:div w:id="1900286756">
          <w:marLeft w:val="547"/>
          <w:marRight w:val="0"/>
          <w:marTop w:val="144"/>
          <w:marBottom w:val="0"/>
          <w:divBdr>
            <w:top w:val="none" w:sz="0" w:space="0" w:color="auto"/>
            <w:left w:val="none" w:sz="0" w:space="0" w:color="auto"/>
            <w:bottom w:val="none" w:sz="0" w:space="0" w:color="auto"/>
            <w:right w:val="none" w:sz="0" w:space="0" w:color="auto"/>
          </w:divBdr>
        </w:div>
        <w:div w:id="1900286768">
          <w:marLeft w:val="547"/>
          <w:marRight w:val="0"/>
          <w:marTop w:val="144"/>
          <w:marBottom w:val="0"/>
          <w:divBdr>
            <w:top w:val="none" w:sz="0" w:space="0" w:color="auto"/>
            <w:left w:val="none" w:sz="0" w:space="0" w:color="auto"/>
            <w:bottom w:val="none" w:sz="0" w:space="0" w:color="auto"/>
            <w:right w:val="none" w:sz="0" w:space="0" w:color="auto"/>
          </w:divBdr>
        </w:div>
      </w:divsChild>
    </w:div>
    <w:div w:id="1900286707">
      <w:marLeft w:val="0"/>
      <w:marRight w:val="0"/>
      <w:marTop w:val="0"/>
      <w:marBottom w:val="0"/>
      <w:divBdr>
        <w:top w:val="none" w:sz="0" w:space="0" w:color="auto"/>
        <w:left w:val="none" w:sz="0" w:space="0" w:color="auto"/>
        <w:bottom w:val="none" w:sz="0" w:space="0" w:color="auto"/>
        <w:right w:val="none" w:sz="0" w:space="0" w:color="auto"/>
      </w:divBdr>
    </w:div>
    <w:div w:id="1900286709">
      <w:marLeft w:val="0"/>
      <w:marRight w:val="0"/>
      <w:marTop w:val="0"/>
      <w:marBottom w:val="0"/>
      <w:divBdr>
        <w:top w:val="none" w:sz="0" w:space="0" w:color="auto"/>
        <w:left w:val="none" w:sz="0" w:space="0" w:color="auto"/>
        <w:bottom w:val="none" w:sz="0" w:space="0" w:color="auto"/>
        <w:right w:val="none" w:sz="0" w:space="0" w:color="auto"/>
      </w:divBdr>
    </w:div>
    <w:div w:id="1900286716">
      <w:marLeft w:val="0"/>
      <w:marRight w:val="0"/>
      <w:marTop w:val="0"/>
      <w:marBottom w:val="0"/>
      <w:divBdr>
        <w:top w:val="none" w:sz="0" w:space="0" w:color="auto"/>
        <w:left w:val="none" w:sz="0" w:space="0" w:color="auto"/>
        <w:bottom w:val="none" w:sz="0" w:space="0" w:color="auto"/>
        <w:right w:val="none" w:sz="0" w:space="0" w:color="auto"/>
      </w:divBdr>
      <w:divsChild>
        <w:div w:id="1900286710">
          <w:marLeft w:val="547"/>
          <w:marRight w:val="0"/>
          <w:marTop w:val="96"/>
          <w:marBottom w:val="0"/>
          <w:divBdr>
            <w:top w:val="none" w:sz="0" w:space="0" w:color="auto"/>
            <w:left w:val="none" w:sz="0" w:space="0" w:color="auto"/>
            <w:bottom w:val="none" w:sz="0" w:space="0" w:color="auto"/>
            <w:right w:val="none" w:sz="0" w:space="0" w:color="auto"/>
          </w:divBdr>
        </w:div>
        <w:div w:id="1900286712">
          <w:marLeft w:val="547"/>
          <w:marRight w:val="0"/>
          <w:marTop w:val="96"/>
          <w:marBottom w:val="0"/>
          <w:divBdr>
            <w:top w:val="none" w:sz="0" w:space="0" w:color="auto"/>
            <w:left w:val="none" w:sz="0" w:space="0" w:color="auto"/>
            <w:bottom w:val="none" w:sz="0" w:space="0" w:color="auto"/>
            <w:right w:val="none" w:sz="0" w:space="0" w:color="auto"/>
          </w:divBdr>
        </w:div>
        <w:div w:id="1900286736">
          <w:marLeft w:val="547"/>
          <w:marRight w:val="0"/>
          <w:marTop w:val="96"/>
          <w:marBottom w:val="0"/>
          <w:divBdr>
            <w:top w:val="none" w:sz="0" w:space="0" w:color="auto"/>
            <w:left w:val="none" w:sz="0" w:space="0" w:color="auto"/>
            <w:bottom w:val="none" w:sz="0" w:space="0" w:color="auto"/>
            <w:right w:val="none" w:sz="0" w:space="0" w:color="auto"/>
          </w:divBdr>
        </w:div>
        <w:div w:id="1900286772">
          <w:marLeft w:val="547"/>
          <w:marRight w:val="0"/>
          <w:marTop w:val="96"/>
          <w:marBottom w:val="0"/>
          <w:divBdr>
            <w:top w:val="none" w:sz="0" w:space="0" w:color="auto"/>
            <w:left w:val="none" w:sz="0" w:space="0" w:color="auto"/>
            <w:bottom w:val="none" w:sz="0" w:space="0" w:color="auto"/>
            <w:right w:val="none" w:sz="0" w:space="0" w:color="auto"/>
          </w:divBdr>
        </w:div>
      </w:divsChild>
    </w:div>
    <w:div w:id="1900286717">
      <w:marLeft w:val="0"/>
      <w:marRight w:val="0"/>
      <w:marTop w:val="0"/>
      <w:marBottom w:val="0"/>
      <w:divBdr>
        <w:top w:val="none" w:sz="0" w:space="0" w:color="auto"/>
        <w:left w:val="none" w:sz="0" w:space="0" w:color="auto"/>
        <w:bottom w:val="none" w:sz="0" w:space="0" w:color="auto"/>
        <w:right w:val="none" w:sz="0" w:space="0" w:color="auto"/>
      </w:divBdr>
    </w:div>
    <w:div w:id="1900286718">
      <w:marLeft w:val="0"/>
      <w:marRight w:val="0"/>
      <w:marTop w:val="0"/>
      <w:marBottom w:val="0"/>
      <w:divBdr>
        <w:top w:val="none" w:sz="0" w:space="0" w:color="auto"/>
        <w:left w:val="none" w:sz="0" w:space="0" w:color="auto"/>
        <w:bottom w:val="none" w:sz="0" w:space="0" w:color="auto"/>
        <w:right w:val="none" w:sz="0" w:space="0" w:color="auto"/>
      </w:divBdr>
    </w:div>
    <w:div w:id="1900286719">
      <w:marLeft w:val="0"/>
      <w:marRight w:val="0"/>
      <w:marTop w:val="0"/>
      <w:marBottom w:val="0"/>
      <w:divBdr>
        <w:top w:val="none" w:sz="0" w:space="0" w:color="auto"/>
        <w:left w:val="none" w:sz="0" w:space="0" w:color="auto"/>
        <w:bottom w:val="none" w:sz="0" w:space="0" w:color="auto"/>
        <w:right w:val="none" w:sz="0" w:space="0" w:color="auto"/>
      </w:divBdr>
    </w:div>
    <w:div w:id="1900286720">
      <w:marLeft w:val="0"/>
      <w:marRight w:val="0"/>
      <w:marTop w:val="0"/>
      <w:marBottom w:val="0"/>
      <w:divBdr>
        <w:top w:val="none" w:sz="0" w:space="0" w:color="auto"/>
        <w:left w:val="none" w:sz="0" w:space="0" w:color="auto"/>
        <w:bottom w:val="none" w:sz="0" w:space="0" w:color="auto"/>
        <w:right w:val="none" w:sz="0" w:space="0" w:color="auto"/>
      </w:divBdr>
      <w:divsChild>
        <w:div w:id="1900286697">
          <w:marLeft w:val="547"/>
          <w:marRight w:val="0"/>
          <w:marTop w:val="134"/>
          <w:marBottom w:val="0"/>
          <w:divBdr>
            <w:top w:val="none" w:sz="0" w:space="0" w:color="auto"/>
            <w:left w:val="none" w:sz="0" w:space="0" w:color="auto"/>
            <w:bottom w:val="none" w:sz="0" w:space="0" w:color="auto"/>
            <w:right w:val="none" w:sz="0" w:space="0" w:color="auto"/>
          </w:divBdr>
        </w:div>
      </w:divsChild>
    </w:div>
    <w:div w:id="1900286725">
      <w:marLeft w:val="0"/>
      <w:marRight w:val="0"/>
      <w:marTop w:val="0"/>
      <w:marBottom w:val="0"/>
      <w:divBdr>
        <w:top w:val="none" w:sz="0" w:space="0" w:color="auto"/>
        <w:left w:val="none" w:sz="0" w:space="0" w:color="auto"/>
        <w:bottom w:val="none" w:sz="0" w:space="0" w:color="auto"/>
        <w:right w:val="none" w:sz="0" w:space="0" w:color="auto"/>
      </w:divBdr>
      <w:divsChild>
        <w:div w:id="1900286705">
          <w:marLeft w:val="547"/>
          <w:marRight w:val="0"/>
          <w:marTop w:val="110"/>
          <w:marBottom w:val="0"/>
          <w:divBdr>
            <w:top w:val="none" w:sz="0" w:space="0" w:color="auto"/>
            <w:left w:val="none" w:sz="0" w:space="0" w:color="auto"/>
            <w:bottom w:val="none" w:sz="0" w:space="0" w:color="auto"/>
            <w:right w:val="none" w:sz="0" w:space="0" w:color="auto"/>
          </w:divBdr>
        </w:div>
        <w:div w:id="1900286723">
          <w:marLeft w:val="547"/>
          <w:marRight w:val="0"/>
          <w:marTop w:val="110"/>
          <w:marBottom w:val="0"/>
          <w:divBdr>
            <w:top w:val="none" w:sz="0" w:space="0" w:color="auto"/>
            <w:left w:val="none" w:sz="0" w:space="0" w:color="auto"/>
            <w:bottom w:val="none" w:sz="0" w:space="0" w:color="auto"/>
            <w:right w:val="none" w:sz="0" w:space="0" w:color="auto"/>
          </w:divBdr>
        </w:div>
        <w:div w:id="1900286737">
          <w:marLeft w:val="547"/>
          <w:marRight w:val="0"/>
          <w:marTop w:val="120"/>
          <w:marBottom w:val="0"/>
          <w:divBdr>
            <w:top w:val="none" w:sz="0" w:space="0" w:color="auto"/>
            <w:left w:val="none" w:sz="0" w:space="0" w:color="auto"/>
            <w:bottom w:val="none" w:sz="0" w:space="0" w:color="auto"/>
            <w:right w:val="none" w:sz="0" w:space="0" w:color="auto"/>
          </w:divBdr>
        </w:div>
        <w:div w:id="1900286743">
          <w:marLeft w:val="547"/>
          <w:marRight w:val="0"/>
          <w:marTop w:val="120"/>
          <w:marBottom w:val="0"/>
          <w:divBdr>
            <w:top w:val="none" w:sz="0" w:space="0" w:color="auto"/>
            <w:left w:val="none" w:sz="0" w:space="0" w:color="auto"/>
            <w:bottom w:val="none" w:sz="0" w:space="0" w:color="auto"/>
            <w:right w:val="none" w:sz="0" w:space="0" w:color="auto"/>
          </w:divBdr>
        </w:div>
        <w:div w:id="1900286744">
          <w:marLeft w:val="547"/>
          <w:marRight w:val="0"/>
          <w:marTop w:val="110"/>
          <w:marBottom w:val="0"/>
          <w:divBdr>
            <w:top w:val="none" w:sz="0" w:space="0" w:color="auto"/>
            <w:left w:val="none" w:sz="0" w:space="0" w:color="auto"/>
            <w:bottom w:val="none" w:sz="0" w:space="0" w:color="auto"/>
            <w:right w:val="none" w:sz="0" w:space="0" w:color="auto"/>
          </w:divBdr>
        </w:div>
        <w:div w:id="1900286774">
          <w:marLeft w:val="547"/>
          <w:marRight w:val="0"/>
          <w:marTop w:val="110"/>
          <w:marBottom w:val="0"/>
          <w:divBdr>
            <w:top w:val="none" w:sz="0" w:space="0" w:color="auto"/>
            <w:left w:val="none" w:sz="0" w:space="0" w:color="auto"/>
            <w:bottom w:val="none" w:sz="0" w:space="0" w:color="auto"/>
            <w:right w:val="none" w:sz="0" w:space="0" w:color="auto"/>
          </w:divBdr>
        </w:div>
      </w:divsChild>
    </w:div>
    <w:div w:id="1900286728">
      <w:marLeft w:val="0"/>
      <w:marRight w:val="0"/>
      <w:marTop w:val="0"/>
      <w:marBottom w:val="0"/>
      <w:divBdr>
        <w:top w:val="none" w:sz="0" w:space="0" w:color="auto"/>
        <w:left w:val="none" w:sz="0" w:space="0" w:color="auto"/>
        <w:bottom w:val="none" w:sz="0" w:space="0" w:color="auto"/>
        <w:right w:val="none" w:sz="0" w:space="0" w:color="auto"/>
      </w:divBdr>
    </w:div>
    <w:div w:id="1900286730">
      <w:marLeft w:val="0"/>
      <w:marRight w:val="0"/>
      <w:marTop w:val="0"/>
      <w:marBottom w:val="0"/>
      <w:divBdr>
        <w:top w:val="none" w:sz="0" w:space="0" w:color="auto"/>
        <w:left w:val="none" w:sz="0" w:space="0" w:color="auto"/>
        <w:bottom w:val="none" w:sz="0" w:space="0" w:color="auto"/>
        <w:right w:val="none" w:sz="0" w:space="0" w:color="auto"/>
      </w:divBdr>
      <w:divsChild>
        <w:div w:id="1900286715">
          <w:marLeft w:val="2563"/>
          <w:marRight w:val="0"/>
          <w:marTop w:val="96"/>
          <w:marBottom w:val="0"/>
          <w:divBdr>
            <w:top w:val="none" w:sz="0" w:space="0" w:color="auto"/>
            <w:left w:val="none" w:sz="0" w:space="0" w:color="auto"/>
            <w:bottom w:val="none" w:sz="0" w:space="0" w:color="auto"/>
            <w:right w:val="none" w:sz="0" w:space="0" w:color="auto"/>
          </w:divBdr>
        </w:div>
        <w:div w:id="1900286746">
          <w:marLeft w:val="2563"/>
          <w:marRight w:val="0"/>
          <w:marTop w:val="96"/>
          <w:marBottom w:val="0"/>
          <w:divBdr>
            <w:top w:val="none" w:sz="0" w:space="0" w:color="auto"/>
            <w:left w:val="none" w:sz="0" w:space="0" w:color="auto"/>
            <w:bottom w:val="none" w:sz="0" w:space="0" w:color="auto"/>
            <w:right w:val="none" w:sz="0" w:space="0" w:color="auto"/>
          </w:divBdr>
        </w:div>
        <w:div w:id="1900286748">
          <w:marLeft w:val="2563"/>
          <w:marRight w:val="0"/>
          <w:marTop w:val="96"/>
          <w:marBottom w:val="0"/>
          <w:divBdr>
            <w:top w:val="none" w:sz="0" w:space="0" w:color="auto"/>
            <w:left w:val="none" w:sz="0" w:space="0" w:color="auto"/>
            <w:bottom w:val="none" w:sz="0" w:space="0" w:color="auto"/>
            <w:right w:val="none" w:sz="0" w:space="0" w:color="auto"/>
          </w:divBdr>
        </w:div>
        <w:div w:id="1900286766">
          <w:marLeft w:val="2563"/>
          <w:marRight w:val="0"/>
          <w:marTop w:val="96"/>
          <w:marBottom w:val="0"/>
          <w:divBdr>
            <w:top w:val="none" w:sz="0" w:space="0" w:color="auto"/>
            <w:left w:val="none" w:sz="0" w:space="0" w:color="auto"/>
            <w:bottom w:val="none" w:sz="0" w:space="0" w:color="auto"/>
            <w:right w:val="none" w:sz="0" w:space="0" w:color="auto"/>
          </w:divBdr>
        </w:div>
        <w:div w:id="1900286776">
          <w:marLeft w:val="2563"/>
          <w:marRight w:val="0"/>
          <w:marTop w:val="96"/>
          <w:marBottom w:val="0"/>
          <w:divBdr>
            <w:top w:val="none" w:sz="0" w:space="0" w:color="auto"/>
            <w:left w:val="none" w:sz="0" w:space="0" w:color="auto"/>
            <w:bottom w:val="none" w:sz="0" w:space="0" w:color="auto"/>
            <w:right w:val="none" w:sz="0" w:space="0" w:color="auto"/>
          </w:divBdr>
        </w:div>
      </w:divsChild>
    </w:div>
    <w:div w:id="1900286735">
      <w:marLeft w:val="0"/>
      <w:marRight w:val="0"/>
      <w:marTop w:val="0"/>
      <w:marBottom w:val="0"/>
      <w:divBdr>
        <w:top w:val="none" w:sz="0" w:space="0" w:color="auto"/>
        <w:left w:val="none" w:sz="0" w:space="0" w:color="auto"/>
        <w:bottom w:val="none" w:sz="0" w:space="0" w:color="auto"/>
        <w:right w:val="none" w:sz="0" w:space="0" w:color="auto"/>
      </w:divBdr>
      <w:divsChild>
        <w:div w:id="1900286708">
          <w:marLeft w:val="547"/>
          <w:marRight w:val="0"/>
          <w:marTop w:val="134"/>
          <w:marBottom w:val="0"/>
          <w:divBdr>
            <w:top w:val="none" w:sz="0" w:space="0" w:color="auto"/>
            <w:left w:val="none" w:sz="0" w:space="0" w:color="auto"/>
            <w:bottom w:val="none" w:sz="0" w:space="0" w:color="auto"/>
            <w:right w:val="none" w:sz="0" w:space="0" w:color="auto"/>
          </w:divBdr>
        </w:div>
        <w:div w:id="1900286711">
          <w:marLeft w:val="547"/>
          <w:marRight w:val="0"/>
          <w:marTop w:val="134"/>
          <w:marBottom w:val="0"/>
          <w:divBdr>
            <w:top w:val="none" w:sz="0" w:space="0" w:color="auto"/>
            <w:left w:val="none" w:sz="0" w:space="0" w:color="auto"/>
            <w:bottom w:val="none" w:sz="0" w:space="0" w:color="auto"/>
            <w:right w:val="none" w:sz="0" w:space="0" w:color="auto"/>
          </w:divBdr>
        </w:div>
        <w:div w:id="1900286757">
          <w:marLeft w:val="547"/>
          <w:marRight w:val="0"/>
          <w:marTop w:val="134"/>
          <w:marBottom w:val="0"/>
          <w:divBdr>
            <w:top w:val="none" w:sz="0" w:space="0" w:color="auto"/>
            <w:left w:val="none" w:sz="0" w:space="0" w:color="auto"/>
            <w:bottom w:val="none" w:sz="0" w:space="0" w:color="auto"/>
            <w:right w:val="none" w:sz="0" w:space="0" w:color="auto"/>
          </w:divBdr>
        </w:div>
      </w:divsChild>
    </w:div>
    <w:div w:id="1900286738">
      <w:marLeft w:val="0"/>
      <w:marRight w:val="0"/>
      <w:marTop w:val="0"/>
      <w:marBottom w:val="0"/>
      <w:divBdr>
        <w:top w:val="none" w:sz="0" w:space="0" w:color="auto"/>
        <w:left w:val="none" w:sz="0" w:space="0" w:color="auto"/>
        <w:bottom w:val="none" w:sz="0" w:space="0" w:color="auto"/>
        <w:right w:val="none" w:sz="0" w:space="0" w:color="auto"/>
      </w:divBdr>
      <w:divsChild>
        <w:div w:id="1900286698">
          <w:marLeft w:val="547"/>
          <w:marRight w:val="0"/>
          <w:marTop w:val="154"/>
          <w:marBottom w:val="0"/>
          <w:divBdr>
            <w:top w:val="none" w:sz="0" w:space="0" w:color="auto"/>
            <w:left w:val="none" w:sz="0" w:space="0" w:color="auto"/>
            <w:bottom w:val="none" w:sz="0" w:space="0" w:color="auto"/>
            <w:right w:val="none" w:sz="0" w:space="0" w:color="auto"/>
          </w:divBdr>
        </w:div>
        <w:div w:id="1900286701">
          <w:marLeft w:val="547"/>
          <w:marRight w:val="0"/>
          <w:marTop w:val="154"/>
          <w:marBottom w:val="0"/>
          <w:divBdr>
            <w:top w:val="none" w:sz="0" w:space="0" w:color="auto"/>
            <w:left w:val="none" w:sz="0" w:space="0" w:color="auto"/>
            <w:bottom w:val="none" w:sz="0" w:space="0" w:color="auto"/>
            <w:right w:val="none" w:sz="0" w:space="0" w:color="auto"/>
          </w:divBdr>
        </w:div>
        <w:div w:id="1900286722">
          <w:marLeft w:val="547"/>
          <w:marRight w:val="0"/>
          <w:marTop w:val="154"/>
          <w:marBottom w:val="0"/>
          <w:divBdr>
            <w:top w:val="none" w:sz="0" w:space="0" w:color="auto"/>
            <w:left w:val="none" w:sz="0" w:space="0" w:color="auto"/>
            <w:bottom w:val="none" w:sz="0" w:space="0" w:color="auto"/>
            <w:right w:val="none" w:sz="0" w:space="0" w:color="auto"/>
          </w:divBdr>
        </w:div>
      </w:divsChild>
    </w:div>
    <w:div w:id="1900286742">
      <w:marLeft w:val="0"/>
      <w:marRight w:val="0"/>
      <w:marTop w:val="0"/>
      <w:marBottom w:val="0"/>
      <w:divBdr>
        <w:top w:val="none" w:sz="0" w:space="0" w:color="auto"/>
        <w:left w:val="none" w:sz="0" w:space="0" w:color="auto"/>
        <w:bottom w:val="none" w:sz="0" w:space="0" w:color="auto"/>
        <w:right w:val="none" w:sz="0" w:space="0" w:color="auto"/>
      </w:divBdr>
      <w:divsChild>
        <w:div w:id="1900286703">
          <w:marLeft w:val="432"/>
          <w:marRight w:val="0"/>
          <w:marTop w:val="115"/>
          <w:marBottom w:val="0"/>
          <w:divBdr>
            <w:top w:val="none" w:sz="0" w:space="0" w:color="auto"/>
            <w:left w:val="none" w:sz="0" w:space="0" w:color="auto"/>
            <w:bottom w:val="none" w:sz="0" w:space="0" w:color="auto"/>
            <w:right w:val="none" w:sz="0" w:space="0" w:color="auto"/>
          </w:divBdr>
        </w:div>
        <w:div w:id="1900286714">
          <w:marLeft w:val="432"/>
          <w:marRight w:val="0"/>
          <w:marTop w:val="115"/>
          <w:marBottom w:val="0"/>
          <w:divBdr>
            <w:top w:val="none" w:sz="0" w:space="0" w:color="auto"/>
            <w:left w:val="none" w:sz="0" w:space="0" w:color="auto"/>
            <w:bottom w:val="none" w:sz="0" w:space="0" w:color="auto"/>
            <w:right w:val="none" w:sz="0" w:space="0" w:color="auto"/>
          </w:divBdr>
        </w:div>
        <w:div w:id="1900286740">
          <w:marLeft w:val="432"/>
          <w:marRight w:val="0"/>
          <w:marTop w:val="115"/>
          <w:marBottom w:val="0"/>
          <w:divBdr>
            <w:top w:val="none" w:sz="0" w:space="0" w:color="auto"/>
            <w:left w:val="none" w:sz="0" w:space="0" w:color="auto"/>
            <w:bottom w:val="none" w:sz="0" w:space="0" w:color="auto"/>
            <w:right w:val="none" w:sz="0" w:space="0" w:color="auto"/>
          </w:divBdr>
        </w:div>
        <w:div w:id="1900286764">
          <w:marLeft w:val="432"/>
          <w:marRight w:val="0"/>
          <w:marTop w:val="115"/>
          <w:marBottom w:val="0"/>
          <w:divBdr>
            <w:top w:val="none" w:sz="0" w:space="0" w:color="auto"/>
            <w:left w:val="none" w:sz="0" w:space="0" w:color="auto"/>
            <w:bottom w:val="none" w:sz="0" w:space="0" w:color="auto"/>
            <w:right w:val="none" w:sz="0" w:space="0" w:color="auto"/>
          </w:divBdr>
        </w:div>
      </w:divsChild>
    </w:div>
    <w:div w:id="1900286745">
      <w:marLeft w:val="0"/>
      <w:marRight w:val="0"/>
      <w:marTop w:val="0"/>
      <w:marBottom w:val="0"/>
      <w:divBdr>
        <w:top w:val="none" w:sz="0" w:space="0" w:color="auto"/>
        <w:left w:val="none" w:sz="0" w:space="0" w:color="auto"/>
        <w:bottom w:val="none" w:sz="0" w:space="0" w:color="auto"/>
        <w:right w:val="none" w:sz="0" w:space="0" w:color="auto"/>
      </w:divBdr>
      <w:divsChild>
        <w:div w:id="1900286727">
          <w:marLeft w:val="0"/>
          <w:marRight w:val="0"/>
          <w:marTop w:val="0"/>
          <w:marBottom w:val="0"/>
          <w:divBdr>
            <w:top w:val="none" w:sz="0" w:space="0" w:color="auto"/>
            <w:left w:val="none" w:sz="0" w:space="0" w:color="auto"/>
            <w:bottom w:val="none" w:sz="0" w:space="0" w:color="auto"/>
            <w:right w:val="none" w:sz="0" w:space="0" w:color="auto"/>
          </w:divBdr>
          <w:divsChild>
            <w:div w:id="1900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6749">
      <w:marLeft w:val="0"/>
      <w:marRight w:val="0"/>
      <w:marTop w:val="0"/>
      <w:marBottom w:val="0"/>
      <w:divBdr>
        <w:top w:val="none" w:sz="0" w:space="0" w:color="auto"/>
        <w:left w:val="none" w:sz="0" w:space="0" w:color="auto"/>
        <w:bottom w:val="none" w:sz="0" w:space="0" w:color="auto"/>
        <w:right w:val="none" w:sz="0" w:space="0" w:color="auto"/>
      </w:divBdr>
      <w:divsChild>
        <w:div w:id="1900286713">
          <w:marLeft w:val="547"/>
          <w:marRight w:val="0"/>
          <w:marTop w:val="144"/>
          <w:marBottom w:val="0"/>
          <w:divBdr>
            <w:top w:val="none" w:sz="0" w:space="0" w:color="auto"/>
            <w:left w:val="none" w:sz="0" w:space="0" w:color="auto"/>
            <w:bottom w:val="none" w:sz="0" w:space="0" w:color="auto"/>
            <w:right w:val="none" w:sz="0" w:space="0" w:color="auto"/>
          </w:divBdr>
        </w:div>
        <w:div w:id="1900286721">
          <w:marLeft w:val="547"/>
          <w:marRight w:val="0"/>
          <w:marTop w:val="144"/>
          <w:marBottom w:val="0"/>
          <w:divBdr>
            <w:top w:val="none" w:sz="0" w:space="0" w:color="auto"/>
            <w:left w:val="none" w:sz="0" w:space="0" w:color="auto"/>
            <w:bottom w:val="none" w:sz="0" w:space="0" w:color="auto"/>
            <w:right w:val="none" w:sz="0" w:space="0" w:color="auto"/>
          </w:divBdr>
        </w:div>
        <w:div w:id="1900286741">
          <w:marLeft w:val="547"/>
          <w:marRight w:val="0"/>
          <w:marTop w:val="144"/>
          <w:marBottom w:val="0"/>
          <w:divBdr>
            <w:top w:val="none" w:sz="0" w:space="0" w:color="auto"/>
            <w:left w:val="none" w:sz="0" w:space="0" w:color="auto"/>
            <w:bottom w:val="none" w:sz="0" w:space="0" w:color="auto"/>
            <w:right w:val="none" w:sz="0" w:space="0" w:color="auto"/>
          </w:divBdr>
        </w:div>
        <w:div w:id="1900286754">
          <w:marLeft w:val="547"/>
          <w:marRight w:val="0"/>
          <w:marTop w:val="144"/>
          <w:marBottom w:val="0"/>
          <w:divBdr>
            <w:top w:val="none" w:sz="0" w:space="0" w:color="auto"/>
            <w:left w:val="none" w:sz="0" w:space="0" w:color="auto"/>
            <w:bottom w:val="none" w:sz="0" w:space="0" w:color="auto"/>
            <w:right w:val="none" w:sz="0" w:space="0" w:color="auto"/>
          </w:divBdr>
        </w:div>
      </w:divsChild>
    </w:div>
    <w:div w:id="1900286750">
      <w:marLeft w:val="0"/>
      <w:marRight w:val="0"/>
      <w:marTop w:val="0"/>
      <w:marBottom w:val="0"/>
      <w:divBdr>
        <w:top w:val="none" w:sz="0" w:space="0" w:color="auto"/>
        <w:left w:val="none" w:sz="0" w:space="0" w:color="auto"/>
        <w:bottom w:val="none" w:sz="0" w:space="0" w:color="auto"/>
        <w:right w:val="none" w:sz="0" w:space="0" w:color="auto"/>
      </w:divBdr>
      <w:divsChild>
        <w:div w:id="1900286763">
          <w:marLeft w:val="547"/>
          <w:marRight w:val="0"/>
          <w:marTop w:val="0"/>
          <w:marBottom w:val="0"/>
          <w:divBdr>
            <w:top w:val="none" w:sz="0" w:space="0" w:color="auto"/>
            <w:left w:val="none" w:sz="0" w:space="0" w:color="auto"/>
            <w:bottom w:val="none" w:sz="0" w:space="0" w:color="auto"/>
            <w:right w:val="none" w:sz="0" w:space="0" w:color="auto"/>
          </w:divBdr>
        </w:div>
      </w:divsChild>
    </w:div>
    <w:div w:id="1900286751">
      <w:marLeft w:val="0"/>
      <w:marRight w:val="0"/>
      <w:marTop w:val="0"/>
      <w:marBottom w:val="0"/>
      <w:divBdr>
        <w:top w:val="none" w:sz="0" w:space="0" w:color="auto"/>
        <w:left w:val="none" w:sz="0" w:space="0" w:color="auto"/>
        <w:bottom w:val="none" w:sz="0" w:space="0" w:color="auto"/>
        <w:right w:val="none" w:sz="0" w:space="0" w:color="auto"/>
      </w:divBdr>
      <w:divsChild>
        <w:div w:id="1900286702">
          <w:marLeft w:val="547"/>
          <w:marRight w:val="0"/>
          <w:marTop w:val="67"/>
          <w:marBottom w:val="0"/>
          <w:divBdr>
            <w:top w:val="none" w:sz="0" w:space="0" w:color="auto"/>
            <w:left w:val="none" w:sz="0" w:space="0" w:color="auto"/>
            <w:bottom w:val="none" w:sz="0" w:space="0" w:color="auto"/>
            <w:right w:val="none" w:sz="0" w:space="0" w:color="auto"/>
          </w:divBdr>
        </w:div>
        <w:div w:id="1900286724">
          <w:marLeft w:val="547"/>
          <w:marRight w:val="0"/>
          <w:marTop w:val="96"/>
          <w:marBottom w:val="0"/>
          <w:divBdr>
            <w:top w:val="none" w:sz="0" w:space="0" w:color="auto"/>
            <w:left w:val="none" w:sz="0" w:space="0" w:color="auto"/>
            <w:bottom w:val="none" w:sz="0" w:space="0" w:color="auto"/>
            <w:right w:val="none" w:sz="0" w:space="0" w:color="auto"/>
          </w:divBdr>
        </w:div>
        <w:div w:id="1900286729">
          <w:marLeft w:val="547"/>
          <w:marRight w:val="0"/>
          <w:marTop w:val="96"/>
          <w:marBottom w:val="0"/>
          <w:divBdr>
            <w:top w:val="none" w:sz="0" w:space="0" w:color="auto"/>
            <w:left w:val="none" w:sz="0" w:space="0" w:color="auto"/>
            <w:bottom w:val="none" w:sz="0" w:space="0" w:color="auto"/>
            <w:right w:val="none" w:sz="0" w:space="0" w:color="auto"/>
          </w:divBdr>
        </w:div>
        <w:div w:id="1900286731">
          <w:marLeft w:val="547"/>
          <w:marRight w:val="0"/>
          <w:marTop w:val="96"/>
          <w:marBottom w:val="0"/>
          <w:divBdr>
            <w:top w:val="none" w:sz="0" w:space="0" w:color="auto"/>
            <w:left w:val="none" w:sz="0" w:space="0" w:color="auto"/>
            <w:bottom w:val="none" w:sz="0" w:space="0" w:color="auto"/>
            <w:right w:val="none" w:sz="0" w:space="0" w:color="auto"/>
          </w:divBdr>
        </w:div>
        <w:div w:id="1900286739">
          <w:marLeft w:val="547"/>
          <w:marRight w:val="0"/>
          <w:marTop w:val="96"/>
          <w:marBottom w:val="0"/>
          <w:divBdr>
            <w:top w:val="none" w:sz="0" w:space="0" w:color="auto"/>
            <w:left w:val="none" w:sz="0" w:space="0" w:color="auto"/>
            <w:bottom w:val="none" w:sz="0" w:space="0" w:color="auto"/>
            <w:right w:val="none" w:sz="0" w:space="0" w:color="auto"/>
          </w:divBdr>
        </w:div>
        <w:div w:id="1900286747">
          <w:marLeft w:val="547"/>
          <w:marRight w:val="0"/>
          <w:marTop w:val="96"/>
          <w:marBottom w:val="0"/>
          <w:divBdr>
            <w:top w:val="none" w:sz="0" w:space="0" w:color="auto"/>
            <w:left w:val="none" w:sz="0" w:space="0" w:color="auto"/>
            <w:bottom w:val="none" w:sz="0" w:space="0" w:color="auto"/>
            <w:right w:val="none" w:sz="0" w:space="0" w:color="auto"/>
          </w:divBdr>
        </w:div>
        <w:div w:id="1900286777">
          <w:marLeft w:val="547"/>
          <w:marRight w:val="0"/>
          <w:marTop w:val="96"/>
          <w:marBottom w:val="0"/>
          <w:divBdr>
            <w:top w:val="none" w:sz="0" w:space="0" w:color="auto"/>
            <w:left w:val="none" w:sz="0" w:space="0" w:color="auto"/>
            <w:bottom w:val="none" w:sz="0" w:space="0" w:color="auto"/>
            <w:right w:val="none" w:sz="0" w:space="0" w:color="auto"/>
          </w:divBdr>
        </w:div>
        <w:div w:id="1900286779">
          <w:marLeft w:val="547"/>
          <w:marRight w:val="0"/>
          <w:marTop w:val="96"/>
          <w:marBottom w:val="0"/>
          <w:divBdr>
            <w:top w:val="none" w:sz="0" w:space="0" w:color="auto"/>
            <w:left w:val="none" w:sz="0" w:space="0" w:color="auto"/>
            <w:bottom w:val="none" w:sz="0" w:space="0" w:color="auto"/>
            <w:right w:val="none" w:sz="0" w:space="0" w:color="auto"/>
          </w:divBdr>
        </w:div>
      </w:divsChild>
    </w:div>
    <w:div w:id="1900286752">
      <w:marLeft w:val="0"/>
      <w:marRight w:val="0"/>
      <w:marTop w:val="0"/>
      <w:marBottom w:val="0"/>
      <w:divBdr>
        <w:top w:val="none" w:sz="0" w:space="0" w:color="auto"/>
        <w:left w:val="none" w:sz="0" w:space="0" w:color="auto"/>
        <w:bottom w:val="none" w:sz="0" w:space="0" w:color="auto"/>
        <w:right w:val="none" w:sz="0" w:space="0" w:color="auto"/>
      </w:divBdr>
    </w:div>
    <w:div w:id="1900286755">
      <w:marLeft w:val="0"/>
      <w:marRight w:val="0"/>
      <w:marTop w:val="0"/>
      <w:marBottom w:val="0"/>
      <w:divBdr>
        <w:top w:val="none" w:sz="0" w:space="0" w:color="auto"/>
        <w:left w:val="none" w:sz="0" w:space="0" w:color="auto"/>
        <w:bottom w:val="none" w:sz="0" w:space="0" w:color="auto"/>
        <w:right w:val="none" w:sz="0" w:space="0" w:color="auto"/>
      </w:divBdr>
    </w:div>
    <w:div w:id="1900286758">
      <w:marLeft w:val="0"/>
      <w:marRight w:val="0"/>
      <w:marTop w:val="0"/>
      <w:marBottom w:val="0"/>
      <w:divBdr>
        <w:top w:val="none" w:sz="0" w:space="0" w:color="auto"/>
        <w:left w:val="none" w:sz="0" w:space="0" w:color="auto"/>
        <w:bottom w:val="none" w:sz="0" w:space="0" w:color="auto"/>
        <w:right w:val="none" w:sz="0" w:space="0" w:color="auto"/>
      </w:divBdr>
    </w:div>
    <w:div w:id="1900286760">
      <w:marLeft w:val="0"/>
      <w:marRight w:val="0"/>
      <w:marTop w:val="0"/>
      <w:marBottom w:val="0"/>
      <w:divBdr>
        <w:top w:val="none" w:sz="0" w:space="0" w:color="auto"/>
        <w:left w:val="none" w:sz="0" w:space="0" w:color="auto"/>
        <w:bottom w:val="none" w:sz="0" w:space="0" w:color="auto"/>
        <w:right w:val="none" w:sz="0" w:space="0" w:color="auto"/>
      </w:divBdr>
    </w:div>
    <w:div w:id="1900286761">
      <w:marLeft w:val="0"/>
      <w:marRight w:val="0"/>
      <w:marTop w:val="0"/>
      <w:marBottom w:val="0"/>
      <w:divBdr>
        <w:top w:val="none" w:sz="0" w:space="0" w:color="auto"/>
        <w:left w:val="none" w:sz="0" w:space="0" w:color="auto"/>
        <w:bottom w:val="none" w:sz="0" w:space="0" w:color="auto"/>
        <w:right w:val="none" w:sz="0" w:space="0" w:color="auto"/>
      </w:divBdr>
    </w:div>
    <w:div w:id="1900286762">
      <w:marLeft w:val="0"/>
      <w:marRight w:val="0"/>
      <w:marTop w:val="0"/>
      <w:marBottom w:val="0"/>
      <w:divBdr>
        <w:top w:val="none" w:sz="0" w:space="0" w:color="auto"/>
        <w:left w:val="none" w:sz="0" w:space="0" w:color="auto"/>
        <w:bottom w:val="none" w:sz="0" w:space="0" w:color="auto"/>
        <w:right w:val="none" w:sz="0" w:space="0" w:color="auto"/>
      </w:divBdr>
      <w:divsChild>
        <w:div w:id="1900286759">
          <w:marLeft w:val="547"/>
          <w:marRight w:val="0"/>
          <w:marTop w:val="144"/>
          <w:marBottom w:val="0"/>
          <w:divBdr>
            <w:top w:val="none" w:sz="0" w:space="0" w:color="auto"/>
            <w:left w:val="none" w:sz="0" w:space="0" w:color="auto"/>
            <w:bottom w:val="none" w:sz="0" w:space="0" w:color="auto"/>
            <w:right w:val="none" w:sz="0" w:space="0" w:color="auto"/>
          </w:divBdr>
        </w:div>
        <w:div w:id="1900286778">
          <w:marLeft w:val="547"/>
          <w:marRight w:val="0"/>
          <w:marTop w:val="144"/>
          <w:marBottom w:val="0"/>
          <w:divBdr>
            <w:top w:val="none" w:sz="0" w:space="0" w:color="auto"/>
            <w:left w:val="none" w:sz="0" w:space="0" w:color="auto"/>
            <w:bottom w:val="none" w:sz="0" w:space="0" w:color="auto"/>
            <w:right w:val="none" w:sz="0" w:space="0" w:color="auto"/>
          </w:divBdr>
        </w:div>
      </w:divsChild>
    </w:div>
    <w:div w:id="1900286767">
      <w:marLeft w:val="0"/>
      <w:marRight w:val="0"/>
      <w:marTop w:val="0"/>
      <w:marBottom w:val="0"/>
      <w:divBdr>
        <w:top w:val="none" w:sz="0" w:space="0" w:color="auto"/>
        <w:left w:val="none" w:sz="0" w:space="0" w:color="auto"/>
        <w:bottom w:val="none" w:sz="0" w:space="0" w:color="auto"/>
        <w:right w:val="none" w:sz="0" w:space="0" w:color="auto"/>
      </w:divBdr>
      <w:divsChild>
        <w:div w:id="1900286704">
          <w:marLeft w:val="1123"/>
          <w:marRight w:val="0"/>
          <w:marTop w:val="360"/>
          <w:marBottom w:val="0"/>
          <w:divBdr>
            <w:top w:val="none" w:sz="0" w:space="0" w:color="auto"/>
            <w:left w:val="none" w:sz="0" w:space="0" w:color="auto"/>
            <w:bottom w:val="none" w:sz="0" w:space="0" w:color="auto"/>
            <w:right w:val="none" w:sz="0" w:space="0" w:color="auto"/>
          </w:divBdr>
        </w:div>
        <w:div w:id="1900286732">
          <w:marLeft w:val="1123"/>
          <w:marRight w:val="0"/>
          <w:marTop w:val="360"/>
          <w:marBottom w:val="0"/>
          <w:divBdr>
            <w:top w:val="none" w:sz="0" w:space="0" w:color="auto"/>
            <w:left w:val="none" w:sz="0" w:space="0" w:color="auto"/>
            <w:bottom w:val="none" w:sz="0" w:space="0" w:color="auto"/>
            <w:right w:val="none" w:sz="0" w:space="0" w:color="auto"/>
          </w:divBdr>
        </w:div>
      </w:divsChild>
    </w:div>
    <w:div w:id="1900286769">
      <w:marLeft w:val="0"/>
      <w:marRight w:val="0"/>
      <w:marTop w:val="0"/>
      <w:marBottom w:val="0"/>
      <w:divBdr>
        <w:top w:val="none" w:sz="0" w:space="0" w:color="auto"/>
        <w:left w:val="none" w:sz="0" w:space="0" w:color="auto"/>
        <w:bottom w:val="none" w:sz="0" w:space="0" w:color="auto"/>
        <w:right w:val="none" w:sz="0" w:space="0" w:color="auto"/>
      </w:divBdr>
      <w:divsChild>
        <w:div w:id="1900286733">
          <w:marLeft w:val="547"/>
          <w:marRight w:val="0"/>
          <w:marTop w:val="115"/>
          <w:marBottom w:val="0"/>
          <w:divBdr>
            <w:top w:val="none" w:sz="0" w:space="0" w:color="auto"/>
            <w:left w:val="none" w:sz="0" w:space="0" w:color="auto"/>
            <w:bottom w:val="none" w:sz="0" w:space="0" w:color="auto"/>
            <w:right w:val="none" w:sz="0" w:space="0" w:color="auto"/>
          </w:divBdr>
        </w:div>
        <w:div w:id="1900286753">
          <w:marLeft w:val="547"/>
          <w:marRight w:val="0"/>
          <w:marTop w:val="115"/>
          <w:marBottom w:val="0"/>
          <w:divBdr>
            <w:top w:val="none" w:sz="0" w:space="0" w:color="auto"/>
            <w:left w:val="none" w:sz="0" w:space="0" w:color="auto"/>
            <w:bottom w:val="none" w:sz="0" w:space="0" w:color="auto"/>
            <w:right w:val="none" w:sz="0" w:space="0" w:color="auto"/>
          </w:divBdr>
        </w:div>
        <w:div w:id="1900286771">
          <w:marLeft w:val="547"/>
          <w:marRight w:val="0"/>
          <w:marTop w:val="115"/>
          <w:marBottom w:val="0"/>
          <w:divBdr>
            <w:top w:val="none" w:sz="0" w:space="0" w:color="auto"/>
            <w:left w:val="none" w:sz="0" w:space="0" w:color="auto"/>
            <w:bottom w:val="none" w:sz="0" w:space="0" w:color="auto"/>
            <w:right w:val="none" w:sz="0" w:space="0" w:color="auto"/>
          </w:divBdr>
        </w:div>
      </w:divsChild>
    </w:div>
    <w:div w:id="1900286773">
      <w:marLeft w:val="0"/>
      <w:marRight w:val="0"/>
      <w:marTop w:val="0"/>
      <w:marBottom w:val="0"/>
      <w:divBdr>
        <w:top w:val="none" w:sz="0" w:space="0" w:color="auto"/>
        <w:left w:val="none" w:sz="0" w:space="0" w:color="auto"/>
        <w:bottom w:val="none" w:sz="0" w:space="0" w:color="auto"/>
        <w:right w:val="none" w:sz="0" w:space="0" w:color="auto"/>
      </w:divBdr>
      <w:divsChild>
        <w:div w:id="1900286734">
          <w:marLeft w:val="547"/>
          <w:marRight w:val="0"/>
          <w:marTop w:val="86"/>
          <w:marBottom w:val="0"/>
          <w:divBdr>
            <w:top w:val="none" w:sz="0" w:space="0" w:color="auto"/>
            <w:left w:val="none" w:sz="0" w:space="0" w:color="auto"/>
            <w:bottom w:val="none" w:sz="0" w:space="0" w:color="auto"/>
            <w:right w:val="none" w:sz="0" w:space="0" w:color="auto"/>
          </w:divBdr>
        </w:div>
        <w:div w:id="1900286765">
          <w:marLeft w:val="547"/>
          <w:marRight w:val="0"/>
          <w:marTop w:val="86"/>
          <w:marBottom w:val="0"/>
          <w:divBdr>
            <w:top w:val="none" w:sz="0" w:space="0" w:color="auto"/>
            <w:left w:val="none" w:sz="0" w:space="0" w:color="auto"/>
            <w:bottom w:val="none" w:sz="0" w:space="0" w:color="auto"/>
            <w:right w:val="none" w:sz="0" w:space="0" w:color="auto"/>
          </w:divBdr>
        </w:div>
        <w:div w:id="1900286770">
          <w:marLeft w:val="547"/>
          <w:marRight w:val="0"/>
          <w:marTop w:val="86"/>
          <w:marBottom w:val="0"/>
          <w:divBdr>
            <w:top w:val="none" w:sz="0" w:space="0" w:color="auto"/>
            <w:left w:val="none" w:sz="0" w:space="0" w:color="auto"/>
            <w:bottom w:val="none" w:sz="0" w:space="0" w:color="auto"/>
            <w:right w:val="none" w:sz="0" w:space="0" w:color="auto"/>
          </w:divBdr>
        </w:div>
      </w:divsChild>
    </w:div>
    <w:div w:id="1900286775">
      <w:marLeft w:val="0"/>
      <w:marRight w:val="0"/>
      <w:marTop w:val="0"/>
      <w:marBottom w:val="0"/>
      <w:divBdr>
        <w:top w:val="none" w:sz="0" w:space="0" w:color="auto"/>
        <w:left w:val="none" w:sz="0" w:space="0" w:color="auto"/>
        <w:bottom w:val="none" w:sz="0" w:space="0" w:color="auto"/>
        <w:right w:val="none" w:sz="0" w:space="0" w:color="auto"/>
      </w:divBdr>
    </w:div>
    <w:div w:id="1900286794">
      <w:marLeft w:val="0"/>
      <w:marRight w:val="0"/>
      <w:marTop w:val="0"/>
      <w:marBottom w:val="0"/>
      <w:divBdr>
        <w:top w:val="none" w:sz="0" w:space="0" w:color="auto"/>
        <w:left w:val="none" w:sz="0" w:space="0" w:color="auto"/>
        <w:bottom w:val="none" w:sz="0" w:space="0" w:color="auto"/>
        <w:right w:val="none" w:sz="0" w:space="0" w:color="auto"/>
      </w:divBdr>
      <w:divsChild>
        <w:div w:id="1900286797">
          <w:marLeft w:val="0"/>
          <w:marRight w:val="0"/>
          <w:marTop w:val="0"/>
          <w:marBottom w:val="0"/>
          <w:divBdr>
            <w:top w:val="none" w:sz="0" w:space="0" w:color="auto"/>
            <w:left w:val="none" w:sz="0" w:space="0" w:color="auto"/>
            <w:bottom w:val="none" w:sz="0" w:space="0" w:color="auto"/>
            <w:right w:val="none" w:sz="0" w:space="0" w:color="auto"/>
          </w:divBdr>
        </w:div>
        <w:div w:id="1900286823">
          <w:marLeft w:val="0"/>
          <w:marRight w:val="0"/>
          <w:marTop w:val="0"/>
          <w:marBottom w:val="0"/>
          <w:divBdr>
            <w:top w:val="none" w:sz="0" w:space="0" w:color="auto"/>
            <w:left w:val="none" w:sz="0" w:space="0" w:color="auto"/>
            <w:bottom w:val="none" w:sz="0" w:space="0" w:color="auto"/>
            <w:right w:val="none" w:sz="0" w:space="0" w:color="auto"/>
          </w:divBdr>
        </w:div>
        <w:div w:id="1900286830">
          <w:marLeft w:val="0"/>
          <w:marRight w:val="0"/>
          <w:marTop w:val="0"/>
          <w:marBottom w:val="0"/>
          <w:divBdr>
            <w:top w:val="none" w:sz="0" w:space="0" w:color="auto"/>
            <w:left w:val="none" w:sz="0" w:space="0" w:color="auto"/>
            <w:bottom w:val="none" w:sz="0" w:space="0" w:color="auto"/>
            <w:right w:val="none" w:sz="0" w:space="0" w:color="auto"/>
          </w:divBdr>
        </w:div>
        <w:div w:id="1900286885">
          <w:marLeft w:val="0"/>
          <w:marRight w:val="0"/>
          <w:marTop w:val="0"/>
          <w:marBottom w:val="0"/>
          <w:divBdr>
            <w:top w:val="none" w:sz="0" w:space="0" w:color="auto"/>
            <w:left w:val="none" w:sz="0" w:space="0" w:color="auto"/>
            <w:bottom w:val="none" w:sz="0" w:space="0" w:color="auto"/>
            <w:right w:val="none" w:sz="0" w:space="0" w:color="auto"/>
          </w:divBdr>
        </w:div>
        <w:div w:id="1900286902">
          <w:marLeft w:val="0"/>
          <w:marRight w:val="0"/>
          <w:marTop w:val="0"/>
          <w:marBottom w:val="0"/>
          <w:divBdr>
            <w:top w:val="none" w:sz="0" w:space="0" w:color="auto"/>
            <w:left w:val="none" w:sz="0" w:space="0" w:color="auto"/>
            <w:bottom w:val="none" w:sz="0" w:space="0" w:color="auto"/>
            <w:right w:val="none" w:sz="0" w:space="0" w:color="auto"/>
          </w:divBdr>
        </w:div>
        <w:div w:id="1900286979">
          <w:marLeft w:val="0"/>
          <w:marRight w:val="0"/>
          <w:marTop w:val="0"/>
          <w:marBottom w:val="0"/>
          <w:divBdr>
            <w:top w:val="none" w:sz="0" w:space="0" w:color="auto"/>
            <w:left w:val="none" w:sz="0" w:space="0" w:color="auto"/>
            <w:bottom w:val="none" w:sz="0" w:space="0" w:color="auto"/>
            <w:right w:val="none" w:sz="0" w:space="0" w:color="auto"/>
          </w:divBdr>
        </w:div>
        <w:div w:id="1900287000">
          <w:marLeft w:val="0"/>
          <w:marRight w:val="0"/>
          <w:marTop w:val="0"/>
          <w:marBottom w:val="0"/>
          <w:divBdr>
            <w:top w:val="none" w:sz="0" w:space="0" w:color="auto"/>
            <w:left w:val="none" w:sz="0" w:space="0" w:color="auto"/>
            <w:bottom w:val="none" w:sz="0" w:space="0" w:color="auto"/>
            <w:right w:val="none" w:sz="0" w:space="0" w:color="auto"/>
          </w:divBdr>
        </w:div>
        <w:div w:id="1900287016">
          <w:marLeft w:val="0"/>
          <w:marRight w:val="0"/>
          <w:marTop w:val="0"/>
          <w:marBottom w:val="0"/>
          <w:divBdr>
            <w:top w:val="none" w:sz="0" w:space="0" w:color="auto"/>
            <w:left w:val="none" w:sz="0" w:space="0" w:color="auto"/>
            <w:bottom w:val="none" w:sz="0" w:space="0" w:color="auto"/>
            <w:right w:val="none" w:sz="0" w:space="0" w:color="auto"/>
          </w:divBdr>
        </w:div>
        <w:div w:id="1900287057">
          <w:marLeft w:val="0"/>
          <w:marRight w:val="0"/>
          <w:marTop w:val="0"/>
          <w:marBottom w:val="0"/>
          <w:divBdr>
            <w:top w:val="none" w:sz="0" w:space="0" w:color="auto"/>
            <w:left w:val="none" w:sz="0" w:space="0" w:color="auto"/>
            <w:bottom w:val="none" w:sz="0" w:space="0" w:color="auto"/>
            <w:right w:val="none" w:sz="0" w:space="0" w:color="auto"/>
          </w:divBdr>
        </w:div>
        <w:div w:id="1900287087">
          <w:marLeft w:val="0"/>
          <w:marRight w:val="0"/>
          <w:marTop w:val="0"/>
          <w:marBottom w:val="0"/>
          <w:divBdr>
            <w:top w:val="none" w:sz="0" w:space="0" w:color="auto"/>
            <w:left w:val="none" w:sz="0" w:space="0" w:color="auto"/>
            <w:bottom w:val="none" w:sz="0" w:space="0" w:color="auto"/>
            <w:right w:val="none" w:sz="0" w:space="0" w:color="auto"/>
          </w:divBdr>
        </w:div>
        <w:div w:id="1900287230">
          <w:marLeft w:val="0"/>
          <w:marRight w:val="0"/>
          <w:marTop w:val="0"/>
          <w:marBottom w:val="0"/>
          <w:divBdr>
            <w:top w:val="none" w:sz="0" w:space="0" w:color="auto"/>
            <w:left w:val="none" w:sz="0" w:space="0" w:color="auto"/>
            <w:bottom w:val="none" w:sz="0" w:space="0" w:color="auto"/>
            <w:right w:val="none" w:sz="0" w:space="0" w:color="auto"/>
          </w:divBdr>
        </w:div>
        <w:div w:id="1900287252">
          <w:marLeft w:val="0"/>
          <w:marRight w:val="0"/>
          <w:marTop w:val="0"/>
          <w:marBottom w:val="0"/>
          <w:divBdr>
            <w:top w:val="none" w:sz="0" w:space="0" w:color="auto"/>
            <w:left w:val="none" w:sz="0" w:space="0" w:color="auto"/>
            <w:bottom w:val="none" w:sz="0" w:space="0" w:color="auto"/>
            <w:right w:val="none" w:sz="0" w:space="0" w:color="auto"/>
          </w:divBdr>
        </w:div>
        <w:div w:id="1900287264">
          <w:marLeft w:val="0"/>
          <w:marRight w:val="0"/>
          <w:marTop w:val="0"/>
          <w:marBottom w:val="0"/>
          <w:divBdr>
            <w:top w:val="none" w:sz="0" w:space="0" w:color="auto"/>
            <w:left w:val="none" w:sz="0" w:space="0" w:color="auto"/>
            <w:bottom w:val="none" w:sz="0" w:space="0" w:color="auto"/>
            <w:right w:val="none" w:sz="0" w:space="0" w:color="auto"/>
          </w:divBdr>
        </w:div>
        <w:div w:id="1900287282">
          <w:marLeft w:val="0"/>
          <w:marRight w:val="0"/>
          <w:marTop w:val="0"/>
          <w:marBottom w:val="0"/>
          <w:divBdr>
            <w:top w:val="none" w:sz="0" w:space="0" w:color="auto"/>
            <w:left w:val="none" w:sz="0" w:space="0" w:color="auto"/>
            <w:bottom w:val="none" w:sz="0" w:space="0" w:color="auto"/>
            <w:right w:val="none" w:sz="0" w:space="0" w:color="auto"/>
          </w:divBdr>
        </w:div>
        <w:div w:id="1900287298">
          <w:marLeft w:val="0"/>
          <w:marRight w:val="0"/>
          <w:marTop w:val="0"/>
          <w:marBottom w:val="0"/>
          <w:divBdr>
            <w:top w:val="none" w:sz="0" w:space="0" w:color="auto"/>
            <w:left w:val="none" w:sz="0" w:space="0" w:color="auto"/>
            <w:bottom w:val="none" w:sz="0" w:space="0" w:color="auto"/>
            <w:right w:val="none" w:sz="0" w:space="0" w:color="auto"/>
          </w:divBdr>
        </w:div>
        <w:div w:id="1900287300">
          <w:marLeft w:val="0"/>
          <w:marRight w:val="0"/>
          <w:marTop w:val="0"/>
          <w:marBottom w:val="0"/>
          <w:divBdr>
            <w:top w:val="none" w:sz="0" w:space="0" w:color="auto"/>
            <w:left w:val="none" w:sz="0" w:space="0" w:color="auto"/>
            <w:bottom w:val="none" w:sz="0" w:space="0" w:color="auto"/>
            <w:right w:val="none" w:sz="0" w:space="0" w:color="auto"/>
          </w:divBdr>
        </w:div>
        <w:div w:id="1900287346">
          <w:marLeft w:val="0"/>
          <w:marRight w:val="0"/>
          <w:marTop w:val="0"/>
          <w:marBottom w:val="0"/>
          <w:divBdr>
            <w:top w:val="none" w:sz="0" w:space="0" w:color="auto"/>
            <w:left w:val="none" w:sz="0" w:space="0" w:color="auto"/>
            <w:bottom w:val="none" w:sz="0" w:space="0" w:color="auto"/>
            <w:right w:val="none" w:sz="0" w:space="0" w:color="auto"/>
          </w:divBdr>
        </w:div>
        <w:div w:id="1900287402">
          <w:marLeft w:val="0"/>
          <w:marRight w:val="0"/>
          <w:marTop w:val="0"/>
          <w:marBottom w:val="0"/>
          <w:divBdr>
            <w:top w:val="none" w:sz="0" w:space="0" w:color="auto"/>
            <w:left w:val="none" w:sz="0" w:space="0" w:color="auto"/>
            <w:bottom w:val="none" w:sz="0" w:space="0" w:color="auto"/>
            <w:right w:val="none" w:sz="0" w:space="0" w:color="auto"/>
          </w:divBdr>
        </w:div>
        <w:div w:id="1900287438">
          <w:marLeft w:val="0"/>
          <w:marRight w:val="0"/>
          <w:marTop w:val="0"/>
          <w:marBottom w:val="0"/>
          <w:divBdr>
            <w:top w:val="none" w:sz="0" w:space="0" w:color="auto"/>
            <w:left w:val="none" w:sz="0" w:space="0" w:color="auto"/>
            <w:bottom w:val="none" w:sz="0" w:space="0" w:color="auto"/>
            <w:right w:val="none" w:sz="0" w:space="0" w:color="auto"/>
          </w:divBdr>
        </w:div>
        <w:div w:id="1900287474">
          <w:marLeft w:val="0"/>
          <w:marRight w:val="0"/>
          <w:marTop w:val="0"/>
          <w:marBottom w:val="0"/>
          <w:divBdr>
            <w:top w:val="none" w:sz="0" w:space="0" w:color="auto"/>
            <w:left w:val="none" w:sz="0" w:space="0" w:color="auto"/>
            <w:bottom w:val="none" w:sz="0" w:space="0" w:color="auto"/>
            <w:right w:val="none" w:sz="0" w:space="0" w:color="auto"/>
          </w:divBdr>
        </w:div>
        <w:div w:id="1900287482">
          <w:marLeft w:val="0"/>
          <w:marRight w:val="0"/>
          <w:marTop w:val="0"/>
          <w:marBottom w:val="0"/>
          <w:divBdr>
            <w:top w:val="none" w:sz="0" w:space="0" w:color="auto"/>
            <w:left w:val="none" w:sz="0" w:space="0" w:color="auto"/>
            <w:bottom w:val="none" w:sz="0" w:space="0" w:color="auto"/>
            <w:right w:val="none" w:sz="0" w:space="0" w:color="auto"/>
          </w:divBdr>
        </w:div>
        <w:div w:id="1900287497">
          <w:marLeft w:val="0"/>
          <w:marRight w:val="0"/>
          <w:marTop w:val="0"/>
          <w:marBottom w:val="0"/>
          <w:divBdr>
            <w:top w:val="none" w:sz="0" w:space="0" w:color="auto"/>
            <w:left w:val="none" w:sz="0" w:space="0" w:color="auto"/>
            <w:bottom w:val="none" w:sz="0" w:space="0" w:color="auto"/>
            <w:right w:val="none" w:sz="0" w:space="0" w:color="auto"/>
          </w:divBdr>
        </w:div>
        <w:div w:id="1900287498">
          <w:marLeft w:val="0"/>
          <w:marRight w:val="0"/>
          <w:marTop w:val="0"/>
          <w:marBottom w:val="0"/>
          <w:divBdr>
            <w:top w:val="none" w:sz="0" w:space="0" w:color="auto"/>
            <w:left w:val="none" w:sz="0" w:space="0" w:color="auto"/>
            <w:bottom w:val="none" w:sz="0" w:space="0" w:color="auto"/>
            <w:right w:val="none" w:sz="0" w:space="0" w:color="auto"/>
          </w:divBdr>
        </w:div>
        <w:div w:id="1900287660">
          <w:marLeft w:val="0"/>
          <w:marRight w:val="0"/>
          <w:marTop w:val="0"/>
          <w:marBottom w:val="0"/>
          <w:divBdr>
            <w:top w:val="none" w:sz="0" w:space="0" w:color="auto"/>
            <w:left w:val="none" w:sz="0" w:space="0" w:color="auto"/>
            <w:bottom w:val="none" w:sz="0" w:space="0" w:color="auto"/>
            <w:right w:val="none" w:sz="0" w:space="0" w:color="auto"/>
          </w:divBdr>
        </w:div>
        <w:div w:id="1900287680">
          <w:marLeft w:val="0"/>
          <w:marRight w:val="0"/>
          <w:marTop w:val="0"/>
          <w:marBottom w:val="0"/>
          <w:divBdr>
            <w:top w:val="none" w:sz="0" w:space="0" w:color="auto"/>
            <w:left w:val="none" w:sz="0" w:space="0" w:color="auto"/>
            <w:bottom w:val="none" w:sz="0" w:space="0" w:color="auto"/>
            <w:right w:val="none" w:sz="0" w:space="0" w:color="auto"/>
          </w:divBdr>
        </w:div>
        <w:div w:id="1900287689">
          <w:marLeft w:val="0"/>
          <w:marRight w:val="0"/>
          <w:marTop w:val="0"/>
          <w:marBottom w:val="0"/>
          <w:divBdr>
            <w:top w:val="none" w:sz="0" w:space="0" w:color="auto"/>
            <w:left w:val="none" w:sz="0" w:space="0" w:color="auto"/>
            <w:bottom w:val="none" w:sz="0" w:space="0" w:color="auto"/>
            <w:right w:val="none" w:sz="0" w:space="0" w:color="auto"/>
          </w:divBdr>
        </w:div>
        <w:div w:id="1900287690">
          <w:marLeft w:val="0"/>
          <w:marRight w:val="0"/>
          <w:marTop w:val="0"/>
          <w:marBottom w:val="0"/>
          <w:divBdr>
            <w:top w:val="none" w:sz="0" w:space="0" w:color="auto"/>
            <w:left w:val="none" w:sz="0" w:space="0" w:color="auto"/>
            <w:bottom w:val="none" w:sz="0" w:space="0" w:color="auto"/>
            <w:right w:val="none" w:sz="0" w:space="0" w:color="auto"/>
          </w:divBdr>
        </w:div>
        <w:div w:id="1900287726">
          <w:marLeft w:val="0"/>
          <w:marRight w:val="0"/>
          <w:marTop w:val="0"/>
          <w:marBottom w:val="0"/>
          <w:divBdr>
            <w:top w:val="none" w:sz="0" w:space="0" w:color="auto"/>
            <w:left w:val="none" w:sz="0" w:space="0" w:color="auto"/>
            <w:bottom w:val="none" w:sz="0" w:space="0" w:color="auto"/>
            <w:right w:val="none" w:sz="0" w:space="0" w:color="auto"/>
          </w:divBdr>
        </w:div>
        <w:div w:id="1900287732">
          <w:marLeft w:val="0"/>
          <w:marRight w:val="0"/>
          <w:marTop w:val="0"/>
          <w:marBottom w:val="0"/>
          <w:divBdr>
            <w:top w:val="none" w:sz="0" w:space="0" w:color="auto"/>
            <w:left w:val="none" w:sz="0" w:space="0" w:color="auto"/>
            <w:bottom w:val="none" w:sz="0" w:space="0" w:color="auto"/>
            <w:right w:val="none" w:sz="0" w:space="0" w:color="auto"/>
          </w:divBdr>
        </w:div>
        <w:div w:id="1900287738">
          <w:marLeft w:val="0"/>
          <w:marRight w:val="0"/>
          <w:marTop w:val="0"/>
          <w:marBottom w:val="0"/>
          <w:divBdr>
            <w:top w:val="none" w:sz="0" w:space="0" w:color="auto"/>
            <w:left w:val="none" w:sz="0" w:space="0" w:color="auto"/>
            <w:bottom w:val="none" w:sz="0" w:space="0" w:color="auto"/>
            <w:right w:val="none" w:sz="0" w:space="0" w:color="auto"/>
          </w:divBdr>
        </w:div>
        <w:div w:id="1900287740">
          <w:marLeft w:val="0"/>
          <w:marRight w:val="0"/>
          <w:marTop w:val="0"/>
          <w:marBottom w:val="0"/>
          <w:divBdr>
            <w:top w:val="none" w:sz="0" w:space="0" w:color="auto"/>
            <w:left w:val="none" w:sz="0" w:space="0" w:color="auto"/>
            <w:bottom w:val="none" w:sz="0" w:space="0" w:color="auto"/>
            <w:right w:val="none" w:sz="0" w:space="0" w:color="auto"/>
          </w:divBdr>
        </w:div>
        <w:div w:id="1900287783">
          <w:marLeft w:val="0"/>
          <w:marRight w:val="0"/>
          <w:marTop w:val="0"/>
          <w:marBottom w:val="0"/>
          <w:divBdr>
            <w:top w:val="none" w:sz="0" w:space="0" w:color="auto"/>
            <w:left w:val="none" w:sz="0" w:space="0" w:color="auto"/>
            <w:bottom w:val="none" w:sz="0" w:space="0" w:color="auto"/>
            <w:right w:val="none" w:sz="0" w:space="0" w:color="auto"/>
          </w:divBdr>
        </w:div>
        <w:div w:id="1900287794">
          <w:marLeft w:val="0"/>
          <w:marRight w:val="0"/>
          <w:marTop w:val="0"/>
          <w:marBottom w:val="0"/>
          <w:divBdr>
            <w:top w:val="none" w:sz="0" w:space="0" w:color="auto"/>
            <w:left w:val="none" w:sz="0" w:space="0" w:color="auto"/>
            <w:bottom w:val="none" w:sz="0" w:space="0" w:color="auto"/>
            <w:right w:val="none" w:sz="0" w:space="0" w:color="auto"/>
          </w:divBdr>
        </w:div>
        <w:div w:id="1900287853">
          <w:marLeft w:val="0"/>
          <w:marRight w:val="0"/>
          <w:marTop w:val="0"/>
          <w:marBottom w:val="0"/>
          <w:divBdr>
            <w:top w:val="none" w:sz="0" w:space="0" w:color="auto"/>
            <w:left w:val="none" w:sz="0" w:space="0" w:color="auto"/>
            <w:bottom w:val="none" w:sz="0" w:space="0" w:color="auto"/>
            <w:right w:val="none" w:sz="0" w:space="0" w:color="auto"/>
          </w:divBdr>
        </w:div>
        <w:div w:id="1900287867">
          <w:marLeft w:val="0"/>
          <w:marRight w:val="0"/>
          <w:marTop w:val="0"/>
          <w:marBottom w:val="0"/>
          <w:divBdr>
            <w:top w:val="none" w:sz="0" w:space="0" w:color="auto"/>
            <w:left w:val="none" w:sz="0" w:space="0" w:color="auto"/>
            <w:bottom w:val="none" w:sz="0" w:space="0" w:color="auto"/>
            <w:right w:val="none" w:sz="0" w:space="0" w:color="auto"/>
          </w:divBdr>
        </w:div>
        <w:div w:id="1900287897">
          <w:marLeft w:val="0"/>
          <w:marRight w:val="0"/>
          <w:marTop w:val="0"/>
          <w:marBottom w:val="0"/>
          <w:divBdr>
            <w:top w:val="none" w:sz="0" w:space="0" w:color="auto"/>
            <w:left w:val="none" w:sz="0" w:space="0" w:color="auto"/>
            <w:bottom w:val="none" w:sz="0" w:space="0" w:color="auto"/>
            <w:right w:val="none" w:sz="0" w:space="0" w:color="auto"/>
          </w:divBdr>
        </w:div>
        <w:div w:id="1900287910">
          <w:marLeft w:val="0"/>
          <w:marRight w:val="0"/>
          <w:marTop w:val="0"/>
          <w:marBottom w:val="0"/>
          <w:divBdr>
            <w:top w:val="none" w:sz="0" w:space="0" w:color="auto"/>
            <w:left w:val="none" w:sz="0" w:space="0" w:color="auto"/>
            <w:bottom w:val="none" w:sz="0" w:space="0" w:color="auto"/>
            <w:right w:val="none" w:sz="0" w:space="0" w:color="auto"/>
          </w:divBdr>
        </w:div>
        <w:div w:id="1900287924">
          <w:marLeft w:val="0"/>
          <w:marRight w:val="0"/>
          <w:marTop w:val="0"/>
          <w:marBottom w:val="0"/>
          <w:divBdr>
            <w:top w:val="none" w:sz="0" w:space="0" w:color="auto"/>
            <w:left w:val="none" w:sz="0" w:space="0" w:color="auto"/>
            <w:bottom w:val="none" w:sz="0" w:space="0" w:color="auto"/>
            <w:right w:val="none" w:sz="0" w:space="0" w:color="auto"/>
          </w:divBdr>
        </w:div>
        <w:div w:id="1900287959">
          <w:marLeft w:val="0"/>
          <w:marRight w:val="0"/>
          <w:marTop w:val="0"/>
          <w:marBottom w:val="0"/>
          <w:divBdr>
            <w:top w:val="none" w:sz="0" w:space="0" w:color="auto"/>
            <w:left w:val="none" w:sz="0" w:space="0" w:color="auto"/>
            <w:bottom w:val="none" w:sz="0" w:space="0" w:color="auto"/>
            <w:right w:val="none" w:sz="0" w:space="0" w:color="auto"/>
          </w:divBdr>
        </w:div>
        <w:div w:id="1900288024">
          <w:marLeft w:val="0"/>
          <w:marRight w:val="0"/>
          <w:marTop w:val="0"/>
          <w:marBottom w:val="0"/>
          <w:divBdr>
            <w:top w:val="none" w:sz="0" w:space="0" w:color="auto"/>
            <w:left w:val="none" w:sz="0" w:space="0" w:color="auto"/>
            <w:bottom w:val="none" w:sz="0" w:space="0" w:color="auto"/>
            <w:right w:val="none" w:sz="0" w:space="0" w:color="auto"/>
          </w:divBdr>
        </w:div>
        <w:div w:id="1900288033">
          <w:marLeft w:val="0"/>
          <w:marRight w:val="0"/>
          <w:marTop w:val="0"/>
          <w:marBottom w:val="0"/>
          <w:divBdr>
            <w:top w:val="none" w:sz="0" w:space="0" w:color="auto"/>
            <w:left w:val="none" w:sz="0" w:space="0" w:color="auto"/>
            <w:bottom w:val="none" w:sz="0" w:space="0" w:color="auto"/>
            <w:right w:val="none" w:sz="0" w:space="0" w:color="auto"/>
          </w:divBdr>
        </w:div>
        <w:div w:id="1900288095">
          <w:marLeft w:val="0"/>
          <w:marRight w:val="0"/>
          <w:marTop w:val="0"/>
          <w:marBottom w:val="0"/>
          <w:divBdr>
            <w:top w:val="none" w:sz="0" w:space="0" w:color="auto"/>
            <w:left w:val="none" w:sz="0" w:space="0" w:color="auto"/>
            <w:bottom w:val="none" w:sz="0" w:space="0" w:color="auto"/>
            <w:right w:val="none" w:sz="0" w:space="0" w:color="auto"/>
          </w:divBdr>
        </w:div>
        <w:div w:id="1900288156">
          <w:marLeft w:val="0"/>
          <w:marRight w:val="0"/>
          <w:marTop w:val="0"/>
          <w:marBottom w:val="0"/>
          <w:divBdr>
            <w:top w:val="none" w:sz="0" w:space="0" w:color="auto"/>
            <w:left w:val="none" w:sz="0" w:space="0" w:color="auto"/>
            <w:bottom w:val="none" w:sz="0" w:space="0" w:color="auto"/>
            <w:right w:val="none" w:sz="0" w:space="0" w:color="auto"/>
          </w:divBdr>
        </w:div>
        <w:div w:id="1900288171">
          <w:marLeft w:val="0"/>
          <w:marRight w:val="0"/>
          <w:marTop w:val="0"/>
          <w:marBottom w:val="0"/>
          <w:divBdr>
            <w:top w:val="none" w:sz="0" w:space="0" w:color="auto"/>
            <w:left w:val="none" w:sz="0" w:space="0" w:color="auto"/>
            <w:bottom w:val="none" w:sz="0" w:space="0" w:color="auto"/>
            <w:right w:val="none" w:sz="0" w:space="0" w:color="auto"/>
          </w:divBdr>
        </w:div>
        <w:div w:id="1900288204">
          <w:marLeft w:val="0"/>
          <w:marRight w:val="0"/>
          <w:marTop w:val="0"/>
          <w:marBottom w:val="0"/>
          <w:divBdr>
            <w:top w:val="none" w:sz="0" w:space="0" w:color="auto"/>
            <w:left w:val="none" w:sz="0" w:space="0" w:color="auto"/>
            <w:bottom w:val="none" w:sz="0" w:space="0" w:color="auto"/>
            <w:right w:val="none" w:sz="0" w:space="0" w:color="auto"/>
          </w:divBdr>
        </w:div>
        <w:div w:id="1900288240">
          <w:marLeft w:val="0"/>
          <w:marRight w:val="0"/>
          <w:marTop w:val="0"/>
          <w:marBottom w:val="0"/>
          <w:divBdr>
            <w:top w:val="none" w:sz="0" w:space="0" w:color="auto"/>
            <w:left w:val="none" w:sz="0" w:space="0" w:color="auto"/>
            <w:bottom w:val="none" w:sz="0" w:space="0" w:color="auto"/>
            <w:right w:val="none" w:sz="0" w:space="0" w:color="auto"/>
          </w:divBdr>
        </w:div>
        <w:div w:id="1900288357">
          <w:marLeft w:val="0"/>
          <w:marRight w:val="0"/>
          <w:marTop w:val="0"/>
          <w:marBottom w:val="0"/>
          <w:divBdr>
            <w:top w:val="none" w:sz="0" w:space="0" w:color="auto"/>
            <w:left w:val="none" w:sz="0" w:space="0" w:color="auto"/>
            <w:bottom w:val="none" w:sz="0" w:space="0" w:color="auto"/>
            <w:right w:val="none" w:sz="0" w:space="0" w:color="auto"/>
          </w:divBdr>
        </w:div>
        <w:div w:id="1900288361">
          <w:marLeft w:val="0"/>
          <w:marRight w:val="0"/>
          <w:marTop w:val="0"/>
          <w:marBottom w:val="0"/>
          <w:divBdr>
            <w:top w:val="none" w:sz="0" w:space="0" w:color="auto"/>
            <w:left w:val="none" w:sz="0" w:space="0" w:color="auto"/>
            <w:bottom w:val="none" w:sz="0" w:space="0" w:color="auto"/>
            <w:right w:val="none" w:sz="0" w:space="0" w:color="auto"/>
          </w:divBdr>
        </w:div>
        <w:div w:id="1900288367">
          <w:marLeft w:val="0"/>
          <w:marRight w:val="0"/>
          <w:marTop w:val="0"/>
          <w:marBottom w:val="0"/>
          <w:divBdr>
            <w:top w:val="none" w:sz="0" w:space="0" w:color="auto"/>
            <w:left w:val="none" w:sz="0" w:space="0" w:color="auto"/>
            <w:bottom w:val="none" w:sz="0" w:space="0" w:color="auto"/>
            <w:right w:val="none" w:sz="0" w:space="0" w:color="auto"/>
          </w:divBdr>
        </w:div>
        <w:div w:id="1900288368">
          <w:marLeft w:val="0"/>
          <w:marRight w:val="0"/>
          <w:marTop w:val="0"/>
          <w:marBottom w:val="0"/>
          <w:divBdr>
            <w:top w:val="none" w:sz="0" w:space="0" w:color="auto"/>
            <w:left w:val="none" w:sz="0" w:space="0" w:color="auto"/>
            <w:bottom w:val="none" w:sz="0" w:space="0" w:color="auto"/>
            <w:right w:val="none" w:sz="0" w:space="0" w:color="auto"/>
          </w:divBdr>
        </w:div>
        <w:div w:id="1900288431">
          <w:marLeft w:val="0"/>
          <w:marRight w:val="0"/>
          <w:marTop w:val="0"/>
          <w:marBottom w:val="0"/>
          <w:divBdr>
            <w:top w:val="none" w:sz="0" w:space="0" w:color="auto"/>
            <w:left w:val="none" w:sz="0" w:space="0" w:color="auto"/>
            <w:bottom w:val="none" w:sz="0" w:space="0" w:color="auto"/>
            <w:right w:val="none" w:sz="0" w:space="0" w:color="auto"/>
          </w:divBdr>
        </w:div>
      </w:divsChild>
    </w:div>
    <w:div w:id="1900286801">
      <w:marLeft w:val="0"/>
      <w:marRight w:val="0"/>
      <w:marTop w:val="0"/>
      <w:marBottom w:val="0"/>
      <w:divBdr>
        <w:top w:val="none" w:sz="0" w:space="0" w:color="auto"/>
        <w:left w:val="none" w:sz="0" w:space="0" w:color="auto"/>
        <w:bottom w:val="none" w:sz="0" w:space="0" w:color="auto"/>
        <w:right w:val="none" w:sz="0" w:space="0" w:color="auto"/>
      </w:divBdr>
      <w:divsChild>
        <w:div w:id="1900286913">
          <w:marLeft w:val="0"/>
          <w:marRight w:val="0"/>
          <w:marTop w:val="0"/>
          <w:marBottom w:val="0"/>
          <w:divBdr>
            <w:top w:val="none" w:sz="0" w:space="0" w:color="auto"/>
            <w:left w:val="none" w:sz="0" w:space="0" w:color="auto"/>
            <w:bottom w:val="none" w:sz="0" w:space="0" w:color="auto"/>
            <w:right w:val="none" w:sz="0" w:space="0" w:color="auto"/>
          </w:divBdr>
        </w:div>
        <w:div w:id="1900287114">
          <w:marLeft w:val="0"/>
          <w:marRight w:val="0"/>
          <w:marTop w:val="0"/>
          <w:marBottom w:val="0"/>
          <w:divBdr>
            <w:top w:val="none" w:sz="0" w:space="0" w:color="auto"/>
            <w:left w:val="none" w:sz="0" w:space="0" w:color="auto"/>
            <w:bottom w:val="none" w:sz="0" w:space="0" w:color="auto"/>
            <w:right w:val="none" w:sz="0" w:space="0" w:color="auto"/>
          </w:divBdr>
        </w:div>
        <w:div w:id="1900288373">
          <w:marLeft w:val="0"/>
          <w:marRight w:val="0"/>
          <w:marTop w:val="0"/>
          <w:marBottom w:val="0"/>
          <w:divBdr>
            <w:top w:val="none" w:sz="0" w:space="0" w:color="auto"/>
            <w:left w:val="none" w:sz="0" w:space="0" w:color="auto"/>
            <w:bottom w:val="none" w:sz="0" w:space="0" w:color="auto"/>
            <w:right w:val="none" w:sz="0" w:space="0" w:color="auto"/>
          </w:divBdr>
        </w:div>
      </w:divsChild>
    </w:div>
    <w:div w:id="1900286833">
      <w:marLeft w:val="0"/>
      <w:marRight w:val="0"/>
      <w:marTop w:val="0"/>
      <w:marBottom w:val="0"/>
      <w:divBdr>
        <w:top w:val="none" w:sz="0" w:space="0" w:color="auto"/>
        <w:left w:val="none" w:sz="0" w:space="0" w:color="auto"/>
        <w:bottom w:val="none" w:sz="0" w:space="0" w:color="auto"/>
        <w:right w:val="none" w:sz="0" w:space="0" w:color="auto"/>
      </w:divBdr>
      <w:divsChild>
        <w:div w:id="1900286969">
          <w:marLeft w:val="0"/>
          <w:marRight w:val="0"/>
          <w:marTop w:val="0"/>
          <w:marBottom w:val="0"/>
          <w:divBdr>
            <w:top w:val="none" w:sz="0" w:space="0" w:color="auto"/>
            <w:left w:val="none" w:sz="0" w:space="0" w:color="auto"/>
            <w:bottom w:val="none" w:sz="0" w:space="0" w:color="auto"/>
            <w:right w:val="none" w:sz="0" w:space="0" w:color="auto"/>
          </w:divBdr>
        </w:div>
        <w:div w:id="1900287044">
          <w:marLeft w:val="0"/>
          <w:marRight w:val="0"/>
          <w:marTop w:val="0"/>
          <w:marBottom w:val="0"/>
          <w:divBdr>
            <w:top w:val="none" w:sz="0" w:space="0" w:color="auto"/>
            <w:left w:val="none" w:sz="0" w:space="0" w:color="auto"/>
            <w:bottom w:val="none" w:sz="0" w:space="0" w:color="auto"/>
            <w:right w:val="none" w:sz="0" w:space="0" w:color="auto"/>
          </w:divBdr>
        </w:div>
        <w:div w:id="1900287284">
          <w:marLeft w:val="0"/>
          <w:marRight w:val="0"/>
          <w:marTop w:val="0"/>
          <w:marBottom w:val="0"/>
          <w:divBdr>
            <w:top w:val="none" w:sz="0" w:space="0" w:color="auto"/>
            <w:left w:val="none" w:sz="0" w:space="0" w:color="auto"/>
            <w:bottom w:val="none" w:sz="0" w:space="0" w:color="auto"/>
            <w:right w:val="none" w:sz="0" w:space="0" w:color="auto"/>
          </w:divBdr>
        </w:div>
        <w:div w:id="1900287714">
          <w:marLeft w:val="0"/>
          <w:marRight w:val="0"/>
          <w:marTop w:val="0"/>
          <w:marBottom w:val="0"/>
          <w:divBdr>
            <w:top w:val="none" w:sz="0" w:space="0" w:color="auto"/>
            <w:left w:val="none" w:sz="0" w:space="0" w:color="auto"/>
            <w:bottom w:val="none" w:sz="0" w:space="0" w:color="auto"/>
            <w:right w:val="none" w:sz="0" w:space="0" w:color="auto"/>
          </w:divBdr>
        </w:div>
        <w:div w:id="1900287790">
          <w:marLeft w:val="0"/>
          <w:marRight w:val="0"/>
          <w:marTop w:val="0"/>
          <w:marBottom w:val="0"/>
          <w:divBdr>
            <w:top w:val="none" w:sz="0" w:space="0" w:color="auto"/>
            <w:left w:val="none" w:sz="0" w:space="0" w:color="auto"/>
            <w:bottom w:val="none" w:sz="0" w:space="0" w:color="auto"/>
            <w:right w:val="none" w:sz="0" w:space="0" w:color="auto"/>
          </w:divBdr>
        </w:div>
        <w:div w:id="1900287892">
          <w:marLeft w:val="0"/>
          <w:marRight w:val="0"/>
          <w:marTop w:val="0"/>
          <w:marBottom w:val="0"/>
          <w:divBdr>
            <w:top w:val="none" w:sz="0" w:space="0" w:color="auto"/>
            <w:left w:val="none" w:sz="0" w:space="0" w:color="auto"/>
            <w:bottom w:val="none" w:sz="0" w:space="0" w:color="auto"/>
            <w:right w:val="none" w:sz="0" w:space="0" w:color="auto"/>
          </w:divBdr>
        </w:div>
        <w:div w:id="1900288148">
          <w:marLeft w:val="0"/>
          <w:marRight w:val="0"/>
          <w:marTop w:val="0"/>
          <w:marBottom w:val="0"/>
          <w:divBdr>
            <w:top w:val="none" w:sz="0" w:space="0" w:color="auto"/>
            <w:left w:val="none" w:sz="0" w:space="0" w:color="auto"/>
            <w:bottom w:val="none" w:sz="0" w:space="0" w:color="auto"/>
            <w:right w:val="none" w:sz="0" w:space="0" w:color="auto"/>
          </w:divBdr>
        </w:div>
        <w:div w:id="1900288206">
          <w:marLeft w:val="0"/>
          <w:marRight w:val="0"/>
          <w:marTop w:val="0"/>
          <w:marBottom w:val="0"/>
          <w:divBdr>
            <w:top w:val="none" w:sz="0" w:space="0" w:color="auto"/>
            <w:left w:val="none" w:sz="0" w:space="0" w:color="auto"/>
            <w:bottom w:val="none" w:sz="0" w:space="0" w:color="auto"/>
            <w:right w:val="none" w:sz="0" w:space="0" w:color="auto"/>
          </w:divBdr>
        </w:div>
        <w:div w:id="1900288416">
          <w:marLeft w:val="0"/>
          <w:marRight w:val="0"/>
          <w:marTop w:val="0"/>
          <w:marBottom w:val="0"/>
          <w:divBdr>
            <w:top w:val="none" w:sz="0" w:space="0" w:color="auto"/>
            <w:left w:val="none" w:sz="0" w:space="0" w:color="auto"/>
            <w:bottom w:val="none" w:sz="0" w:space="0" w:color="auto"/>
            <w:right w:val="none" w:sz="0" w:space="0" w:color="auto"/>
          </w:divBdr>
        </w:div>
      </w:divsChild>
    </w:div>
    <w:div w:id="1900286842">
      <w:marLeft w:val="0"/>
      <w:marRight w:val="0"/>
      <w:marTop w:val="0"/>
      <w:marBottom w:val="0"/>
      <w:divBdr>
        <w:top w:val="none" w:sz="0" w:space="0" w:color="auto"/>
        <w:left w:val="none" w:sz="0" w:space="0" w:color="auto"/>
        <w:bottom w:val="none" w:sz="0" w:space="0" w:color="auto"/>
        <w:right w:val="none" w:sz="0" w:space="0" w:color="auto"/>
      </w:divBdr>
      <w:divsChild>
        <w:div w:id="1900286792">
          <w:marLeft w:val="0"/>
          <w:marRight w:val="0"/>
          <w:marTop w:val="0"/>
          <w:marBottom w:val="0"/>
          <w:divBdr>
            <w:top w:val="none" w:sz="0" w:space="0" w:color="auto"/>
            <w:left w:val="none" w:sz="0" w:space="0" w:color="auto"/>
            <w:bottom w:val="none" w:sz="0" w:space="0" w:color="auto"/>
            <w:right w:val="none" w:sz="0" w:space="0" w:color="auto"/>
          </w:divBdr>
        </w:div>
        <w:div w:id="1900286807">
          <w:marLeft w:val="0"/>
          <w:marRight w:val="0"/>
          <w:marTop w:val="0"/>
          <w:marBottom w:val="0"/>
          <w:divBdr>
            <w:top w:val="none" w:sz="0" w:space="0" w:color="auto"/>
            <w:left w:val="none" w:sz="0" w:space="0" w:color="auto"/>
            <w:bottom w:val="none" w:sz="0" w:space="0" w:color="auto"/>
            <w:right w:val="none" w:sz="0" w:space="0" w:color="auto"/>
          </w:divBdr>
        </w:div>
        <w:div w:id="1900286832">
          <w:marLeft w:val="0"/>
          <w:marRight w:val="0"/>
          <w:marTop w:val="0"/>
          <w:marBottom w:val="0"/>
          <w:divBdr>
            <w:top w:val="none" w:sz="0" w:space="0" w:color="auto"/>
            <w:left w:val="none" w:sz="0" w:space="0" w:color="auto"/>
            <w:bottom w:val="none" w:sz="0" w:space="0" w:color="auto"/>
            <w:right w:val="none" w:sz="0" w:space="0" w:color="auto"/>
          </w:divBdr>
        </w:div>
        <w:div w:id="1900286836">
          <w:marLeft w:val="0"/>
          <w:marRight w:val="0"/>
          <w:marTop w:val="0"/>
          <w:marBottom w:val="0"/>
          <w:divBdr>
            <w:top w:val="none" w:sz="0" w:space="0" w:color="auto"/>
            <w:left w:val="none" w:sz="0" w:space="0" w:color="auto"/>
            <w:bottom w:val="none" w:sz="0" w:space="0" w:color="auto"/>
            <w:right w:val="none" w:sz="0" w:space="0" w:color="auto"/>
          </w:divBdr>
        </w:div>
        <w:div w:id="1900287203">
          <w:marLeft w:val="0"/>
          <w:marRight w:val="0"/>
          <w:marTop w:val="0"/>
          <w:marBottom w:val="0"/>
          <w:divBdr>
            <w:top w:val="none" w:sz="0" w:space="0" w:color="auto"/>
            <w:left w:val="none" w:sz="0" w:space="0" w:color="auto"/>
            <w:bottom w:val="none" w:sz="0" w:space="0" w:color="auto"/>
            <w:right w:val="none" w:sz="0" w:space="0" w:color="auto"/>
          </w:divBdr>
        </w:div>
        <w:div w:id="1900287443">
          <w:marLeft w:val="0"/>
          <w:marRight w:val="0"/>
          <w:marTop w:val="0"/>
          <w:marBottom w:val="0"/>
          <w:divBdr>
            <w:top w:val="none" w:sz="0" w:space="0" w:color="auto"/>
            <w:left w:val="none" w:sz="0" w:space="0" w:color="auto"/>
            <w:bottom w:val="none" w:sz="0" w:space="0" w:color="auto"/>
            <w:right w:val="none" w:sz="0" w:space="0" w:color="auto"/>
          </w:divBdr>
        </w:div>
        <w:div w:id="1900287721">
          <w:marLeft w:val="0"/>
          <w:marRight w:val="0"/>
          <w:marTop w:val="0"/>
          <w:marBottom w:val="0"/>
          <w:divBdr>
            <w:top w:val="none" w:sz="0" w:space="0" w:color="auto"/>
            <w:left w:val="none" w:sz="0" w:space="0" w:color="auto"/>
            <w:bottom w:val="none" w:sz="0" w:space="0" w:color="auto"/>
            <w:right w:val="none" w:sz="0" w:space="0" w:color="auto"/>
          </w:divBdr>
        </w:div>
        <w:div w:id="1900287939">
          <w:marLeft w:val="0"/>
          <w:marRight w:val="0"/>
          <w:marTop w:val="0"/>
          <w:marBottom w:val="0"/>
          <w:divBdr>
            <w:top w:val="none" w:sz="0" w:space="0" w:color="auto"/>
            <w:left w:val="none" w:sz="0" w:space="0" w:color="auto"/>
            <w:bottom w:val="none" w:sz="0" w:space="0" w:color="auto"/>
            <w:right w:val="none" w:sz="0" w:space="0" w:color="auto"/>
          </w:divBdr>
        </w:div>
        <w:div w:id="1900288175">
          <w:marLeft w:val="0"/>
          <w:marRight w:val="0"/>
          <w:marTop w:val="0"/>
          <w:marBottom w:val="0"/>
          <w:divBdr>
            <w:top w:val="none" w:sz="0" w:space="0" w:color="auto"/>
            <w:left w:val="none" w:sz="0" w:space="0" w:color="auto"/>
            <w:bottom w:val="none" w:sz="0" w:space="0" w:color="auto"/>
            <w:right w:val="none" w:sz="0" w:space="0" w:color="auto"/>
          </w:divBdr>
        </w:div>
        <w:div w:id="1900288213">
          <w:marLeft w:val="0"/>
          <w:marRight w:val="0"/>
          <w:marTop w:val="0"/>
          <w:marBottom w:val="0"/>
          <w:divBdr>
            <w:top w:val="none" w:sz="0" w:space="0" w:color="auto"/>
            <w:left w:val="none" w:sz="0" w:space="0" w:color="auto"/>
            <w:bottom w:val="none" w:sz="0" w:space="0" w:color="auto"/>
            <w:right w:val="none" w:sz="0" w:space="0" w:color="auto"/>
          </w:divBdr>
        </w:div>
      </w:divsChild>
    </w:div>
    <w:div w:id="1900286926">
      <w:marLeft w:val="0"/>
      <w:marRight w:val="0"/>
      <w:marTop w:val="0"/>
      <w:marBottom w:val="0"/>
      <w:divBdr>
        <w:top w:val="none" w:sz="0" w:space="0" w:color="auto"/>
        <w:left w:val="none" w:sz="0" w:space="0" w:color="auto"/>
        <w:bottom w:val="none" w:sz="0" w:space="0" w:color="auto"/>
        <w:right w:val="none" w:sz="0" w:space="0" w:color="auto"/>
      </w:divBdr>
      <w:divsChild>
        <w:div w:id="1900287101">
          <w:marLeft w:val="0"/>
          <w:marRight w:val="0"/>
          <w:marTop w:val="0"/>
          <w:marBottom w:val="0"/>
          <w:divBdr>
            <w:top w:val="none" w:sz="0" w:space="0" w:color="auto"/>
            <w:left w:val="none" w:sz="0" w:space="0" w:color="auto"/>
            <w:bottom w:val="none" w:sz="0" w:space="0" w:color="auto"/>
            <w:right w:val="none" w:sz="0" w:space="0" w:color="auto"/>
          </w:divBdr>
        </w:div>
        <w:div w:id="1900287208">
          <w:marLeft w:val="0"/>
          <w:marRight w:val="0"/>
          <w:marTop w:val="0"/>
          <w:marBottom w:val="0"/>
          <w:divBdr>
            <w:top w:val="none" w:sz="0" w:space="0" w:color="auto"/>
            <w:left w:val="none" w:sz="0" w:space="0" w:color="auto"/>
            <w:bottom w:val="none" w:sz="0" w:space="0" w:color="auto"/>
            <w:right w:val="none" w:sz="0" w:space="0" w:color="auto"/>
          </w:divBdr>
        </w:div>
        <w:div w:id="1900287295">
          <w:marLeft w:val="0"/>
          <w:marRight w:val="0"/>
          <w:marTop w:val="0"/>
          <w:marBottom w:val="0"/>
          <w:divBdr>
            <w:top w:val="none" w:sz="0" w:space="0" w:color="auto"/>
            <w:left w:val="none" w:sz="0" w:space="0" w:color="auto"/>
            <w:bottom w:val="none" w:sz="0" w:space="0" w:color="auto"/>
            <w:right w:val="none" w:sz="0" w:space="0" w:color="auto"/>
          </w:divBdr>
        </w:div>
        <w:div w:id="1900287462">
          <w:marLeft w:val="0"/>
          <w:marRight w:val="0"/>
          <w:marTop w:val="0"/>
          <w:marBottom w:val="0"/>
          <w:divBdr>
            <w:top w:val="none" w:sz="0" w:space="0" w:color="auto"/>
            <w:left w:val="none" w:sz="0" w:space="0" w:color="auto"/>
            <w:bottom w:val="none" w:sz="0" w:space="0" w:color="auto"/>
            <w:right w:val="none" w:sz="0" w:space="0" w:color="auto"/>
          </w:divBdr>
        </w:div>
        <w:div w:id="1900287536">
          <w:marLeft w:val="0"/>
          <w:marRight w:val="0"/>
          <w:marTop w:val="0"/>
          <w:marBottom w:val="0"/>
          <w:divBdr>
            <w:top w:val="none" w:sz="0" w:space="0" w:color="auto"/>
            <w:left w:val="none" w:sz="0" w:space="0" w:color="auto"/>
            <w:bottom w:val="none" w:sz="0" w:space="0" w:color="auto"/>
            <w:right w:val="none" w:sz="0" w:space="0" w:color="auto"/>
          </w:divBdr>
        </w:div>
        <w:div w:id="1900287834">
          <w:marLeft w:val="0"/>
          <w:marRight w:val="0"/>
          <w:marTop w:val="0"/>
          <w:marBottom w:val="0"/>
          <w:divBdr>
            <w:top w:val="none" w:sz="0" w:space="0" w:color="auto"/>
            <w:left w:val="none" w:sz="0" w:space="0" w:color="auto"/>
            <w:bottom w:val="none" w:sz="0" w:space="0" w:color="auto"/>
            <w:right w:val="none" w:sz="0" w:space="0" w:color="auto"/>
          </w:divBdr>
        </w:div>
        <w:div w:id="1900287851">
          <w:marLeft w:val="0"/>
          <w:marRight w:val="0"/>
          <w:marTop w:val="0"/>
          <w:marBottom w:val="0"/>
          <w:divBdr>
            <w:top w:val="none" w:sz="0" w:space="0" w:color="auto"/>
            <w:left w:val="none" w:sz="0" w:space="0" w:color="auto"/>
            <w:bottom w:val="none" w:sz="0" w:space="0" w:color="auto"/>
            <w:right w:val="none" w:sz="0" w:space="0" w:color="auto"/>
          </w:divBdr>
        </w:div>
        <w:div w:id="1900288114">
          <w:marLeft w:val="0"/>
          <w:marRight w:val="0"/>
          <w:marTop w:val="0"/>
          <w:marBottom w:val="0"/>
          <w:divBdr>
            <w:top w:val="none" w:sz="0" w:space="0" w:color="auto"/>
            <w:left w:val="none" w:sz="0" w:space="0" w:color="auto"/>
            <w:bottom w:val="none" w:sz="0" w:space="0" w:color="auto"/>
            <w:right w:val="none" w:sz="0" w:space="0" w:color="auto"/>
          </w:divBdr>
        </w:div>
        <w:div w:id="1900288257">
          <w:marLeft w:val="0"/>
          <w:marRight w:val="0"/>
          <w:marTop w:val="0"/>
          <w:marBottom w:val="0"/>
          <w:divBdr>
            <w:top w:val="none" w:sz="0" w:space="0" w:color="auto"/>
            <w:left w:val="none" w:sz="0" w:space="0" w:color="auto"/>
            <w:bottom w:val="none" w:sz="0" w:space="0" w:color="auto"/>
            <w:right w:val="none" w:sz="0" w:space="0" w:color="auto"/>
          </w:divBdr>
        </w:div>
        <w:div w:id="1900288376">
          <w:marLeft w:val="0"/>
          <w:marRight w:val="0"/>
          <w:marTop w:val="0"/>
          <w:marBottom w:val="0"/>
          <w:divBdr>
            <w:top w:val="none" w:sz="0" w:space="0" w:color="auto"/>
            <w:left w:val="none" w:sz="0" w:space="0" w:color="auto"/>
            <w:bottom w:val="none" w:sz="0" w:space="0" w:color="auto"/>
            <w:right w:val="none" w:sz="0" w:space="0" w:color="auto"/>
          </w:divBdr>
        </w:div>
        <w:div w:id="1900288409">
          <w:marLeft w:val="0"/>
          <w:marRight w:val="0"/>
          <w:marTop w:val="0"/>
          <w:marBottom w:val="0"/>
          <w:divBdr>
            <w:top w:val="none" w:sz="0" w:space="0" w:color="auto"/>
            <w:left w:val="none" w:sz="0" w:space="0" w:color="auto"/>
            <w:bottom w:val="none" w:sz="0" w:space="0" w:color="auto"/>
            <w:right w:val="none" w:sz="0" w:space="0" w:color="auto"/>
          </w:divBdr>
        </w:div>
      </w:divsChild>
    </w:div>
    <w:div w:id="1900286936">
      <w:marLeft w:val="0"/>
      <w:marRight w:val="0"/>
      <w:marTop w:val="0"/>
      <w:marBottom w:val="0"/>
      <w:divBdr>
        <w:top w:val="none" w:sz="0" w:space="0" w:color="auto"/>
        <w:left w:val="none" w:sz="0" w:space="0" w:color="auto"/>
        <w:bottom w:val="none" w:sz="0" w:space="0" w:color="auto"/>
        <w:right w:val="none" w:sz="0" w:space="0" w:color="auto"/>
      </w:divBdr>
      <w:divsChild>
        <w:div w:id="1900287833">
          <w:marLeft w:val="0"/>
          <w:marRight w:val="0"/>
          <w:marTop w:val="0"/>
          <w:marBottom w:val="0"/>
          <w:divBdr>
            <w:top w:val="none" w:sz="0" w:space="0" w:color="auto"/>
            <w:left w:val="none" w:sz="0" w:space="0" w:color="auto"/>
            <w:bottom w:val="none" w:sz="0" w:space="0" w:color="auto"/>
            <w:right w:val="none" w:sz="0" w:space="0" w:color="auto"/>
          </w:divBdr>
        </w:div>
        <w:div w:id="1900288221">
          <w:marLeft w:val="0"/>
          <w:marRight w:val="0"/>
          <w:marTop w:val="0"/>
          <w:marBottom w:val="0"/>
          <w:divBdr>
            <w:top w:val="none" w:sz="0" w:space="0" w:color="auto"/>
            <w:left w:val="none" w:sz="0" w:space="0" w:color="auto"/>
            <w:bottom w:val="none" w:sz="0" w:space="0" w:color="auto"/>
            <w:right w:val="none" w:sz="0" w:space="0" w:color="auto"/>
          </w:divBdr>
        </w:div>
      </w:divsChild>
    </w:div>
    <w:div w:id="1900287005">
      <w:marLeft w:val="0"/>
      <w:marRight w:val="0"/>
      <w:marTop w:val="0"/>
      <w:marBottom w:val="0"/>
      <w:divBdr>
        <w:top w:val="none" w:sz="0" w:space="0" w:color="auto"/>
        <w:left w:val="none" w:sz="0" w:space="0" w:color="auto"/>
        <w:bottom w:val="none" w:sz="0" w:space="0" w:color="auto"/>
        <w:right w:val="none" w:sz="0" w:space="0" w:color="auto"/>
      </w:divBdr>
      <w:divsChild>
        <w:div w:id="1900286886">
          <w:marLeft w:val="0"/>
          <w:marRight w:val="0"/>
          <w:marTop w:val="0"/>
          <w:marBottom w:val="0"/>
          <w:divBdr>
            <w:top w:val="none" w:sz="0" w:space="0" w:color="auto"/>
            <w:left w:val="none" w:sz="0" w:space="0" w:color="auto"/>
            <w:bottom w:val="none" w:sz="0" w:space="0" w:color="auto"/>
            <w:right w:val="none" w:sz="0" w:space="0" w:color="auto"/>
          </w:divBdr>
        </w:div>
        <w:div w:id="1900287032">
          <w:marLeft w:val="0"/>
          <w:marRight w:val="0"/>
          <w:marTop w:val="0"/>
          <w:marBottom w:val="0"/>
          <w:divBdr>
            <w:top w:val="none" w:sz="0" w:space="0" w:color="auto"/>
            <w:left w:val="none" w:sz="0" w:space="0" w:color="auto"/>
            <w:bottom w:val="none" w:sz="0" w:space="0" w:color="auto"/>
            <w:right w:val="none" w:sz="0" w:space="0" w:color="auto"/>
          </w:divBdr>
        </w:div>
        <w:div w:id="1900287288">
          <w:marLeft w:val="0"/>
          <w:marRight w:val="0"/>
          <w:marTop w:val="0"/>
          <w:marBottom w:val="0"/>
          <w:divBdr>
            <w:top w:val="none" w:sz="0" w:space="0" w:color="auto"/>
            <w:left w:val="none" w:sz="0" w:space="0" w:color="auto"/>
            <w:bottom w:val="none" w:sz="0" w:space="0" w:color="auto"/>
            <w:right w:val="none" w:sz="0" w:space="0" w:color="auto"/>
          </w:divBdr>
        </w:div>
        <w:div w:id="1900287540">
          <w:marLeft w:val="0"/>
          <w:marRight w:val="0"/>
          <w:marTop w:val="0"/>
          <w:marBottom w:val="0"/>
          <w:divBdr>
            <w:top w:val="none" w:sz="0" w:space="0" w:color="auto"/>
            <w:left w:val="none" w:sz="0" w:space="0" w:color="auto"/>
            <w:bottom w:val="none" w:sz="0" w:space="0" w:color="auto"/>
            <w:right w:val="none" w:sz="0" w:space="0" w:color="auto"/>
          </w:divBdr>
        </w:div>
        <w:div w:id="1900287581">
          <w:marLeft w:val="0"/>
          <w:marRight w:val="0"/>
          <w:marTop w:val="0"/>
          <w:marBottom w:val="0"/>
          <w:divBdr>
            <w:top w:val="none" w:sz="0" w:space="0" w:color="auto"/>
            <w:left w:val="none" w:sz="0" w:space="0" w:color="auto"/>
            <w:bottom w:val="none" w:sz="0" w:space="0" w:color="auto"/>
            <w:right w:val="none" w:sz="0" w:space="0" w:color="auto"/>
          </w:divBdr>
        </w:div>
        <w:div w:id="1900287620">
          <w:marLeft w:val="0"/>
          <w:marRight w:val="0"/>
          <w:marTop w:val="0"/>
          <w:marBottom w:val="0"/>
          <w:divBdr>
            <w:top w:val="none" w:sz="0" w:space="0" w:color="auto"/>
            <w:left w:val="none" w:sz="0" w:space="0" w:color="auto"/>
            <w:bottom w:val="none" w:sz="0" w:space="0" w:color="auto"/>
            <w:right w:val="none" w:sz="0" w:space="0" w:color="auto"/>
          </w:divBdr>
        </w:div>
        <w:div w:id="1900287662">
          <w:marLeft w:val="0"/>
          <w:marRight w:val="0"/>
          <w:marTop w:val="0"/>
          <w:marBottom w:val="0"/>
          <w:divBdr>
            <w:top w:val="none" w:sz="0" w:space="0" w:color="auto"/>
            <w:left w:val="none" w:sz="0" w:space="0" w:color="auto"/>
            <w:bottom w:val="none" w:sz="0" w:space="0" w:color="auto"/>
            <w:right w:val="none" w:sz="0" w:space="0" w:color="auto"/>
          </w:divBdr>
        </w:div>
        <w:div w:id="1900288014">
          <w:marLeft w:val="0"/>
          <w:marRight w:val="0"/>
          <w:marTop w:val="0"/>
          <w:marBottom w:val="0"/>
          <w:divBdr>
            <w:top w:val="none" w:sz="0" w:space="0" w:color="auto"/>
            <w:left w:val="none" w:sz="0" w:space="0" w:color="auto"/>
            <w:bottom w:val="none" w:sz="0" w:space="0" w:color="auto"/>
            <w:right w:val="none" w:sz="0" w:space="0" w:color="auto"/>
          </w:divBdr>
        </w:div>
        <w:div w:id="1900288338">
          <w:marLeft w:val="0"/>
          <w:marRight w:val="0"/>
          <w:marTop w:val="0"/>
          <w:marBottom w:val="0"/>
          <w:divBdr>
            <w:top w:val="none" w:sz="0" w:space="0" w:color="auto"/>
            <w:left w:val="none" w:sz="0" w:space="0" w:color="auto"/>
            <w:bottom w:val="none" w:sz="0" w:space="0" w:color="auto"/>
            <w:right w:val="none" w:sz="0" w:space="0" w:color="auto"/>
          </w:divBdr>
        </w:div>
      </w:divsChild>
    </w:div>
    <w:div w:id="1900287007">
      <w:marLeft w:val="0"/>
      <w:marRight w:val="0"/>
      <w:marTop w:val="0"/>
      <w:marBottom w:val="0"/>
      <w:divBdr>
        <w:top w:val="none" w:sz="0" w:space="0" w:color="auto"/>
        <w:left w:val="none" w:sz="0" w:space="0" w:color="auto"/>
        <w:bottom w:val="none" w:sz="0" w:space="0" w:color="auto"/>
        <w:right w:val="none" w:sz="0" w:space="0" w:color="auto"/>
      </w:divBdr>
      <w:divsChild>
        <w:div w:id="1900286863">
          <w:marLeft w:val="0"/>
          <w:marRight w:val="0"/>
          <w:marTop w:val="0"/>
          <w:marBottom w:val="0"/>
          <w:divBdr>
            <w:top w:val="none" w:sz="0" w:space="0" w:color="auto"/>
            <w:left w:val="none" w:sz="0" w:space="0" w:color="auto"/>
            <w:bottom w:val="none" w:sz="0" w:space="0" w:color="auto"/>
            <w:right w:val="none" w:sz="0" w:space="0" w:color="auto"/>
          </w:divBdr>
        </w:div>
        <w:div w:id="1900286998">
          <w:marLeft w:val="0"/>
          <w:marRight w:val="0"/>
          <w:marTop w:val="0"/>
          <w:marBottom w:val="0"/>
          <w:divBdr>
            <w:top w:val="none" w:sz="0" w:space="0" w:color="auto"/>
            <w:left w:val="none" w:sz="0" w:space="0" w:color="auto"/>
            <w:bottom w:val="none" w:sz="0" w:space="0" w:color="auto"/>
            <w:right w:val="none" w:sz="0" w:space="0" w:color="auto"/>
          </w:divBdr>
        </w:div>
        <w:div w:id="1900287058">
          <w:marLeft w:val="0"/>
          <w:marRight w:val="0"/>
          <w:marTop w:val="0"/>
          <w:marBottom w:val="0"/>
          <w:divBdr>
            <w:top w:val="none" w:sz="0" w:space="0" w:color="auto"/>
            <w:left w:val="none" w:sz="0" w:space="0" w:color="auto"/>
            <w:bottom w:val="none" w:sz="0" w:space="0" w:color="auto"/>
            <w:right w:val="none" w:sz="0" w:space="0" w:color="auto"/>
          </w:divBdr>
        </w:div>
        <w:div w:id="1900287171">
          <w:marLeft w:val="0"/>
          <w:marRight w:val="0"/>
          <w:marTop w:val="0"/>
          <w:marBottom w:val="0"/>
          <w:divBdr>
            <w:top w:val="none" w:sz="0" w:space="0" w:color="auto"/>
            <w:left w:val="none" w:sz="0" w:space="0" w:color="auto"/>
            <w:bottom w:val="none" w:sz="0" w:space="0" w:color="auto"/>
            <w:right w:val="none" w:sz="0" w:space="0" w:color="auto"/>
          </w:divBdr>
        </w:div>
        <w:div w:id="1900287216">
          <w:marLeft w:val="0"/>
          <w:marRight w:val="0"/>
          <w:marTop w:val="0"/>
          <w:marBottom w:val="0"/>
          <w:divBdr>
            <w:top w:val="none" w:sz="0" w:space="0" w:color="auto"/>
            <w:left w:val="none" w:sz="0" w:space="0" w:color="auto"/>
            <w:bottom w:val="none" w:sz="0" w:space="0" w:color="auto"/>
            <w:right w:val="none" w:sz="0" w:space="0" w:color="auto"/>
          </w:divBdr>
        </w:div>
        <w:div w:id="1900287861">
          <w:marLeft w:val="0"/>
          <w:marRight w:val="0"/>
          <w:marTop w:val="0"/>
          <w:marBottom w:val="0"/>
          <w:divBdr>
            <w:top w:val="none" w:sz="0" w:space="0" w:color="auto"/>
            <w:left w:val="none" w:sz="0" w:space="0" w:color="auto"/>
            <w:bottom w:val="none" w:sz="0" w:space="0" w:color="auto"/>
            <w:right w:val="none" w:sz="0" w:space="0" w:color="auto"/>
          </w:divBdr>
        </w:div>
        <w:div w:id="1900288457">
          <w:marLeft w:val="0"/>
          <w:marRight w:val="0"/>
          <w:marTop w:val="0"/>
          <w:marBottom w:val="0"/>
          <w:divBdr>
            <w:top w:val="none" w:sz="0" w:space="0" w:color="auto"/>
            <w:left w:val="none" w:sz="0" w:space="0" w:color="auto"/>
            <w:bottom w:val="none" w:sz="0" w:space="0" w:color="auto"/>
            <w:right w:val="none" w:sz="0" w:space="0" w:color="auto"/>
          </w:divBdr>
        </w:div>
        <w:div w:id="1900288478">
          <w:marLeft w:val="0"/>
          <w:marRight w:val="0"/>
          <w:marTop w:val="0"/>
          <w:marBottom w:val="0"/>
          <w:divBdr>
            <w:top w:val="none" w:sz="0" w:space="0" w:color="auto"/>
            <w:left w:val="none" w:sz="0" w:space="0" w:color="auto"/>
            <w:bottom w:val="none" w:sz="0" w:space="0" w:color="auto"/>
            <w:right w:val="none" w:sz="0" w:space="0" w:color="auto"/>
          </w:divBdr>
        </w:div>
      </w:divsChild>
    </w:div>
    <w:div w:id="1900287049">
      <w:marLeft w:val="0"/>
      <w:marRight w:val="0"/>
      <w:marTop w:val="0"/>
      <w:marBottom w:val="0"/>
      <w:divBdr>
        <w:top w:val="none" w:sz="0" w:space="0" w:color="auto"/>
        <w:left w:val="none" w:sz="0" w:space="0" w:color="auto"/>
        <w:bottom w:val="none" w:sz="0" w:space="0" w:color="auto"/>
        <w:right w:val="none" w:sz="0" w:space="0" w:color="auto"/>
      </w:divBdr>
      <w:divsChild>
        <w:div w:id="1900286784">
          <w:marLeft w:val="0"/>
          <w:marRight w:val="0"/>
          <w:marTop w:val="0"/>
          <w:marBottom w:val="0"/>
          <w:divBdr>
            <w:top w:val="none" w:sz="0" w:space="0" w:color="auto"/>
            <w:left w:val="none" w:sz="0" w:space="0" w:color="auto"/>
            <w:bottom w:val="none" w:sz="0" w:space="0" w:color="auto"/>
            <w:right w:val="none" w:sz="0" w:space="0" w:color="auto"/>
          </w:divBdr>
        </w:div>
        <w:div w:id="1900286787">
          <w:marLeft w:val="0"/>
          <w:marRight w:val="0"/>
          <w:marTop w:val="0"/>
          <w:marBottom w:val="0"/>
          <w:divBdr>
            <w:top w:val="none" w:sz="0" w:space="0" w:color="auto"/>
            <w:left w:val="none" w:sz="0" w:space="0" w:color="auto"/>
            <w:bottom w:val="none" w:sz="0" w:space="0" w:color="auto"/>
            <w:right w:val="none" w:sz="0" w:space="0" w:color="auto"/>
          </w:divBdr>
        </w:div>
        <w:div w:id="1900286809">
          <w:marLeft w:val="0"/>
          <w:marRight w:val="0"/>
          <w:marTop w:val="0"/>
          <w:marBottom w:val="0"/>
          <w:divBdr>
            <w:top w:val="none" w:sz="0" w:space="0" w:color="auto"/>
            <w:left w:val="none" w:sz="0" w:space="0" w:color="auto"/>
            <w:bottom w:val="none" w:sz="0" w:space="0" w:color="auto"/>
            <w:right w:val="none" w:sz="0" w:space="0" w:color="auto"/>
          </w:divBdr>
        </w:div>
        <w:div w:id="1900286834">
          <w:marLeft w:val="0"/>
          <w:marRight w:val="0"/>
          <w:marTop w:val="0"/>
          <w:marBottom w:val="0"/>
          <w:divBdr>
            <w:top w:val="none" w:sz="0" w:space="0" w:color="auto"/>
            <w:left w:val="none" w:sz="0" w:space="0" w:color="auto"/>
            <w:bottom w:val="none" w:sz="0" w:space="0" w:color="auto"/>
            <w:right w:val="none" w:sz="0" w:space="0" w:color="auto"/>
          </w:divBdr>
        </w:div>
        <w:div w:id="1900286835">
          <w:marLeft w:val="0"/>
          <w:marRight w:val="0"/>
          <w:marTop w:val="0"/>
          <w:marBottom w:val="0"/>
          <w:divBdr>
            <w:top w:val="none" w:sz="0" w:space="0" w:color="auto"/>
            <w:left w:val="none" w:sz="0" w:space="0" w:color="auto"/>
            <w:bottom w:val="none" w:sz="0" w:space="0" w:color="auto"/>
            <w:right w:val="none" w:sz="0" w:space="0" w:color="auto"/>
          </w:divBdr>
        </w:div>
        <w:div w:id="1900286923">
          <w:marLeft w:val="0"/>
          <w:marRight w:val="0"/>
          <w:marTop w:val="0"/>
          <w:marBottom w:val="0"/>
          <w:divBdr>
            <w:top w:val="none" w:sz="0" w:space="0" w:color="auto"/>
            <w:left w:val="none" w:sz="0" w:space="0" w:color="auto"/>
            <w:bottom w:val="none" w:sz="0" w:space="0" w:color="auto"/>
            <w:right w:val="none" w:sz="0" w:space="0" w:color="auto"/>
          </w:divBdr>
        </w:div>
        <w:div w:id="1900286949">
          <w:marLeft w:val="0"/>
          <w:marRight w:val="0"/>
          <w:marTop w:val="0"/>
          <w:marBottom w:val="0"/>
          <w:divBdr>
            <w:top w:val="none" w:sz="0" w:space="0" w:color="auto"/>
            <w:left w:val="none" w:sz="0" w:space="0" w:color="auto"/>
            <w:bottom w:val="none" w:sz="0" w:space="0" w:color="auto"/>
            <w:right w:val="none" w:sz="0" w:space="0" w:color="auto"/>
          </w:divBdr>
        </w:div>
        <w:div w:id="1900287053">
          <w:marLeft w:val="0"/>
          <w:marRight w:val="0"/>
          <w:marTop w:val="0"/>
          <w:marBottom w:val="0"/>
          <w:divBdr>
            <w:top w:val="none" w:sz="0" w:space="0" w:color="auto"/>
            <w:left w:val="none" w:sz="0" w:space="0" w:color="auto"/>
            <w:bottom w:val="none" w:sz="0" w:space="0" w:color="auto"/>
            <w:right w:val="none" w:sz="0" w:space="0" w:color="auto"/>
          </w:divBdr>
        </w:div>
        <w:div w:id="1900287074">
          <w:marLeft w:val="0"/>
          <w:marRight w:val="0"/>
          <w:marTop w:val="0"/>
          <w:marBottom w:val="0"/>
          <w:divBdr>
            <w:top w:val="none" w:sz="0" w:space="0" w:color="auto"/>
            <w:left w:val="none" w:sz="0" w:space="0" w:color="auto"/>
            <w:bottom w:val="none" w:sz="0" w:space="0" w:color="auto"/>
            <w:right w:val="none" w:sz="0" w:space="0" w:color="auto"/>
          </w:divBdr>
        </w:div>
        <w:div w:id="1900287093">
          <w:marLeft w:val="0"/>
          <w:marRight w:val="0"/>
          <w:marTop w:val="0"/>
          <w:marBottom w:val="0"/>
          <w:divBdr>
            <w:top w:val="none" w:sz="0" w:space="0" w:color="auto"/>
            <w:left w:val="none" w:sz="0" w:space="0" w:color="auto"/>
            <w:bottom w:val="none" w:sz="0" w:space="0" w:color="auto"/>
            <w:right w:val="none" w:sz="0" w:space="0" w:color="auto"/>
          </w:divBdr>
        </w:div>
        <w:div w:id="1900287117">
          <w:marLeft w:val="0"/>
          <w:marRight w:val="0"/>
          <w:marTop w:val="0"/>
          <w:marBottom w:val="0"/>
          <w:divBdr>
            <w:top w:val="none" w:sz="0" w:space="0" w:color="auto"/>
            <w:left w:val="none" w:sz="0" w:space="0" w:color="auto"/>
            <w:bottom w:val="none" w:sz="0" w:space="0" w:color="auto"/>
            <w:right w:val="none" w:sz="0" w:space="0" w:color="auto"/>
          </w:divBdr>
        </w:div>
        <w:div w:id="1900287229">
          <w:marLeft w:val="0"/>
          <w:marRight w:val="0"/>
          <w:marTop w:val="0"/>
          <w:marBottom w:val="0"/>
          <w:divBdr>
            <w:top w:val="none" w:sz="0" w:space="0" w:color="auto"/>
            <w:left w:val="none" w:sz="0" w:space="0" w:color="auto"/>
            <w:bottom w:val="none" w:sz="0" w:space="0" w:color="auto"/>
            <w:right w:val="none" w:sz="0" w:space="0" w:color="auto"/>
          </w:divBdr>
        </w:div>
        <w:div w:id="1900287277">
          <w:marLeft w:val="0"/>
          <w:marRight w:val="0"/>
          <w:marTop w:val="0"/>
          <w:marBottom w:val="0"/>
          <w:divBdr>
            <w:top w:val="none" w:sz="0" w:space="0" w:color="auto"/>
            <w:left w:val="none" w:sz="0" w:space="0" w:color="auto"/>
            <w:bottom w:val="none" w:sz="0" w:space="0" w:color="auto"/>
            <w:right w:val="none" w:sz="0" w:space="0" w:color="auto"/>
          </w:divBdr>
        </w:div>
        <w:div w:id="1900287337">
          <w:marLeft w:val="0"/>
          <w:marRight w:val="0"/>
          <w:marTop w:val="0"/>
          <w:marBottom w:val="0"/>
          <w:divBdr>
            <w:top w:val="none" w:sz="0" w:space="0" w:color="auto"/>
            <w:left w:val="none" w:sz="0" w:space="0" w:color="auto"/>
            <w:bottom w:val="none" w:sz="0" w:space="0" w:color="auto"/>
            <w:right w:val="none" w:sz="0" w:space="0" w:color="auto"/>
          </w:divBdr>
        </w:div>
        <w:div w:id="1900287369">
          <w:marLeft w:val="0"/>
          <w:marRight w:val="0"/>
          <w:marTop w:val="0"/>
          <w:marBottom w:val="0"/>
          <w:divBdr>
            <w:top w:val="none" w:sz="0" w:space="0" w:color="auto"/>
            <w:left w:val="none" w:sz="0" w:space="0" w:color="auto"/>
            <w:bottom w:val="none" w:sz="0" w:space="0" w:color="auto"/>
            <w:right w:val="none" w:sz="0" w:space="0" w:color="auto"/>
          </w:divBdr>
        </w:div>
        <w:div w:id="1900287458">
          <w:marLeft w:val="0"/>
          <w:marRight w:val="0"/>
          <w:marTop w:val="0"/>
          <w:marBottom w:val="0"/>
          <w:divBdr>
            <w:top w:val="none" w:sz="0" w:space="0" w:color="auto"/>
            <w:left w:val="none" w:sz="0" w:space="0" w:color="auto"/>
            <w:bottom w:val="none" w:sz="0" w:space="0" w:color="auto"/>
            <w:right w:val="none" w:sz="0" w:space="0" w:color="auto"/>
          </w:divBdr>
        </w:div>
        <w:div w:id="1900287463">
          <w:marLeft w:val="0"/>
          <w:marRight w:val="0"/>
          <w:marTop w:val="0"/>
          <w:marBottom w:val="0"/>
          <w:divBdr>
            <w:top w:val="none" w:sz="0" w:space="0" w:color="auto"/>
            <w:left w:val="none" w:sz="0" w:space="0" w:color="auto"/>
            <w:bottom w:val="none" w:sz="0" w:space="0" w:color="auto"/>
            <w:right w:val="none" w:sz="0" w:space="0" w:color="auto"/>
          </w:divBdr>
        </w:div>
        <w:div w:id="1900287465">
          <w:marLeft w:val="0"/>
          <w:marRight w:val="0"/>
          <w:marTop w:val="0"/>
          <w:marBottom w:val="0"/>
          <w:divBdr>
            <w:top w:val="none" w:sz="0" w:space="0" w:color="auto"/>
            <w:left w:val="none" w:sz="0" w:space="0" w:color="auto"/>
            <w:bottom w:val="none" w:sz="0" w:space="0" w:color="auto"/>
            <w:right w:val="none" w:sz="0" w:space="0" w:color="auto"/>
          </w:divBdr>
        </w:div>
        <w:div w:id="1900287523">
          <w:marLeft w:val="0"/>
          <w:marRight w:val="0"/>
          <w:marTop w:val="0"/>
          <w:marBottom w:val="0"/>
          <w:divBdr>
            <w:top w:val="none" w:sz="0" w:space="0" w:color="auto"/>
            <w:left w:val="none" w:sz="0" w:space="0" w:color="auto"/>
            <w:bottom w:val="none" w:sz="0" w:space="0" w:color="auto"/>
            <w:right w:val="none" w:sz="0" w:space="0" w:color="auto"/>
          </w:divBdr>
        </w:div>
        <w:div w:id="1900287597">
          <w:marLeft w:val="0"/>
          <w:marRight w:val="0"/>
          <w:marTop w:val="0"/>
          <w:marBottom w:val="0"/>
          <w:divBdr>
            <w:top w:val="none" w:sz="0" w:space="0" w:color="auto"/>
            <w:left w:val="none" w:sz="0" w:space="0" w:color="auto"/>
            <w:bottom w:val="none" w:sz="0" w:space="0" w:color="auto"/>
            <w:right w:val="none" w:sz="0" w:space="0" w:color="auto"/>
          </w:divBdr>
        </w:div>
        <w:div w:id="1900287614">
          <w:marLeft w:val="0"/>
          <w:marRight w:val="0"/>
          <w:marTop w:val="0"/>
          <w:marBottom w:val="0"/>
          <w:divBdr>
            <w:top w:val="none" w:sz="0" w:space="0" w:color="auto"/>
            <w:left w:val="none" w:sz="0" w:space="0" w:color="auto"/>
            <w:bottom w:val="none" w:sz="0" w:space="0" w:color="auto"/>
            <w:right w:val="none" w:sz="0" w:space="0" w:color="auto"/>
          </w:divBdr>
        </w:div>
        <w:div w:id="1900287727">
          <w:marLeft w:val="0"/>
          <w:marRight w:val="0"/>
          <w:marTop w:val="0"/>
          <w:marBottom w:val="0"/>
          <w:divBdr>
            <w:top w:val="none" w:sz="0" w:space="0" w:color="auto"/>
            <w:left w:val="none" w:sz="0" w:space="0" w:color="auto"/>
            <w:bottom w:val="none" w:sz="0" w:space="0" w:color="auto"/>
            <w:right w:val="none" w:sz="0" w:space="0" w:color="auto"/>
          </w:divBdr>
        </w:div>
        <w:div w:id="1900287815">
          <w:marLeft w:val="0"/>
          <w:marRight w:val="0"/>
          <w:marTop w:val="0"/>
          <w:marBottom w:val="0"/>
          <w:divBdr>
            <w:top w:val="none" w:sz="0" w:space="0" w:color="auto"/>
            <w:left w:val="none" w:sz="0" w:space="0" w:color="auto"/>
            <w:bottom w:val="none" w:sz="0" w:space="0" w:color="auto"/>
            <w:right w:val="none" w:sz="0" w:space="0" w:color="auto"/>
          </w:divBdr>
        </w:div>
        <w:div w:id="1900287816">
          <w:marLeft w:val="0"/>
          <w:marRight w:val="0"/>
          <w:marTop w:val="0"/>
          <w:marBottom w:val="0"/>
          <w:divBdr>
            <w:top w:val="none" w:sz="0" w:space="0" w:color="auto"/>
            <w:left w:val="none" w:sz="0" w:space="0" w:color="auto"/>
            <w:bottom w:val="none" w:sz="0" w:space="0" w:color="auto"/>
            <w:right w:val="none" w:sz="0" w:space="0" w:color="auto"/>
          </w:divBdr>
        </w:div>
        <w:div w:id="1900287949">
          <w:marLeft w:val="0"/>
          <w:marRight w:val="0"/>
          <w:marTop w:val="0"/>
          <w:marBottom w:val="0"/>
          <w:divBdr>
            <w:top w:val="none" w:sz="0" w:space="0" w:color="auto"/>
            <w:left w:val="none" w:sz="0" w:space="0" w:color="auto"/>
            <w:bottom w:val="none" w:sz="0" w:space="0" w:color="auto"/>
            <w:right w:val="none" w:sz="0" w:space="0" w:color="auto"/>
          </w:divBdr>
        </w:div>
        <w:div w:id="1900287964">
          <w:marLeft w:val="0"/>
          <w:marRight w:val="0"/>
          <w:marTop w:val="0"/>
          <w:marBottom w:val="0"/>
          <w:divBdr>
            <w:top w:val="none" w:sz="0" w:space="0" w:color="auto"/>
            <w:left w:val="none" w:sz="0" w:space="0" w:color="auto"/>
            <w:bottom w:val="none" w:sz="0" w:space="0" w:color="auto"/>
            <w:right w:val="none" w:sz="0" w:space="0" w:color="auto"/>
          </w:divBdr>
        </w:div>
        <w:div w:id="1900288029">
          <w:marLeft w:val="0"/>
          <w:marRight w:val="0"/>
          <w:marTop w:val="0"/>
          <w:marBottom w:val="0"/>
          <w:divBdr>
            <w:top w:val="none" w:sz="0" w:space="0" w:color="auto"/>
            <w:left w:val="none" w:sz="0" w:space="0" w:color="auto"/>
            <w:bottom w:val="none" w:sz="0" w:space="0" w:color="auto"/>
            <w:right w:val="none" w:sz="0" w:space="0" w:color="auto"/>
          </w:divBdr>
        </w:div>
        <w:div w:id="1900288132">
          <w:marLeft w:val="0"/>
          <w:marRight w:val="0"/>
          <w:marTop w:val="0"/>
          <w:marBottom w:val="0"/>
          <w:divBdr>
            <w:top w:val="none" w:sz="0" w:space="0" w:color="auto"/>
            <w:left w:val="none" w:sz="0" w:space="0" w:color="auto"/>
            <w:bottom w:val="none" w:sz="0" w:space="0" w:color="auto"/>
            <w:right w:val="none" w:sz="0" w:space="0" w:color="auto"/>
          </w:divBdr>
        </w:div>
        <w:div w:id="1900288167">
          <w:marLeft w:val="0"/>
          <w:marRight w:val="0"/>
          <w:marTop w:val="0"/>
          <w:marBottom w:val="0"/>
          <w:divBdr>
            <w:top w:val="none" w:sz="0" w:space="0" w:color="auto"/>
            <w:left w:val="none" w:sz="0" w:space="0" w:color="auto"/>
            <w:bottom w:val="none" w:sz="0" w:space="0" w:color="auto"/>
            <w:right w:val="none" w:sz="0" w:space="0" w:color="auto"/>
          </w:divBdr>
        </w:div>
        <w:div w:id="1900288176">
          <w:marLeft w:val="0"/>
          <w:marRight w:val="0"/>
          <w:marTop w:val="0"/>
          <w:marBottom w:val="0"/>
          <w:divBdr>
            <w:top w:val="none" w:sz="0" w:space="0" w:color="auto"/>
            <w:left w:val="none" w:sz="0" w:space="0" w:color="auto"/>
            <w:bottom w:val="none" w:sz="0" w:space="0" w:color="auto"/>
            <w:right w:val="none" w:sz="0" w:space="0" w:color="auto"/>
          </w:divBdr>
        </w:div>
        <w:div w:id="1900288182">
          <w:marLeft w:val="0"/>
          <w:marRight w:val="0"/>
          <w:marTop w:val="0"/>
          <w:marBottom w:val="0"/>
          <w:divBdr>
            <w:top w:val="none" w:sz="0" w:space="0" w:color="auto"/>
            <w:left w:val="none" w:sz="0" w:space="0" w:color="auto"/>
            <w:bottom w:val="none" w:sz="0" w:space="0" w:color="auto"/>
            <w:right w:val="none" w:sz="0" w:space="0" w:color="auto"/>
          </w:divBdr>
        </w:div>
        <w:div w:id="1900288350">
          <w:marLeft w:val="0"/>
          <w:marRight w:val="0"/>
          <w:marTop w:val="0"/>
          <w:marBottom w:val="0"/>
          <w:divBdr>
            <w:top w:val="none" w:sz="0" w:space="0" w:color="auto"/>
            <w:left w:val="none" w:sz="0" w:space="0" w:color="auto"/>
            <w:bottom w:val="none" w:sz="0" w:space="0" w:color="auto"/>
            <w:right w:val="none" w:sz="0" w:space="0" w:color="auto"/>
          </w:divBdr>
        </w:div>
        <w:div w:id="1900288391">
          <w:marLeft w:val="0"/>
          <w:marRight w:val="0"/>
          <w:marTop w:val="0"/>
          <w:marBottom w:val="0"/>
          <w:divBdr>
            <w:top w:val="none" w:sz="0" w:space="0" w:color="auto"/>
            <w:left w:val="none" w:sz="0" w:space="0" w:color="auto"/>
            <w:bottom w:val="none" w:sz="0" w:space="0" w:color="auto"/>
            <w:right w:val="none" w:sz="0" w:space="0" w:color="auto"/>
          </w:divBdr>
        </w:div>
        <w:div w:id="1900288436">
          <w:marLeft w:val="0"/>
          <w:marRight w:val="0"/>
          <w:marTop w:val="0"/>
          <w:marBottom w:val="0"/>
          <w:divBdr>
            <w:top w:val="none" w:sz="0" w:space="0" w:color="auto"/>
            <w:left w:val="none" w:sz="0" w:space="0" w:color="auto"/>
            <w:bottom w:val="none" w:sz="0" w:space="0" w:color="auto"/>
            <w:right w:val="none" w:sz="0" w:space="0" w:color="auto"/>
          </w:divBdr>
        </w:div>
        <w:div w:id="1900288496">
          <w:marLeft w:val="0"/>
          <w:marRight w:val="0"/>
          <w:marTop w:val="0"/>
          <w:marBottom w:val="0"/>
          <w:divBdr>
            <w:top w:val="none" w:sz="0" w:space="0" w:color="auto"/>
            <w:left w:val="none" w:sz="0" w:space="0" w:color="auto"/>
            <w:bottom w:val="none" w:sz="0" w:space="0" w:color="auto"/>
            <w:right w:val="none" w:sz="0" w:space="0" w:color="auto"/>
          </w:divBdr>
        </w:div>
      </w:divsChild>
    </w:div>
    <w:div w:id="1900287085">
      <w:marLeft w:val="0"/>
      <w:marRight w:val="0"/>
      <w:marTop w:val="0"/>
      <w:marBottom w:val="0"/>
      <w:divBdr>
        <w:top w:val="none" w:sz="0" w:space="0" w:color="auto"/>
        <w:left w:val="none" w:sz="0" w:space="0" w:color="auto"/>
        <w:bottom w:val="none" w:sz="0" w:space="0" w:color="auto"/>
        <w:right w:val="none" w:sz="0" w:space="0" w:color="auto"/>
      </w:divBdr>
      <w:divsChild>
        <w:div w:id="1900286852">
          <w:marLeft w:val="0"/>
          <w:marRight w:val="0"/>
          <w:marTop w:val="0"/>
          <w:marBottom w:val="0"/>
          <w:divBdr>
            <w:top w:val="none" w:sz="0" w:space="0" w:color="auto"/>
            <w:left w:val="none" w:sz="0" w:space="0" w:color="auto"/>
            <w:bottom w:val="none" w:sz="0" w:space="0" w:color="auto"/>
            <w:right w:val="none" w:sz="0" w:space="0" w:color="auto"/>
          </w:divBdr>
        </w:div>
        <w:div w:id="1900287103">
          <w:marLeft w:val="0"/>
          <w:marRight w:val="0"/>
          <w:marTop w:val="0"/>
          <w:marBottom w:val="0"/>
          <w:divBdr>
            <w:top w:val="none" w:sz="0" w:space="0" w:color="auto"/>
            <w:left w:val="none" w:sz="0" w:space="0" w:color="auto"/>
            <w:bottom w:val="none" w:sz="0" w:space="0" w:color="auto"/>
            <w:right w:val="none" w:sz="0" w:space="0" w:color="auto"/>
          </w:divBdr>
        </w:div>
        <w:div w:id="1900287291">
          <w:marLeft w:val="0"/>
          <w:marRight w:val="0"/>
          <w:marTop w:val="0"/>
          <w:marBottom w:val="0"/>
          <w:divBdr>
            <w:top w:val="none" w:sz="0" w:space="0" w:color="auto"/>
            <w:left w:val="none" w:sz="0" w:space="0" w:color="auto"/>
            <w:bottom w:val="none" w:sz="0" w:space="0" w:color="auto"/>
            <w:right w:val="none" w:sz="0" w:space="0" w:color="auto"/>
          </w:divBdr>
        </w:div>
        <w:div w:id="1900287639">
          <w:marLeft w:val="0"/>
          <w:marRight w:val="0"/>
          <w:marTop w:val="0"/>
          <w:marBottom w:val="0"/>
          <w:divBdr>
            <w:top w:val="none" w:sz="0" w:space="0" w:color="auto"/>
            <w:left w:val="none" w:sz="0" w:space="0" w:color="auto"/>
            <w:bottom w:val="none" w:sz="0" w:space="0" w:color="auto"/>
            <w:right w:val="none" w:sz="0" w:space="0" w:color="auto"/>
          </w:divBdr>
        </w:div>
        <w:div w:id="1900287856">
          <w:marLeft w:val="0"/>
          <w:marRight w:val="0"/>
          <w:marTop w:val="0"/>
          <w:marBottom w:val="0"/>
          <w:divBdr>
            <w:top w:val="none" w:sz="0" w:space="0" w:color="auto"/>
            <w:left w:val="none" w:sz="0" w:space="0" w:color="auto"/>
            <w:bottom w:val="none" w:sz="0" w:space="0" w:color="auto"/>
            <w:right w:val="none" w:sz="0" w:space="0" w:color="auto"/>
          </w:divBdr>
        </w:div>
        <w:div w:id="1900287984">
          <w:marLeft w:val="0"/>
          <w:marRight w:val="0"/>
          <w:marTop w:val="0"/>
          <w:marBottom w:val="0"/>
          <w:divBdr>
            <w:top w:val="none" w:sz="0" w:space="0" w:color="auto"/>
            <w:left w:val="none" w:sz="0" w:space="0" w:color="auto"/>
            <w:bottom w:val="none" w:sz="0" w:space="0" w:color="auto"/>
            <w:right w:val="none" w:sz="0" w:space="0" w:color="auto"/>
          </w:divBdr>
        </w:div>
        <w:div w:id="1900287992">
          <w:marLeft w:val="0"/>
          <w:marRight w:val="0"/>
          <w:marTop w:val="0"/>
          <w:marBottom w:val="0"/>
          <w:divBdr>
            <w:top w:val="none" w:sz="0" w:space="0" w:color="auto"/>
            <w:left w:val="none" w:sz="0" w:space="0" w:color="auto"/>
            <w:bottom w:val="none" w:sz="0" w:space="0" w:color="auto"/>
            <w:right w:val="none" w:sz="0" w:space="0" w:color="auto"/>
          </w:divBdr>
        </w:div>
        <w:div w:id="1900288089">
          <w:marLeft w:val="0"/>
          <w:marRight w:val="0"/>
          <w:marTop w:val="0"/>
          <w:marBottom w:val="0"/>
          <w:divBdr>
            <w:top w:val="none" w:sz="0" w:space="0" w:color="auto"/>
            <w:left w:val="none" w:sz="0" w:space="0" w:color="auto"/>
            <w:bottom w:val="none" w:sz="0" w:space="0" w:color="auto"/>
            <w:right w:val="none" w:sz="0" w:space="0" w:color="auto"/>
          </w:divBdr>
        </w:div>
        <w:div w:id="1900288112">
          <w:marLeft w:val="0"/>
          <w:marRight w:val="0"/>
          <w:marTop w:val="0"/>
          <w:marBottom w:val="0"/>
          <w:divBdr>
            <w:top w:val="none" w:sz="0" w:space="0" w:color="auto"/>
            <w:left w:val="none" w:sz="0" w:space="0" w:color="auto"/>
            <w:bottom w:val="none" w:sz="0" w:space="0" w:color="auto"/>
            <w:right w:val="none" w:sz="0" w:space="0" w:color="auto"/>
          </w:divBdr>
        </w:div>
        <w:div w:id="1900288486">
          <w:marLeft w:val="0"/>
          <w:marRight w:val="0"/>
          <w:marTop w:val="0"/>
          <w:marBottom w:val="0"/>
          <w:divBdr>
            <w:top w:val="none" w:sz="0" w:space="0" w:color="auto"/>
            <w:left w:val="none" w:sz="0" w:space="0" w:color="auto"/>
            <w:bottom w:val="none" w:sz="0" w:space="0" w:color="auto"/>
            <w:right w:val="none" w:sz="0" w:space="0" w:color="auto"/>
          </w:divBdr>
        </w:div>
      </w:divsChild>
    </w:div>
    <w:div w:id="1900287088">
      <w:marLeft w:val="0"/>
      <w:marRight w:val="0"/>
      <w:marTop w:val="0"/>
      <w:marBottom w:val="0"/>
      <w:divBdr>
        <w:top w:val="none" w:sz="0" w:space="0" w:color="auto"/>
        <w:left w:val="none" w:sz="0" w:space="0" w:color="auto"/>
        <w:bottom w:val="none" w:sz="0" w:space="0" w:color="auto"/>
        <w:right w:val="none" w:sz="0" w:space="0" w:color="auto"/>
      </w:divBdr>
      <w:divsChild>
        <w:div w:id="1900286909">
          <w:marLeft w:val="0"/>
          <w:marRight w:val="0"/>
          <w:marTop w:val="0"/>
          <w:marBottom w:val="0"/>
          <w:divBdr>
            <w:top w:val="none" w:sz="0" w:space="0" w:color="auto"/>
            <w:left w:val="none" w:sz="0" w:space="0" w:color="auto"/>
            <w:bottom w:val="none" w:sz="0" w:space="0" w:color="auto"/>
            <w:right w:val="none" w:sz="0" w:space="0" w:color="auto"/>
          </w:divBdr>
        </w:div>
        <w:div w:id="1900287050">
          <w:marLeft w:val="0"/>
          <w:marRight w:val="0"/>
          <w:marTop w:val="0"/>
          <w:marBottom w:val="0"/>
          <w:divBdr>
            <w:top w:val="none" w:sz="0" w:space="0" w:color="auto"/>
            <w:left w:val="none" w:sz="0" w:space="0" w:color="auto"/>
            <w:bottom w:val="none" w:sz="0" w:space="0" w:color="auto"/>
            <w:right w:val="none" w:sz="0" w:space="0" w:color="auto"/>
          </w:divBdr>
        </w:div>
        <w:div w:id="1900287168">
          <w:marLeft w:val="0"/>
          <w:marRight w:val="0"/>
          <w:marTop w:val="0"/>
          <w:marBottom w:val="0"/>
          <w:divBdr>
            <w:top w:val="none" w:sz="0" w:space="0" w:color="auto"/>
            <w:left w:val="none" w:sz="0" w:space="0" w:color="auto"/>
            <w:bottom w:val="none" w:sz="0" w:space="0" w:color="auto"/>
            <w:right w:val="none" w:sz="0" w:space="0" w:color="auto"/>
          </w:divBdr>
        </w:div>
        <w:div w:id="1900287213">
          <w:marLeft w:val="0"/>
          <w:marRight w:val="0"/>
          <w:marTop w:val="0"/>
          <w:marBottom w:val="0"/>
          <w:divBdr>
            <w:top w:val="none" w:sz="0" w:space="0" w:color="auto"/>
            <w:left w:val="none" w:sz="0" w:space="0" w:color="auto"/>
            <w:bottom w:val="none" w:sz="0" w:space="0" w:color="auto"/>
            <w:right w:val="none" w:sz="0" w:space="0" w:color="auto"/>
          </w:divBdr>
        </w:div>
        <w:div w:id="1900287715">
          <w:marLeft w:val="0"/>
          <w:marRight w:val="0"/>
          <w:marTop w:val="0"/>
          <w:marBottom w:val="0"/>
          <w:divBdr>
            <w:top w:val="none" w:sz="0" w:space="0" w:color="auto"/>
            <w:left w:val="none" w:sz="0" w:space="0" w:color="auto"/>
            <w:bottom w:val="none" w:sz="0" w:space="0" w:color="auto"/>
            <w:right w:val="none" w:sz="0" w:space="0" w:color="auto"/>
          </w:divBdr>
        </w:div>
        <w:div w:id="1900287792">
          <w:marLeft w:val="0"/>
          <w:marRight w:val="0"/>
          <w:marTop w:val="0"/>
          <w:marBottom w:val="0"/>
          <w:divBdr>
            <w:top w:val="none" w:sz="0" w:space="0" w:color="auto"/>
            <w:left w:val="none" w:sz="0" w:space="0" w:color="auto"/>
            <w:bottom w:val="none" w:sz="0" w:space="0" w:color="auto"/>
            <w:right w:val="none" w:sz="0" w:space="0" w:color="auto"/>
          </w:divBdr>
        </w:div>
        <w:div w:id="1900287822">
          <w:marLeft w:val="0"/>
          <w:marRight w:val="0"/>
          <w:marTop w:val="0"/>
          <w:marBottom w:val="0"/>
          <w:divBdr>
            <w:top w:val="none" w:sz="0" w:space="0" w:color="auto"/>
            <w:left w:val="none" w:sz="0" w:space="0" w:color="auto"/>
            <w:bottom w:val="none" w:sz="0" w:space="0" w:color="auto"/>
            <w:right w:val="none" w:sz="0" w:space="0" w:color="auto"/>
          </w:divBdr>
        </w:div>
        <w:div w:id="1900287882">
          <w:marLeft w:val="0"/>
          <w:marRight w:val="0"/>
          <w:marTop w:val="0"/>
          <w:marBottom w:val="0"/>
          <w:divBdr>
            <w:top w:val="none" w:sz="0" w:space="0" w:color="auto"/>
            <w:left w:val="none" w:sz="0" w:space="0" w:color="auto"/>
            <w:bottom w:val="none" w:sz="0" w:space="0" w:color="auto"/>
            <w:right w:val="none" w:sz="0" w:space="0" w:color="auto"/>
          </w:divBdr>
        </w:div>
        <w:div w:id="1900287928">
          <w:marLeft w:val="0"/>
          <w:marRight w:val="0"/>
          <w:marTop w:val="0"/>
          <w:marBottom w:val="0"/>
          <w:divBdr>
            <w:top w:val="none" w:sz="0" w:space="0" w:color="auto"/>
            <w:left w:val="none" w:sz="0" w:space="0" w:color="auto"/>
            <w:bottom w:val="none" w:sz="0" w:space="0" w:color="auto"/>
            <w:right w:val="none" w:sz="0" w:space="0" w:color="auto"/>
          </w:divBdr>
        </w:div>
        <w:div w:id="1900288003">
          <w:marLeft w:val="0"/>
          <w:marRight w:val="0"/>
          <w:marTop w:val="0"/>
          <w:marBottom w:val="0"/>
          <w:divBdr>
            <w:top w:val="none" w:sz="0" w:space="0" w:color="auto"/>
            <w:left w:val="none" w:sz="0" w:space="0" w:color="auto"/>
            <w:bottom w:val="none" w:sz="0" w:space="0" w:color="auto"/>
            <w:right w:val="none" w:sz="0" w:space="0" w:color="auto"/>
          </w:divBdr>
        </w:div>
        <w:div w:id="1900288008">
          <w:marLeft w:val="0"/>
          <w:marRight w:val="0"/>
          <w:marTop w:val="0"/>
          <w:marBottom w:val="0"/>
          <w:divBdr>
            <w:top w:val="none" w:sz="0" w:space="0" w:color="auto"/>
            <w:left w:val="none" w:sz="0" w:space="0" w:color="auto"/>
            <w:bottom w:val="none" w:sz="0" w:space="0" w:color="auto"/>
            <w:right w:val="none" w:sz="0" w:space="0" w:color="auto"/>
          </w:divBdr>
        </w:div>
        <w:div w:id="1900288284">
          <w:marLeft w:val="0"/>
          <w:marRight w:val="0"/>
          <w:marTop w:val="0"/>
          <w:marBottom w:val="0"/>
          <w:divBdr>
            <w:top w:val="none" w:sz="0" w:space="0" w:color="auto"/>
            <w:left w:val="none" w:sz="0" w:space="0" w:color="auto"/>
            <w:bottom w:val="none" w:sz="0" w:space="0" w:color="auto"/>
            <w:right w:val="none" w:sz="0" w:space="0" w:color="auto"/>
          </w:divBdr>
        </w:div>
        <w:div w:id="1900288482">
          <w:marLeft w:val="0"/>
          <w:marRight w:val="0"/>
          <w:marTop w:val="0"/>
          <w:marBottom w:val="0"/>
          <w:divBdr>
            <w:top w:val="none" w:sz="0" w:space="0" w:color="auto"/>
            <w:left w:val="none" w:sz="0" w:space="0" w:color="auto"/>
            <w:bottom w:val="none" w:sz="0" w:space="0" w:color="auto"/>
            <w:right w:val="none" w:sz="0" w:space="0" w:color="auto"/>
          </w:divBdr>
        </w:div>
      </w:divsChild>
    </w:div>
    <w:div w:id="1900287094">
      <w:marLeft w:val="0"/>
      <w:marRight w:val="0"/>
      <w:marTop w:val="0"/>
      <w:marBottom w:val="0"/>
      <w:divBdr>
        <w:top w:val="none" w:sz="0" w:space="0" w:color="auto"/>
        <w:left w:val="none" w:sz="0" w:space="0" w:color="auto"/>
        <w:bottom w:val="none" w:sz="0" w:space="0" w:color="auto"/>
        <w:right w:val="none" w:sz="0" w:space="0" w:color="auto"/>
      </w:divBdr>
      <w:divsChild>
        <w:div w:id="1900286785">
          <w:marLeft w:val="0"/>
          <w:marRight w:val="0"/>
          <w:marTop w:val="0"/>
          <w:marBottom w:val="0"/>
          <w:divBdr>
            <w:top w:val="none" w:sz="0" w:space="0" w:color="auto"/>
            <w:left w:val="none" w:sz="0" w:space="0" w:color="auto"/>
            <w:bottom w:val="none" w:sz="0" w:space="0" w:color="auto"/>
            <w:right w:val="none" w:sz="0" w:space="0" w:color="auto"/>
          </w:divBdr>
        </w:div>
        <w:div w:id="1900287163">
          <w:marLeft w:val="0"/>
          <w:marRight w:val="0"/>
          <w:marTop w:val="0"/>
          <w:marBottom w:val="0"/>
          <w:divBdr>
            <w:top w:val="none" w:sz="0" w:space="0" w:color="auto"/>
            <w:left w:val="none" w:sz="0" w:space="0" w:color="auto"/>
            <w:bottom w:val="none" w:sz="0" w:space="0" w:color="auto"/>
            <w:right w:val="none" w:sz="0" w:space="0" w:color="auto"/>
          </w:divBdr>
        </w:div>
        <w:div w:id="1900287183">
          <w:marLeft w:val="0"/>
          <w:marRight w:val="0"/>
          <w:marTop w:val="0"/>
          <w:marBottom w:val="0"/>
          <w:divBdr>
            <w:top w:val="none" w:sz="0" w:space="0" w:color="auto"/>
            <w:left w:val="none" w:sz="0" w:space="0" w:color="auto"/>
            <w:bottom w:val="none" w:sz="0" w:space="0" w:color="auto"/>
            <w:right w:val="none" w:sz="0" w:space="0" w:color="auto"/>
          </w:divBdr>
        </w:div>
        <w:div w:id="1900287323">
          <w:marLeft w:val="0"/>
          <w:marRight w:val="0"/>
          <w:marTop w:val="0"/>
          <w:marBottom w:val="0"/>
          <w:divBdr>
            <w:top w:val="none" w:sz="0" w:space="0" w:color="auto"/>
            <w:left w:val="none" w:sz="0" w:space="0" w:color="auto"/>
            <w:bottom w:val="none" w:sz="0" w:space="0" w:color="auto"/>
            <w:right w:val="none" w:sz="0" w:space="0" w:color="auto"/>
          </w:divBdr>
        </w:div>
        <w:div w:id="1900287330">
          <w:marLeft w:val="0"/>
          <w:marRight w:val="0"/>
          <w:marTop w:val="0"/>
          <w:marBottom w:val="0"/>
          <w:divBdr>
            <w:top w:val="none" w:sz="0" w:space="0" w:color="auto"/>
            <w:left w:val="none" w:sz="0" w:space="0" w:color="auto"/>
            <w:bottom w:val="none" w:sz="0" w:space="0" w:color="auto"/>
            <w:right w:val="none" w:sz="0" w:space="0" w:color="auto"/>
          </w:divBdr>
        </w:div>
        <w:div w:id="1900287367">
          <w:marLeft w:val="0"/>
          <w:marRight w:val="0"/>
          <w:marTop w:val="0"/>
          <w:marBottom w:val="0"/>
          <w:divBdr>
            <w:top w:val="none" w:sz="0" w:space="0" w:color="auto"/>
            <w:left w:val="none" w:sz="0" w:space="0" w:color="auto"/>
            <w:bottom w:val="none" w:sz="0" w:space="0" w:color="auto"/>
            <w:right w:val="none" w:sz="0" w:space="0" w:color="auto"/>
          </w:divBdr>
        </w:div>
        <w:div w:id="1900287378">
          <w:marLeft w:val="0"/>
          <w:marRight w:val="0"/>
          <w:marTop w:val="0"/>
          <w:marBottom w:val="0"/>
          <w:divBdr>
            <w:top w:val="none" w:sz="0" w:space="0" w:color="auto"/>
            <w:left w:val="none" w:sz="0" w:space="0" w:color="auto"/>
            <w:bottom w:val="none" w:sz="0" w:space="0" w:color="auto"/>
            <w:right w:val="none" w:sz="0" w:space="0" w:color="auto"/>
          </w:divBdr>
        </w:div>
        <w:div w:id="1900287403">
          <w:marLeft w:val="0"/>
          <w:marRight w:val="0"/>
          <w:marTop w:val="0"/>
          <w:marBottom w:val="0"/>
          <w:divBdr>
            <w:top w:val="none" w:sz="0" w:space="0" w:color="auto"/>
            <w:left w:val="none" w:sz="0" w:space="0" w:color="auto"/>
            <w:bottom w:val="none" w:sz="0" w:space="0" w:color="auto"/>
            <w:right w:val="none" w:sz="0" w:space="0" w:color="auto"/>
          </w:divBdr>
        </w:div>
        <w:div w:id="1900287467">
          <w:marLeft w:val="0"/>
          <w:marRight w:val="0"/>
          <w:marTop w:val="0"/>
          <w:marBottom w:val="0"/>
          <w:divBdr>
            <w:top w:val="none" w:sz="0" w:space="0" w:color="auto"/>
            <w:left w:val="none" w:sz="0" w:space="0" w:color="auto"/>
            <w:bottom w:val="none" w:sz="0" w:space="0" w:color="auto"/>
            <w:right w:val="none" w:sz="0" w:space="0" w:color="auto"/>
          </w:divBdr>
        </w:div>
        <w:div w:id="1900287521">
          <w:marLeft w:val="0"/>
          <w:marRight w:val="0"/>
          <w:marTop w:val="0"/>
          <w:marBottom w:val="0"/>
          <w:divBdr>
            <w:top w:val="none" w:sz="0" w:space="0" w:color="auto"/>
            <w:left w:val="none" w:sz="0" w:space="0" w:color="auto"/>
            <w:bottom w:val="none" w:sz="0" w:space="0" w:color="auto"/>
            <w:right w:val="none" w:sz="0" w:space="0" w:color="auto"/>
          </w:divBdr>
        </w:div>
        <w:div w:id="1900287522">
          <w:marLeft w:val="0"/>
          <w:marRight w:val="0"/>
          <w:marTop w:val="0"/>
          <w:marBottom w:val="0"/>
          <w:divBdr>
            <w:top w:val="none" w:sz="0" w:space="0" w:color="auto"/>
            <w:left w:val="none" w:sz="0" w:space="0" w:color="auto"/>
            <w:bottom w:val="none" w:sz="0" w:space="0" w:color="auto"/>
            <w:right w:val="none" w:sz="0" w:space="0" w:color="auto"/>
          </w:divBdr>
        </w:div>
        <w:div w:id="1900287556">
          <w:marLeft w:val="0"/>
          <w:marRight w:val="0"/>
          <w:marTop w:val="0"/>
          <w:marBottom w:val="0"/>
          <w:divBdr>
            <w:top w:val="none" w:sz="0" w:space="0" w:color="auto"/>
            <w:left w:val="none" w:sz="0" w:space="0" w:color="auto"/>
            <w:bottom w:val="none" w:sz="0" w:space="0" w:color="auto"/>
            <w:right w:val="none" w:sz="0" w:space="0" w:color="auto"/>
          </w:divBdr>
        </w:div>
        <w:div w:id="1900287600">
          <w:marLeft w:val="0"/>
          <w:marRight w:val="0"/>
          <w:marTop w:val="0"/>
          <w:marBottom w:val="0"/>
          <w:divBdr>
            <w:top w:val="none" w:sz="0" w:space="0" w:color="auto"/>
            <w:left w:val="none" w:sz="0" w:space="0" w:color="auto"/>
            <w:bottom w:val="none" w:sz="0" w:space="0" w:color="auto"/>
            <w:right w:val="none" w:sz="0" w:space="0" w:color="auto"/>
          </w:divBdr>
        </w:div>
        <w:div w:id="1900287637">
          <w:marLeft w:val="0"/>
          <w:marRight w:val="0"/>
          <w:marTop w:val="0"/>
          <w:marBottom w:val="0"/>
          <w:divBdr>
            <w:top w:val="none" w:sz="0" w:space="0" w:color="auto"/>
            <w:left w:val="none" w:sz="0" w:space="0" w:color="auto"/>
            <w:bottom w:val="none" w:sz="0" w:space="0" w:color="auto"/>
            <w:right w:val="none" w:sz="0" w:space="0" w:color="auto"/>
          </w:divBdr>
        </w:div>
        <w:div w:id="1900287795">
          <w:marLeft w:val="0"/>
          <w:marRight w:val="0"/>
          <w:marTop w:val="0"/>
          <w:marBottom w:val="0"/>
          <w:divBdr>
            <w:top w:val="none" w:sz="0" w:space="0" w:color="auto"/>
            <w:left w:val="none" w:sz="0" w:space="0" w:color="auto"/>
            <w:bottom w:val="none" w:sz="0" w:space="0" w:color="auto"/>
            <w:right w:val="none" w:sz="0" w:space="0" w:color="auto"/>
          </w:divBdr>
        </w:div>
        <w:div w:id="1900287836">
          <w:marLeft w:val="0"/>
          <w:marRight w:val="0"/>
          <w:marTop w:val="0"/>
          <w:marBottom w:val="0"/>
          <w:divBdr>
            <w:top w:val="none" w:sz="0" w:space="0" w:color="auto"/>
            <w:left w:val="none" w:sz="0" w:space="0" w:color="auto"/>
            <w:bottom w:val="none" w:sz="0" w:space="0" w:color="auto"/>
            <w:right w:val="none" w:sz="0" w:space="0" w:color="auto"/>
          </w:divBdr>
        </w:div>
        <w:div w:id="1900287857">
          <w:marLeft w:val="0"/>
          <w:marRight w:val="0"/>
          <w:marTop w:val="0"/>
          <w:marBottom w:val="0"/>
          <w:divBdr>
            <w:top w:val="none" w:sz="0" w:space="0" w:color="auto"/>
            <w:left w:val="none" w:sz="0" w:space="0" w:color="auto"/>
            <w:bottom w:val="none" w:sz="0" w:space="0" w:color="auto"/>
            <w:right w:val="none" w:sz="0" w:space="0" w:color="auto"/>
          </w:divBdr>
        </w:div>
        <w:div w:id="1900287968">
          <w:marLeft w:val="0"/>
          <w:marRight w:val="0"/>
          <w:marTop w:val="0"/>
          <w:marBottom w:val="0"/>
          <w:divBdr>
            <w:top w:val="none" w:sz="0" w:space="0" w:color="auto"/>
            <w:left w:val="none" w:sz="0" w:space="0" w:color="auto"/>
            <w:bottom w:val="none" w:sz="0" w:space="0" w:color="auto"/>
            <w:right w:val="none" w:sz="0" w:space="0" w:color="auto"/>
          </w:divBdr>
        </w:div>
        <w:div w:id="1900288037">
          <w:marLeft w:val="0"/>
          <w:marRight w:val="0"/>
          <w:marTop w:val="0"/>
          <w:marBottom w:val="0"/>
          <w:divBdr>
            <w:top w:val="none" w:sz="0" w:space="0" w:color="auto"/>
            <w:left w:val="none" w:sz="0" w:space="0" w:color="auto"/>
            <w:bottom w:val="none" w:sz="0" w:space="0" w:color="auto"/>
            <w:right w:val="none" w:sz="0" w:space="0" w:color="auto"/>
          </w:divBdr>
        </w:div>
        <w:div w:id="1900288039">
          <w:marLeft w:val="0"/>
          <w:marRight w:val="0"/>
          <w:marTop w:val="0"/>
          <w:marBottom w:val="0"/>
          <w:divBdr>
            <w:top w:val="none" w:sz="0" w:space="0" w:color="auto"/>
            <w:left w:val="none" w:sz="0" w:space="0" w:color="auto"/>
            <w:bottom w:val="none" w:sz="0" w:space="0" w:color="auto"/>
            <w:right w:val="none" w:sz="0" w:space="0" w:color="auto"/>
          </w:divBdr>
        </w:div>
        <w:div w:id="1900288211">
          <w:marLeft w:val="0"/>
          <w:marRight w:val="0"/>
          <w:marTop w:val="0"/>
          <w:marBottom w:val="0"/>
          <w:divBdr>
            <w:top w:val="none" w:sz="0" w:space="0" w:color="auto"/>
            <w:left w:val="none" w:sz="0" w:space="0" w:color="auto"/>
            <w:bottom w:val="none" w:sz="0" w:space="0" w:color="auto"/>
            <w:right w:val="none" w:sz="0" w:space="0" w:color="auto"/>
          </w:divBdr>
        </w:div>
      </w:divsChild>
    </w:div>
    <w:div w:id="1900287096">
      <w:marLeft w:val="0"/>
      <w:marRight w:val="0"/>
      <w:marTop w:val="0"/>
      <w:marBottom w:val="0"/>
      <w:divBdr>
        <w:top w:val="none" w:sz="0" w:space="0" w:color="auto"/>
        <w:left w:val="none" w:sz="0" w:space="0" w:color="auto"/>
        <w:bottom w:val="none" w:sz="0" w:space="0" w:color="auto"/>
        <w:right w:val="none" w:sz="0" w:space="0" w:color="auto"/>
      </w:divBdr>
      <w:divsChild>
        <w:div w:id="1900287371">
          <w:marLeft w:val="0"/>
          <w:marRight w:val="0"/>
          <w:marTop w:val="0"/>
          <w:marBottom w:val="0"/>
          <w:divBdr>
            <w:top w:val="none" w:sz="0" w:space="0" w:color="auto"/>
            <w:left w:val="none" w:sz="0" w:space="0" w:color="auto"/>
            <w:bottom w:val="none" w:sz="0" w:space="0" w:color="auto"/>
            <w:right w:val="none" w:sz="0" w:space="0" w:color="auto"/>
          </w:divBdr>
        </w:div>
        <w:div w:id="1900287676">
          <w:marLeft w:val="0"/>
          <w:marRight w:val="0"/>
          <w:marTop w:val="0"/>
          <w:marBottom w:val="0"/>
          <w:divBdr>
            <w:top w:val="none" w:sz="0" w:space="0" w:color="auto"/>
            <w:left w:val="none" w:sz="0" w:space="0" w:color="auto"/>
            <w:bottom w:val="none" w:sz="0" w:space="0" w:color="auto"/>
            <w:right w:val="none" w:sz="0" w:space="0" w:color="auto"/>
          </w:divBdr>
        </w:div>
        <w:div w:id="1900288168">
          <w:marLeft w:val="0"/>
          <w:marRight w:val="0"/>
          <w:marTop w:val="0"/>
          <w:marBottom w:val="0"/>
          <w:divBdr>
            <w:top w:val="none" w:sz="0" w:space="0" w:color="auto"/>
            <w:left w:val="none" w:sz="0" w:space="0" w:color="auto"/>
            <w:bottom w:val="none" w:sz="0" w:space="0" w:color="auto"/>
            <w:right w:val="none" w:sz="0" w:space="0" w:color="auto"/>
          </w:divBdr>
        </w:div>
      </w:divsChild>
    </w:div>
    <w:div w:id="1900287131">
      <w:marLeft w:val="0"/>
      <w:marRight w:val="0"/>
      <w:marTop w:val="0"/>
      <w:marBottom w:val="0"/>
      <w:divBdr>
        <w:top w:val="none" w:sz="0" w:space="0" w:color="auto"/>
        <w:left w:val="none" w:sz="0" w:space="0" w:color="auto"/>
        <w:bottom w:val="none" w:sz="0" w:space="0" w:color="auto"/>
        <w:right w:val="none" w:sz="0" w:space="0" w:color="auto"/>
      </w:divBdr>
      <w:divsChild>
        <w:div w:id="1900286780">
          <w:marLeft w:val="0"/>
          <w:marRight w:val="0"/>
          <w:marTop w:val="0"/>
          <w:marBottom w:val="0"/>
          <w:divBdr>
            <w:top w:val="none" w:sz="0" w:space="0" w:color="auto"/>
            <w:left w:val="none" w:sz="0" w:space="0" w:color="auto"/>
            <w:bottom w:val="none" w:sz="0" w:space="0" w:color="auto"/>
            <w:right w:val="none" w:sz="0" w:space="0" w:color="auto"/>
          </w:divBdr>
        </w:div>
        <w:div w:id="1900286859">
          <w:marLeft w:val="0"/>
          <w:marRight w:val="0"/>
          <w:marTop w:val="0"/>
          <w:marBottom w:val="0"/>
          <w:divBdr>
            <w:top w:val="none" w:sz="0" w:space="0" w:color="auto"/>
            <w:left w:val="none" w:sz="0" w:space="0" w:color="auto"/>
            <w:bottom w:val="none" w:sz="0" w:space="0" w:color="auto"/>
            <w:right w:val="none" w:sz="0" w:space="0" w:color="auto"/>
          </w:divBdr>
        </w:div>
        <w:div w:id="1900286889">
          <w:marLeft w:val="0"/>
          <w:marRight w:val="0"/>
          <w:marTop w:val="0"/>
          <w:marBottom w:val="0"/>
          <w:divBdr>
            <w:top w:val="none" w:sz="0" w:space="0" w:color="auto"/>
            <w:left w:val="none" w:sz="0" w:space="0" w:color="auto"/>
            <w:bottom w:val="none" w:sz="0" w:space="0" w:color="auto"/>
            <w:right w:val="none" w:sz="0" w:space="0" w:color="auto"/>
          </w:divBdr>
        </w:div>
        <w:div w:id="1900286981">
          <w:marLeft w:val="0"/>
          <w:marRight w:val="0"/>
          <w:marTop w:val="0"/>
          <w:marBottom w:val="0"/>
          <w:divBdr>
            <w:top w:val="none" w:sz="0" w:space="0" w:color="auto"/>
            <w:left w:val="none" w:sz="0" w:space="0" w:color="auto"/>
            <w:bottom w:val="none" w:sz="0" w:space="0" w:color="auto"/>
            <w:right w:val="none" w:sz="0" w:space="0" w:color="auto"/>
          </w:divBdr>
        </w:div>
        <w:div w:id="1900287186">
          <w:marLeft w:val="0"/>
          <w:marRight w:val="0"/>
          <w:marTop w:val="0"/>
          <w:marBottom w:val="0"/>
          <w:divBdr>
            <w:top w:val="none" w:sz="0" w:space="0" w:color="auto"/>
            <w:left w:val="none" w:sz="0" w:space="0" w:color="auto"/>
            <w:bottom w:val="none" w:sz="0" w:space="0" w:color="auto"/>
            <w:right w:val="none" w:sz="0" w:space="0" w:color="auto"/>
          </w:divBdr>
        </w:div>
        <w:div w:id="1900287211">
          <w:marLeft w:val="0"/>
          <w:marRight w:val="0"/>
          <w:marTop w:val="0"/>
          <w:marBottom w:val="0"/>
          <w:divBdr>
            <w:top w:val="none" w:sz="0" w:space="0" w:color="auto"/>
            <w:left w:val="none" w:sz="0" w:space="0" w:color="auto"/>
            <w:bottom w:val="none" w:sz="0" w:space="0" w:color="auto"/>
            <w:right w:val="none" w:sz="0" w:space="0" w:color="auto"/>
          </w:divBdr>
        </w:div>
        <w:div w:id="1900287233">
          <w:marLeft w:val="0"/>
          <w:marRight w:val="0"/>
          <w:marTop w:val="0"/>
          <w:marBottom w:val="0"/>
          <w:divBdr>
            <w:top w:val="none" w:sz="0" w:space="0" w:color="auto"/>
            <w:left w:val="none" w:sz="0" w:space="0" w:color="auto"/>
            <w:bottom w:val="none" w:sz="0" w:space="0" w:color="auto"/>
            <w:right w:val="none" w:sz="0" w:space="0" w:color="auto"/>
          </w:divBdr>
        </w:div>
        <w:div w:id="1900287246">
          <w:marLeft w:val="0"/>
          <w:marRight w:val="0"/>
          <w:marTop w:val="0"/>
          <w:marBottom w:val="0"/>
          <w:divBdr>
            <w:top w:val="none" w:sz="0" w:space="0" w:color="auto"/>
            <w:left w:val="none" w:sz="0" w:space="0" w:color="auto"/>
            <w:bottom w:val="none" w:sz="0" w:space="0" w:color="auto"/>
            <w:right w:val="none" w:sz="0" w:space="0" w:color="auto"/>
          </w:divBdr>
        </w:div>
        <w:div w:id="1900287259">
          <w:marLeft w:val="0"/>
          <w:marRight w:val="0"/>
          <w:marTop w:val="0"/>
          <w:marBottom w:val="0"/>
          <w:divBdr>
            <w:top w:val="none" w:sz="0" w:space="0" w:color="auto"/>
            <w:left w:val="none" w:sz="0" w:space="0" w:color="auto"/>
            <w:bottom w:val="none" w:sz="0" w:space="0" w:color="auto"/>
            <w:right w:val="none" w:sz="0" w:space="0" w:color="auto"/>
          </w:divBdr>
        </w:div>
        <w:div w:id="1900287313">
          <w:marLeft w:val="0"/>
          <w:marRight w:val="0"/>
          <w:marTop w:val="0"/>
          <w:marBottom w:val="0"/>
          <w:divBdr>
            <w:top w:val="none" w:sz="0" w:space="0" w:color="auto"/>
            <w:left w:val="none" w:sz="0" w:space="0" w:color="auto"/>
            <w:bottom w:val="none" w:sz="0" w:space="0" w:color="auto"/>
            <w:right w:val="none" w:sz="0" w:space="0" w:color="auto"/>
          </w:divBdr>
        </w:div>
        <w:div w:id="1900287375">
          <w:marLeft w:val="0"/>
          <w:marRight w:val="0"/>
          <w:marTop w:val="0"/>
          <w:marBottom w:val="0"/>
          <w:divBdr>
            <w:top w:val="none" w:sz="0" w:space="0" w:color="auto"/>
            <w:left w:val="none" w:sz="0" w:space="0" w:color="auto"/>
            <w:bottom w:val="none" w:sz="0" w:space="0" w:color="auto"/>
            <w:right w:val="none" w:sz="0" w:space="0" w:color="auto"/>
          </w:divBdr>
        </w:div>
        <w:div w:id="1900287469">
          <w:marLeft w:val="0"/>
          <w:marRight w:val="0"/>
          <w:marTop w:val="0"/>
          <w:marBottom w:val="0"/>
          <w:divBdr>
            <w:top w:val="none" w:sz="0" w:space="0" w:color="auto"/>
            <w:left w:val="none" w:sz="0" w:space="0" w:color="auto"/>
            <w:bottom w:val="none" w:sz="0" w:space="0" w:color="auto"/>
            <w:right w:val="none" w:sz="0" w:space="0" w:color="auto"/>
          </w:divBdr>
        </w:div>
        <w:div w:id="1900287530">
          <w:marLeft w:val="0"/>
          <w:marRight w:val="0"/>
          <w:marTop w:val="0"/>
          <w:marBottom w:val="0"/>
          <w:divBdr>
            <w:top w:val="none" w:sz="0" w:space="0" w:color="auto"/>
            <w:left w:val="none" w:sz="0" w:space="0" w:color="auto"/>
            <w:bottom w:val="none" w:sz="0" w:space="0" w:color="auto"/>
            <w:right w:val="none" w:sz="0" w:space="0" w:color="auto"/>
          </w:divBdr>
        </w:div>
        <w:div w:id="1900287817">
          <w:marLeft w:val="0"/>
          <w:marRight w:val="0"/>
          <w:marTop w:val="0"/>
          <w:marBottom w:val="0"/>
          <w:divBdr>
            <w:top w:val="none" w:sz="0" w:space="0" w:color="auto"/>
            <w:left w:val="none" w:sz="0" w:space="0" w:color="auto"/>
            <w:bottom w:val="none" w:sz="0" w:space="0" w:color="auto"/>
            <w:right w:val="none" w:sz="0" w:space="0" w:color="auto"/>
          </w:divBdr>
        </w:div>
        <w:div w:id="1900287860">
          <w:marLeft w:val="0"/>
          <w:marRight w:val="0"/>
          <w:marTop w:val="0"/>
          <w:marBottom w:val="0"/>
          <w:divBdr>
            <w:top w:val="none" w:sz="0" w:space="0" w:color="auto"/>
            <w:left w:val="none" w:sz="0" w:space="0" w:color="auto"/>
            <w:bottom w:val="none" w:sz="0" w:space="0" w:color="auto"/>
            <w:right w:val="none" w:sz="0" w:space="0" w:color="auto"/>
          </w:divBdr>
        </w:div>
        <w:div w:id="1900287934">
          <w:marLeft w:val="0"/>
          <w:marRight w:val="0"/>
          <w:marTop w:val="0"/>
          <w:marBottom w:val="0"/>
          <w:divBdr>
            <w:top w:val="none" w:sz="0" w:space="0" w:color="auto"/>
            <w:left w:val="none" w:sz="0" w:space="0" w:color="auto"/>
            <w:bottom w:val="none" w:sz="0" w:space="0" w:color="auto"/>
            <w:right w:val="none" w:sz="0" w:space="0" w:color="auto"/>
          </w:divBdr>
        </w:div>
        <w:div w:id="1900287936">
          <w:marLeft w:val="0"/>
          <w:marRight w:val="0"/>
          <w:marTop w:val="0"/>
          <w:marBottom w:val="0"/>
          <w:divBdr>
            <w:top w:val="none" w:sz="0" w:space="0" w:color="auto"/>
            <w:left w:val="none" w:sz="0" w:space="0" w:color="auto"/>
            <w:bottom w:val="none" w:sz="0" w:space="0" w:color="auto"/>
            <w:right w:val="none" w:sz="0" w:space="0" w:color="auto"/>
          </w:divBdr>
        </w:div>
        <w:div w:id="1900287942">
          <w:marLeft w:val="0"/>
          <w:marRight w:val="0"/>
          <w:marTop w:val="0"/>
          <w:marBottom w:val="0"/>
          <w:divBdr>
            <w:top w:val="none" w:sz="0" w:space="0" w:color="auto"/>
            <w:left w:val="none" w:sz="0" w:space="0" w:color="auto"/>
            <w:bottom w:val="none" w:sz="0" w:space="0" w:color="auto"/>
            <w:right w:val="none" w:sz="0" w:space="0" w:color="auto"/>
          </w:divBdr>
        </w:div>
        <w:div w:id="1900288081">
          <w:marLeft w:val="0"/>
          <w:marRight w:val="0"/>
          <w:marTop w:val="0"/>
          <w:marBottom w:val="0"/>
          <w:divBdr>
            <w:top w:val="none" w:sz="0" w:space="0" w:color="auto"/>
            <w:left w:val="none" w:sz="0" w:space="0" w:color="auto"/>
            <w:bottom w:val="none" w:sz="0" w:space="0" w:color="auto"/>
            <w:right w:val="none" w:sz="0" w:space="0" w:color="auto"/>
          </w:divBdr>
        </w:div>
        <w:div w:id="1900288151">
          <w:marLeft w:val="0"/>
          <w:marRight w:val="0"/>
          <w:marTop w:val="0"/>
          <w:marBottom w:val="0"/>
          <w:divBdr>
            <w:top w:val="none" w:sz="0" w:space="0" w:color="auto"/>
            <w:left w:val="none" w:sz="0" w:space="0" w:color="auto"/>
            <w:bottom w:val="none" w:sz="0" w:space="0" w:color="auto"/>
            <w:right w:val="none" w:sz="0" w:space="0" w:color="auto"/>
          </w:divBdr>
        </w:div>
        <w:div w:id="1900288248">
          <w:marLeft w:val="0"/>
          <w:marRight w:val="0"/>
          <w:marTop w:val="0"/>
          <w:marBottom w:val="0"/>
          <w:divBdr>
            <w:top w:val="none" w:sz="0" w:space="0" w:color="auto"/>
            <w:left w:val="none" w:sz="0" w:space="0" w:color="auto"/>
            <w:bottom w:val="none" w:sz="0" w:space="0" w:color="auto"/>
            <w:right w:val="none" w:sz="0" w:space="0" w:color="auto"/>
          </w:divBdr>
        </w:div>
        <w:div w:id="1900288269">
          <w:marLeft w:val="0"/>
          <w:marRight w:val="0"/>
          <w:marTop w:val="0"/>
          <w:marBottom w:val="0"/>
          <w:divBdr>
            <w:top w:val="none" w:sz="0" w:space="0" w:color="auto"/>
            <w:left w:val="none" w:sz="0" w:space="0" w:color="auto"/>
            <w:bottom w:val="none" w:sz="0" w:space="0" w:color="auto"/>
            <w:right w:val="none" w:sz="0" w:space="0" w:color="auto"/>
          </w:divBdr>
        </w:div>
        <w:div w:id="1900288290">
          <w:marLeft w:val="0"/>
          <w:marRight w:val="0"/>
          <w:marTop w:val="0"/>
          <w:marBottom w:val="0"/>
          <w:divBdr>
            <w:top w:val="none" w:sz="0" w:space="0" w:color="auto"/>
            <w:left w:val="none" w:sz="0" w:space="0" w:color="auto"/>
            <w:bottom w:val="none" w:sz="0" w:space="0" w:color="auto"/>
            <w:right w:val="none" w:sz="0" w:space="0" w:color="auto"/>
          </w:divBdr>
        </w:div>
        <w:div w:id="1900288332">
          <w:marLeft w:val="0"/>
          <w:marRight w:val="0"/>
          <w:marTop w:val="0"/>
          <w:marBottom w:val="0"/>
          <w:divBdr>
            <w:top w:val="none" w:sz="0" w:space="0" w:color="auto"/>
            <w:left w:val="none" w:sz="0" w:space="0" w:color="auto"/>
            <w:bottom w:val="none" w:sz="0" w:space="0" w:color="auto"/>
            <w:right w:val="none" w:sz="0" w:space="0" w:color="auto"/>
          </w:divBdr>
        </w:div>
        <w:div w:id="1900288347">
          <w:marLeft w:val="0"/>
          <w:marRight w:val="0"/>
          <w:marTop w:val="0"/>
          <w:marBottom w:val="0"/>
          <w:divBdr>
            <w:top w:val="none" w:sz="0" w:space="0" w:color="auto"/>
            <w:left w:val="none" w:sz="0" w:space="0" w:color="auto"/>
            <w:bottom w:val="none" w:sz="0" w:space="0" w:color="auto"/>
            <w:right w:val="none" w:sz="0" w:space="0" w:color="auto"/>
          </w:divBdr>
        </w:div>
        <w:div w:id="1900288411">
          <w:marLeft w:val="0"/>
          <w:marRight w:val="0"/>
          <w:marTop w:val="0"/>
          <w:marBottom w:val="0"/>
          <w:divBdr>
            <w:top w:val="none" w:sz="0" w:space="0" w:color="auto"/>
            <w:left w:val="none" w:sz="0" w:space="0" w:color="auto"/>
            <w:bottom w:val="none" w:sz="0" w:space="0" w:color="auto"/>
            <w:right w:val="none" w:sz="0" w:space="0" w:color="auto"/>
          </w:divBdr>
        </w:div>
      </w:divsChild>
    </w:div>
    <w:div w:id="1900287133">
      <w:marLeft w:val="0"/>
      <w:marRight w:val="0"/>
      <w:marTop w:val="0"/>
      <w:marBottom w:val="0"/>
      <w:divBdr>
        <w:top w:val="none" w:sz="0" w:space="0" w:color="auto"/>
        <w:left w:val="none" w:sz="0" w:space="0" w:color="auto"/>
        <w:bottom w:val="none" w:sz="0" w:space="0" w:color="auto"/>
        <w:right w:val="none" w:sz="0" w:space="0" w:color="auto"/>
      </w:divBdr>
      <w:divsChild>
        <w:div w:id="1900287079">
          <w:marLeft w:val="0"/>
          <w:marRight w:val="0"/>
          <w:marTop w:val="0"/>
          <w:marBottom w:val="0"/>
          <w:divBdr>
            <w:top w:val="none" w:sz="0" w:space="0" w:color="auto"/>
            <w:left w:val="none" w:sz="0" w:space="0" w:color="auto"/>
            <w:bottom w:val="none" w:sz="0" w:space="0" w:color="auto"/>
            <w:right w:val="none" w:sz="0" w:space="0" w:color="auto"/>
          </w:divBdr>
        </w:div>
        <w:div w:id="1900287454">
          <w:marLeft w:val="0"/>
          <w:marRight w:val="0"/>
          <w:marTop w:val="0"/>
          <w:marBottom w:val="0"/>
          <w:divBdr>
            <w:top w:val="none" w:sz="0" w:space="0" w:color="auto"/>
            <w:left w:val="none" w:sz="0" w:space="0" w:color="auto"/>
            <w:bottom w:val="none" w:sz="0" w:space="0" w:color="auto"/>
            <w:right w:val="none" w:sz="0" w:space="0" w:color="auto"/>
          </w:divBdr>
        </w:div>
        <w:div w:id="1900287643">
          <w:marLeft w:val="0"/>
          <w:marRight w:val="0"/>
          <w:marTop w:val="0"/>
          <w:marBottom w:val="0"/>
          <w:divBdr>
            <w:top w:val="none" w:sz="0" w:space="0" w:color="auto"/>
            <w:left w:val="none" w:sz="0" w:space="0" w:color="auto"/>
            <w:bottom w:val="none" w:sz="0" w:space="0" w:color="auto"/>
            <w:right w:val="none" w:sz="0" w:space="0" w:color="auto"/>
          </w:divBdr>
        </w:div>
        <w:div w:id="1900287829">
          <w:marLeft w:val="0"/>
          <w:marRight w:val="0"/>
          <w:marTop w:val="0"/>
          <w:marBottom w:val="0"/>
          <w:divBdr>
            <w:top w:val="none" w:sz="0" w:space="0" w:color="auto"/>
            <w:left w:val="none" w:sz="0" w:space="0" w:color="auto"/>
            <w:bottom w:val="none" w:sz="0" w:space="0" w:color="auto"/>
            <w:right w:val="none" w:sz="0" w:space="0" w:color="auto"/>
          </w:divBdr>
        </w:div>
        <w:div w:id="1900287998">
          <w:marLeft w:val="0"/>
          <w:marRight w:val="0"/>
          <w:marTop w:val="0"/>
          <w:marBottom w:val="0"/>
          <w:divBdr>
            <w:top w:val="none" w:sz="0" w:space="0" w:color="auto"/>
            <w:left w:val="none" w:sz="0" w:space="0" w:color="auto"/>
            <w:bottom w:val="none" w:sz="0" w:space="0" w:color="auto"/>
            <w:right w:val="none" w:sz="0" w:space="0" w:color="auto"/>
          </w:divBdr>
        </w:div>
        <w:div w:id="1900288310">
          <w:marLeft w:val="0"/>
          <w:marRight w:val="0"/>
          <w:marTop w:val="0"/>
          <w:marBottom w:val="0"/>
          <w:divBdr>
            <w:top w:val="none" w:sz="0" w:space="0" w:color="auto"/>
            <w:left w:val="none" w:sz="0" w:space="0" w:color="auto"/>
            <w:bottom w:val="none" w:sz="0" w:space="0" w:color="auto"/>
            <w:right w:val="none" w:sz="0" w:space="0" w:color="auto"/>
          </w:divBdr>
        </w:div>
      </w:divsChild>
    </w:div>
    <w:div w:id="1900287143">
      <w:marLeft w:val="0"/>
      <w:marRight w:val="0"/>
      <w:marTop w:val="0"/>
      <w:marBottom w:val="0"/>
      <w:divBdr>
        <w:top w:val="none" w:sz="0" w:space="0" w:color="auto"/>
        <w:left w:val="none" w:sz="0" w:space="0" w:color="auto"/>
        <w:bottom w:val="none" w:sz="0" w:space="0" w:color="auto"/>
        <w:right w:val="none" w:sz="0" w:space="0" w:color="auto"/>
      </w:divBdr>
      <w:divsChild>
        <w:div w:id="1900286872">
          <w:marLeft w:val="0"/>
          <w:marRight w:val="0"/>
          <w:marTop w:val="0"/>
          <w:marBottom w:val="0"/>
          <w:divBdr>
            <w:top w:val="none" w:sz="0" w:space="0" w:color="auto"/>
            <w:left w:val="none" w:sz="0" w:space="0" w:color="auto"/>
            <w:bottom w:val="none" w:sz="0" w:space="0" w:color="auto"/>
            <w:right w:val="none" w:sz="0" w:space="0" w:color="auto"/>
          </w:divBdr>
        </w:div>
        <w:div w:id="1900287328">
          <w:marLeft w:val="0"/>
          <w:marRight w:val="0"/>
          <w:marTop w:val="0"/>
          <w:marBottom w:val="0"/>
          <w:divBdr>
            <w:top w:val="none" w:sz="0" w:space="0" w:color="auto"/>
            <w:left w:val="none" w:sz="0" w:space="0" w:color="auto"/>
            <w:bottom w:val="none" w:sz="0" w:space="0" w:color="auto"/>
            <w:right w:val="none" w:sz="0" w:space="0" w:color="auto"/>
          </w:divBdr>
        </w:div>
        <w:div w:id="1900287774">
          <w:marLeft w:val="0"/>
          <w:marRight w:val="0"/>
          <w:marTop w:val="0"/>
          <w:marBottom w:val="0"/>
          <w:divBdr>
            <w:top w:val="none" w:sz="0" w:space="0" w:color="auto"/>
            <w:left w:val="none" w:sz="0" w:space="0" w:color="auto"/>
            <w:bottom w:val="none" w:sz="0" w:space="0" w:color="auto"/>
            <w:right w:val="none" w:sz="0" w:space="0" w:color="auto"/>
          </w:divBdr>
        </w:div>
        <w:div w:id="1900287973">
          <w:marLeft w:val="0"/>
          <w:marRight w:val="0"/>
          <w:marTop w:val="0"/>
          <w:marBottom w:val="0"/>
          <w:divBdr>
            <w:top w:val="none" w:sz="0" w:space="0" w:color="auto"/>
            <w:left w:val="none" w:sz="0" w:space="0" w:color="auto"/>
            <w:bottom w:val="none" w:sz="0" w:space="0" w:color="auto"/>
            <w:right w:val="none" w:sz="0" w:space="0" w:color="auto"/>
          </w:divBdr>
        </w:div>
        <w:div w:id="1900287977">
          <w:marLeft w:val="0"/>
          <w:marRight w:val="0"/>
          <w:marTop w:val="0"/>
          <w:marBottom w:val="0"/>
          <w:divBdr>
            <w:top w:val="none" w:sz="0" w:space="0" w:color="auto"/>
            <w:left w:val="none" w:sz="0" w:space="0" w:color="auto"/>
            <w:bottom w:val="none" w:sz="0" w:space="0" w:color="auto"/>
            <w:right w:val="none" w:sz="0" w:space="0" w:color="auto"/>
          </w:divBdr>
        </w:div>
        <w:div w:id="1900288137">
          <w:marLeft w:val="0"/>
          <w:marRight w:val="0"/>
          <w:marTop w:val="0"/>
          <w:marBottom w:val="0"/>
          <w:divBdr>
            <w:top w:val="none" w:sz="0" w:space="0" w:color="auto"/>
            <w:left w:val="none" w:sz="0" w:space="0" w:color="auto"/>
            <w:bottom w:val="none" w:sz="0" w:space="0" w:color="auto"/>
            <w:right w:val="none" w:sz="0" w:space="0" w:color="auto"/>
          </w:divBdr>
        </w:div>
        <w:div w:id="1900288343">
          <w:marLeft w:val="0"/>
          <w:marRight w:val="0"/>
          <w:marTop w:val="0"/>
          <w:marBottom w:val="0"/>
          <w:divBdr>
            <w:top w:val="none" w:sz="0" w:space="0" w:color="auto"/>
            <w:left w:val="none" w:sz="0" w:space="0" w:color="auto"/>
            <w:bottom w:val="none" w:sz="0" w:space="0" w:color="auto"/>
            <w:right w:val="none" w:sz="0" w:space="0" w:color="auto"/>
          </w:divBdr>
        </w:div>
        <w:div w:id="1900288364">
          <w:marLeft w:val="0"/>
          <w:marRight w:val="0"/>
          <w:marTop w:val="0"/>
          <w:marBottom w:val="0"/>
          <w:divBdr>
            <w:top w:val="none" w:sz="0" w:space="0" w:color="auto"/>
            <w:left w:val="none" w:sz="0" w:space="0" w:color="auto"/>
            <w:bottom w:val="none" w:sz="0" w:space="0" w:color="auto"/>
            <w:right w:val="none" w:sz="0" w:space="0" w:color="auto"/>
          </w:divBdr>
        </w:div>
      </w:divsChild>
    </w:div>
    <w:div w:id="1900287147">
      <w:marLeft w:val="0"/>
      <w:marRight w:val="0"/>
      <w:marTop w:val="0"/>
      <w:marBottom w:val="0"/>
      <w:divBdr>
        <w:top w:val="none" w:sz="0" w:space="0" w:color="auto"/>
        <w:left w:val="none" w:sz="0" w:space="0" w:color="auto"/>
        <w:bottom w:val="none" w:sz="0" w:space="0" w:color="auto"/>
        <w:right w:val="none" w:sz="0" w:space="0" w:color="auto"/>
      </w:divBdr>
      <w:divsChild>
        <w:div w:id="1900286781">
          <w:marLeft w:val="0"/>
          <w:marRight w:val="0"/>
          <w:marTop w:val="0"/>
          <w:marBottom w:val="0"/>
          <w:divBdr>
            <w:top w:val="none" w:sz="0" w:space="0" w:color="auto"/>
            <w:left w:val="none" w:sz="0" w:space="0" w:color="auto"/>
            <w:bottom w:val="none" w:sz="0" w:space="0" w:color="auto"/>
            <w:right w:val="none" w:sz="0" w:space="0" w:color="auto"/>
          </w:divBdr>
        </w:div>
        <w:div w:id="1900286811">
          <w:marLeft w:val="0"/>
          <w:marRight w:val="0"/>
          <w:marTop w:val="0"/>
          <w:marBottom w:val="0"/>
          <w:divBdr>
            <w:top w:val="none" w:sz="0" w:space="0" w:color="auto"/>
            <w:left w:val="none" w:sz="0" w:space="0" w:color="auto"/>
            <w:bottom w:val="none" w:sz="0" w:space="0" w:color="auto"/>
            <w:right w:val="none" w:sz="0" w:space="0" w:color="auto"/>
          </w:divBdr>
        </w:div>
        <w:div w:id="1900286812">
          <w:marLeft w:val="0"/>
          <w:marRight w:val="0"/>
          <w:marTop w:val="0"/>
          <w:marBottom w:val="0"/>
          <w:divBdr>
            <w:top w:val="none" w:sz="0" w:space="0" w:color="auto"/>
            <w:left w:val="none" w:sz="0" w:space="0" w:color="auto"/>
            <w:bottom w:val="none" w:sz="0" w:space="0" w:color="auto"/>
            <w:right w:val="none" w:sz="0" w:space="0" w:color="auto"/>
          </w:divBdr>
        </w:div>
        <w:div w:id="1900286821">
          <w:marLeft w:val="0"/>
          <w:marRight w:val="0"/>
          <w:marTop w:val="0"/>
          <w:marBottom w:val="0"/>
          <w:divBdr>
            <w:top w:val="none" w:sz="0" w:space="0" w:color="auto"/>
            <w:left w:val="none" w:sz="0" w:space="0" w:color="auto"/>
            <w:bottom w:val="none" w:sz="0" w:space="0" w:color="auto"/>
            <w:right w:val="none" w:sz="0" w:space="0" w:color="auto"/>
          </w:divBdr>
        </w:div>
        <w:div w:id="1900286839">
          <w:marLeft w:val="0"/>
          <w:marRight w:val="0"/>
          <w:marTop w:val="0"/>
          <w:marBottom w:val="0"/>
          <w:divBdr>
            <w:top w:val="none" w:sz="0" w:space="0" w:color="auto"/>
            <w:left w:val="none" w:sz="0" w:space="0" w:color="auto"/>
            <w:bottom w:val="none" w:sz="0" w:space="0" w:color="auto"/>
            <w:right w:val="none" w:sz="0" w:space="0" w:color="auto"/>
          </w:divBdr>
        </w:div>
        <w:div w:id="1900286856">
          <w:marLeft w:val="0"/>
          <w:marRight w:val="0"/>
          <w:marTop w:val="0"/>
          <w:marBottom w:val="0"/>
          <w:divBdr>
            <w:top w:val="none" w:sz="0" w:space="0" w:color="auto"/>
            <w:left w:val="none" w:sz="0" w:space="0" w:color="auto"/>
            <w:bottom w:val="none" w:sz="0" w:space="0" w:color="auto"/>
            <w:right w:val="none" w:sz="0" w:space="0" w:color="auto"/>
          </w:divBdr>
        </w:div>
        <w:div w:id="1900286865">
          <w:marLeft w:val="0"/>
          <w:marRight w:val="0"/>
          <w:marTop w:val="0"/>
          <w:marBottom w:val="0"/>
          <w:divBdr>
            <w:top w:val="none" w:sz="0" w:space="0" w:color="auto"/>
            <w:left w:val="none" w:sz="0" w:space="0" w:color="auto"/>
            <w:bottom w:val="none" w:sz="0" w:space="0" w:color="auto"/>
            <w:right w:val="none" w:sz="0" w:space="0" w:color="auto"/>
          </w:divBdr>
        </w:div>
        <w:div w:id="1900286894">
          <w:marLeft w:val="0"/>
          <w:marRight w:val="0"/>
          <w:marTop w:val="0"/>
          <w:marBottom w:val="0"/>
          <w:divBdr>
            <w:top w:val="none" w:sz="0" w:space="0" w:color="auto"/>
            <w:left w:val="none" w:sz="0" w:space="0" w:color="auto"/>
            <w:bottom w:val="none" w:sz="0" w:space="0" w:color="auto"/>
            <w:right w:val="none" w:sz="0" w:space="0" w:color="auto"/>
          </w:divBdr>
        </w:div>
        <w:div w:id="1900286952">
          <w:marLeft w:val="0"/>
          <w:marRight w:val="0"/>
          <w:marTop w:val="0"/>
          <w:marBottom w:val="0"/>
          <w:divBdr>
            <w:top w:val="none" w:sz="0" w:space="0" w:color="auto"/>
            <w:left w:val="none" w:sz="0" w:space="0" w:color="auto"/>
            <w:bottom w:val="none" w:sz="0" w:space="0" w:color="auto"/>
            <w:right w:val="none" w:sz="0" w:space="0" w:color="auto"/>
          </w:divBdr>
        </w:div>
        <w:div w:id="1900286955">
          <w:marLeft w:val="0"/>
          <w:marRight w:val="0"/>
          <w:marTop w:val="0"/>
          <w:marBottom w:val="0"/>
          <w:divBdr>
            <w:top w:val="none" w:sz="0" w:space="0" w:color="auto"/>
            <w:left w:val="none" w:sz="0" w:space="0" w:color="auto"/>
            <w:bottom w:val="none" w:sz="0" w:space="0" w:color="auto"/>
            <w:right w:val="none" w:sz="0" w:space="0" w:color="auto"/>
          </w:divBdr>
        </w:div>
        <w:div w:id="1900286975">
          <w:marLeft w:val="0"/>
          <w:marRight w:val="0"/>
          <w:marTop w:val="0"/>
          <w:marBottom w:val="0"/>
          <w:divBdr>
            <w:top w:val="none" w:sz="0" w:space="0" w:color="auto"/>
            <w:left w:val="none" w:sz="0" w:space="0" w:color="auto"/>
            <w:bottom w:val="none" w:sz="0" w:space="0" w:color="auto"/>
            <w:right w:val="none" w:sz="0" w:space="0" w:color="auto"/>
          </w:divBdr>
        </w:div>
        <w:div w:id="1900286986">
          <w:marLeft w:val="0"/>
          <w:marRight w:val="0"/>
          <w:marTop w:val="0"/>
          <w:marBottom w:val="0"/>
          <w:divBdr>
            <w:top w:val="none" w:sz="0" w:space="0" w:color="auto"/>
            <w:left w:val="none" w:sz="0" w:space="0" w:color="auto"/>
            <w:bottom w:val="none" w:sz="0" w:space="0" w:color="auto"/>
            <w:right w:val="none" w:sz="0" w:space="0" w:color="auto"/>
          </w:divBdr>
        </w:div>
        <w:div w:id="1900287001">
          <w:marLeft w:val="0"/>
          <w:marRight w:val="0"/>
          <w:marTop w:val="0"/>
          <w:marBottom w:val="0"/>
          <w:divBdr>
            <w:top w:val="none" w:sz="0" w:space="0" w:color="auto"/>
            <w:left w:val="none" w:sz="0" w:space="0" w:color="auto"/>
            <w:bottom w:val="none" w:sz="0" w:space="0" w:color="auto"/>
            <w:right w:val="none" w:sz="0" w:space="0" w:color="auto"/>
          </w:divBdr>
        </w:div>
        <w:div w:id="1900287006">
          <w:marLeft w:val="0"/>
          <w:marRight w:val="0"/>
          <w:marTop w:val="0"/>
          <w:marBottom w:val="0"/>
          <w:divBdr>
            <w:top w:val="none" w:sz="0" w:space="0" w:color="auto"/>
            <w:left w:val="none" w:sz="0" w:space="0" w:color="auto"/>
            <w:bottom w:val="none" w:sz="0" w:space="0" w:color="auto"/>
            <w:right w:val="none" w:sz="0" w:space="0" w:color="auto"/>
          </w:divBdr>
        </w:div>
        <w:div w:id="1900287027">
          <w:marLeft w:val="0"/>
          <w:marRight w:val="0"/>
          <w:marTop w:val="0"/>
          <w:marBottom w:val="0"/>
          <w:divBdr>
            <w:top w:val="none" w:sz="0" w:space="0" w:color="auto"/>
            <w:left w:val="none" w:sz="0" w:space="0" w:color="auto"/>
            <w:bottom w:val="none" w:sz="0" w:space="0" w:color="auto"/>
            <w:right w:val="none" w:sz="0" w:space="0" w:color="auto"/>
          </w:divBdr>
        </w:div>
        <w:div w:id="1900287042">
          <w:marLeft w:val="0"/>
          <w:marRight w:val="0"/>
          <w:marTop w:val="0"/>
          <w:marBottom w:val="0"/>
          <w:divBdr>
            <w:top w:val="none" w:sz="0" w:space="0" w:color="auto"/>
            <w:left w:val="none" w:sz="0" w:space="0" w:color="auto"/>
            <w:bottom w:val="none" w:sz="0" w:space="0" w:color="auto"/>
            <w:right w:val="none" w:sz="0" w:space="0" w:color="auto"/>
          </w:divBdr>
        </w:div>
        <w:div w:id="1900287046">
          <w:marLeft w:val="0"/>
          <w:marRight w:val="0"/>
          <w:marTop w:val="0"/>
          <w:marBottom w:val="0"/>
          <w:divBdr>
            <w:top w:val="none" w:sz="0" w:space="0" w:color="auto"/>
            <w:left w:val="none" w:sz="0" w:space="0" w:color="auto"/>
            <w:bottom w:val="none" w:sz="0" w:space="0" w:color="auto"/>
            <w:right w:val="none" w:sz="0" w:space="0" w:color="auto"/>
          </w:divBdr>
        </w:div>
        <w:div w:id="1900287066">
          <w:marLeft w:val="0"/>
          <w:marRight w:val="0"/>
          <w:marTop w:val="0"/>
          <w:marBottom w:val="0"/>
          <w:divBdr>
            <w:top w:val="none" w:sz="0" w:space="0" w:color="auto"/>
            <w:left w:val="none" w:sz="0" w:space="0" w:color="auto"/>
            <w:bottom w:val="none" w:sz="0" w:space="0" w:color="auto"/>
            <w:right w:val="none" w:sz="0" w:space="0" w:color="auto"/>
          </w:divBdr>
        </w:div>
        <w:div w:id="1900287072">
          <w:marLeft w:val="0"/>
          <w:marRight w:val="0"/>
          <w:marTop w:val="0"/>
          <w:marBottom w:val="0"/>
          <w:divBdr>
            <w:top w:val="none" w:sz="0" w:space="0" w:color="auto"/>
            <w:left w:val="none" w:sz="0" w:space="0" w:color="auto"/>
            <w:bottom w:val="none" w:sz="0" w:space="0" w:color="auto"/>
            <w:right w:val="none" w:sz="0" w:space="0" w:color="auto"/>
          </w:divBdr>
        </w:div>
        <w:div w:id="1900287084">
          <w:marLeft w:val="0"/>
          <w:marRight w:val="0"/>
          <w:marTop w:val="0"/>
          <w:marBottom w:val="0"/>
          <w:divBdr>
            <w:top w:val="none" w:sz="0" w:space="0" w:color="auto"/>
            <w:left w:val="none" w:sz="0" w:space="0" w:color="auto"/>
            <w:bottom w:val="none" w:sz="0" w:space="0" w:color="auto"/>
            <w:right w:val="none" w:sz="0" w:space="0" w:color="auto"/>
          </w:divBdr>
        </w:div>
        <w:div w:id="1900287125">
          <w:marLeft w:val="0"/>
          <w:marRight w:val="0"/>
          <w:marTop w:val="0"/>
          <w:marBottom w:val="0"/>
          <w:divBdr>
            <w:top w:val="none" w:sz="0" w:space="0" w:color="auto"/>
            <w:left w:val="none" w:sz="0" w:space="0" w:color="auto"/>
            <w:bottom w:val="none" w:sz="0" w:space="0" w:color="auto"/>
            <w:right w:val="none" w:sz="0" w:space="0" w:color="auto"/>
          </w:divBdr>
        </w:div>
        <w:div w:id="1900287134">
          <w:marLeft w:val="0"/>
          <w:marRight w:val="0"/>
          <w:marTop w:val="0"/>
          <w:marBottom w:val="0"/>
          <w:divBdr>
            <w:top w:val="none" w:sz="0" w:space="0" w:color="auto"/>
            <w:left w:val="none" w:sz="0" w:space="0" w:color="auto"/>
            <w:bottom w:val="none" w:sz="0" w:space="0" w:color="auto"/>
            <w:right w:val="none" w:sz="0" w:space="0" w:color="auto"/>
          </w:divBdr>
        </w:div>
        <w:div w:id="1900287139">
          <w:marLeft w:val="0"/>
          <w:marRight w:val="0"/>
          <w:marTop w:val="0"/>
          <w:marBottom w:val="0"/>
          <w:divBdr>
            <w:top w:val="none" w:sz="0" w:space="0" w:color="auto"/>
            <w:left w:val="none" w:sz="0" w:space="0" w:color="auto"/>
            <w:bottom w:val="none" w:sz="0" w:space="0" w:color="auto"/>
            <w:right w:val="none" w:sz="0" w:space="0" w:color="auto"/>
          </w:divBdr>
        </w:div>
        <w:div w:id="1900287149">
          <w:marLeft w:val="0"/>
          <w:marRight w:val="0"/>
          <w:marTop w:val="0"/>
          <w:marBottom w:val="0"/>
          <w:divBdr>
            <w:top w:val="none" w:sz="0" w:space="0" w:color="auto"/>
            <w:left w:val="none" w:sz="0" w:space="0" w:color="auto"/>
            <w:bottom w:val="none" w:sz="0" w:space="0" w:color="auto"/>
            <w:right w:val="none" w:sz="0" w:space="0" w:color="auto"/>
          </w:divBdr>
        </w:div>
        <w:div w:id="1900287152">
          <w:marLeft w:val="0"/>
          <w:marRight w:val="0"/>
          <w:marTop w:val="0"/>
          <w:marBottom w:val="0"/>
          <w:divBdr>
            <w:top w:val="none" w:sz="0" w:space="0" w:color="auto"/>
            <w:left w:val="none" w:sz="0" w:space="0" w:color="auto"/>
            <w:bottom w:val="none" w:sz="0" w:space="0" w:color="auto"/>
            <w:right w:val="none" w:sz="0" w:space="0" w:color="auto"/>
          </w:divBdr>
        </w:div>
        <w:div w:id="1900287172">
          <w:marLeft w:val="0"/>
          <w:marRight w:val="0"/>
          <w:marTop w:val="0"/>
          <w:marBottom w:val="0"/>
          <w:divBdr>
            <w:top w:val="none" w:sz="0" w:space="0" w:color="auto"/>
            <w:left w:val="none" w:sz="0" w:space="0" w:color="auto"/>
            <w:bottom w:val="none" w:sz="0" w:space="0" w:color="auto"/>
            <w:right w:val="none" w:sz="0" w:space="0" w:color="auto"/>
          </w:divBdr>
        </w:div>
        <w:div w:id="1900287187">
          <w:marLeft w:val="0"/>
          <w:marRight w:val="0"/>
          <w:marTop w:val="0"/>
          <w:marBottom w:val="0"/>
          <w:divBdr>
            <w:top w:val="none" w:sz="0" w:space="0" w:color="auto"/>
            <w:left w:val="none" w:sz="0" w:space="0" w:color="auto"/>
            <w:bottom w:val="none" w:sz="0" w:space="0" w:color="auto"/>
            <w:right w:val="none" w:sz="0" w:space="0" w:color="auto"/>
          </w:divBdr>
        </w:div>
        <w:div w:id="1900287201">
          <w:marLeft w:val="0"/>
          <w:marRight w:val="0"/>
          <w:marTop w:val="0"/>
          <w:marBottom w:val="0"/>
          <w:divBdr>
            <w:top w:val="none" w:sz="0" w:space="0" w:color="auto"/>
            <w:left w:val="none" w:sz="0" w:space="0" w:color="auto"/>
            <w:bottom w:val="none" w:sz="0" w:space="0" w:color="auto"/>
            <w:right w:val="none" w:sz="0" w:space="0" w:color="auto"/>
          </w:divBdr>
        </w:div>
        <w:div w:id="1900287231">
          <w:marLeft w:val="0"/>
          <w:marRight w:val="0"/>
          <w:marTop w:val="0"/>
          <w:marBottom w:val="0"/>
          <w:divBdr>
            <w:top w:val="none" w:sz="0" w:space="0" w:color="auto"/>
            <w:left w:val="none" w:sz="0" w:space="0" w:color="auto"/>
            <w:bottom w:val="none" w:sz="0" w:space="0" w:color="auto"/>
            <w:right w:val="none" w:sz="0" w:space="0" w:color="auto"/>
          </w:divBdr>
        </w:div>
        <w:div w:id="1900287251">
          <w:marLeft w:val="0"/>
          <w:marRight w:val="0"/>
          <w:marTop w:val="0"/>
          <w:marBottom w:val="0"/>
          <w:divBdr>
            <w:top w:val="none" w:sz="0" w:space="0" w:color="auto"/>
            <w:left w:val="none" w:sz="0" w:space="0" w:color="auto"/>
            <w:bottom w:val="none" w:sz="0" w:space="0" w:color="auto"/>
            <w:right w:val="none" w:sz="0" w:space="0" w:color="auto"/>
          </w:divBdr>
        </w:div>
        <w:div w:id="1900287256">
          <w:marLeft w:val="0"/>
          <w:marRight w:val="0"/>
          <w:marTop w:val="0"/>
          <w:marBottom w:val="0"/>
          <w:divBdr>
            <w:top w:val="none" w:sz="0" w:space="0" w:color="auto"/>
            <w:left w:val="none" w:sz="0" w:space="0" w:color="auto"/>
            <w:bottom w:val="none" w:sz="0" w:space="0" w:color="auto"/>
            <w:right w:val="none" w:sz="0" w:space="0" w:color="auto"/>
          </w:divBdr>
        </w:div>
        <w:div w:id="1900287257">
          <w:marLeft w:val="0"/>
          <w:marRight w:val="0"/>
          <w:marTop w:val="0"/>
          <w:marBottom w:val="0"/>
          <w:divBdr>
            <w:top w:val="none" w:sz="0" w:space="0" w:color="auto"/>
            <w:left w:val="none" w:sz="0" w:space="0" w:color="auto"/>
            <w:bottom w:val="none" w:sz="0" w:space="0" w:color="auto"/>
            <w:right w:val="none" w:sz="0" w:space="0" w:color="auto"/>
          </w:divBdr>
        </w:div>
        <w:div w:id="1900287294">
          <w:marLeft w:val="0"/>
          <w:marRight w:val="0"/>
          <w:marTop w:val="0"/>
          <w:marBottom w:val="0"/>
          <w:divBdr>
            <w:top w:val="none" w:sz="0" w:space="0" w:color="auto"/>
            <w:left w:val="none" w:sz="0" w:space="0" w:color="auto"/>
            <w:bottom w:val="none" w:sz="0" w:space="0" w:color="auto"/>
            <w:right w:val="none" w:sz="0" w:space="0" w:color="auto"/>
          </w:divBdr>
        </w:div>
        <w:div w:id="1900287309">
          <w:marLeft w:val="0"/>
          <w:marRight w:val="0"/>
          <w:marTop w:val="0"/>
          <w:marBottom w:val="0"/>
          <w:divBdr>
            <w:top w:val="none" w:sz="0" w:space="0" w:color="auto"/>
            <w:left w:val="none" w:sz="0" w:space="0" w:color="auto"/>
            <w:bottom w:val="none" w:sz="0" w:space="0" w:color="auto"/>
            <w:right w:val="none" w:sz="0" w:space="0" w:color="auto"/>
          </w:divBdr>
        </w:div>
        <w:div w:id="1900287344">
          <w:marLeft w:val="0"/>
          <w:marRight w:val="0"/>
          <w:marTop w:val="0"/>
          <w:marBottom w:val="0"/>
          <w:divBdr>
            <w:top w:val="none" w:sz="0" w:space="0" w:color="auto"/>
            <w:left w:val="none" w:sz="0" w:space="0" w:color="auto"/>
            <w:bottom w:val="none" w:sz="0" w:space="0" w:color="auto"/>
            <w:right w:val="none" w:sz="0" w:space="0" w:color="auto"/>
          </w:divBdr>
        </w:div>
        <w:div w:id="1900287379">
          <w:marLeft w:val="0"/>
          <w:marRight w:val="0"/>
          <w:marTop w:val="0"/>
          <w:marBottom w:val="0"/>
          <w:divBdr>
            <w:top w:val="none" w:sz="0" w:space="0" w:color="auto"/>
            <w:left w:val="none" w:sz="0" w:space="0" w:color="auto"/>
            <w:bottom w:val="none" w:sz="0" w:space="0" w:color="auto"/>
            <w:right w:val="none" w:sz="0" w:space="0" w:color="auto"/>
          </w:divBdr>
        </w:div>
        <w:div w:id="1900287411">
          <w:marLeft w:val="0"/>
          <w:marRight w:val="0"/>
          <w:marTop w:val="0"/>
          <w:marBottom w:val="0"/>
          <w:divBdr>
            <w:top w:val="none" w:sz="0" w:space="0" w:color="auto"/>
            <w:left w:val="none" w:sz="0" w:space="0" w:color="auto"/>
            <w:bottom w:val="none" w:sz="0" w:space="0" w:color="auto"/>
            <w:right w:val="none" w:sz="0" w:space="0" w:color="auto"/>
          </w:divBdr>
        </w:div>
        <w:div w:id="1900287417">
          <w:marLeft w:val="0"/>
          <w:marRight w:val="0"/>
          <w:marTop w:val="0"/>
          <w:marBottom w:val="0"/>
          <w:divBdr>
            <w:top w:val="none" w:sz="0" w:space="0" w:color="auto"/>
            <w:left w:val="none" w:sz="0" w:space="0" w:color="auto"/>
            <w:bottom w:val="none" w:sz="0" w:space="0" w:color="auto"/>
            <w:right w:val="none" w:sz="0" w:space="0" w:color="auto"/>
          </w:divBdr>
        </w:div>
        <w:div w:id="1900287447">
          <w:marLeft w:val="0"/>
          <w:marRight w:val="0"/>
          <w:marTop w:val="0"/>
          <w:marBottom w:val="0"/>
          <w:divBdr>
            <w:top w:val="none" w:sz="0" w:space="0" w:color="auto"/>
            <w:left w:val="none" w:sz="0" w:space="0" w:color="auto"/>
            <w:bottom w:val="none" w:sz="0" w:space="0" w:color="auto"/>
            <w:right w:val="none" w:sz="0" w:space="0" w:color="auto"/>
          </w:divBdr>
        </w:div>
        <w:div w:id="1900287513">
          <w:marLeft w:val="0"/>
          <w:marRight w:val="0"/>
          <w:marTop w:val="0"/>
          <w:marBottom w:val="0"/>
          <w:divBdr>
            <w:top w:val="none" w:sz="0" w:space="0" w:color="auto"/>
            <w:left w:val="none" w:sz="0" w:space="0" w:color="auto"/>
            <w:bottom w:val="none" w:sz="0" w:space="0" w:color="auto"/>
            <w:right w:val="none" w:sz="0" w:space="0" w:color="auto"/>
          </w:divBdr>
        </w:div>
        <w:div w:id="1900287534">
          <w:marLeft w:val="0"/>
          <w:marRight w:val="0"/>
          <w:marTop w:val="0"/>
          <w:marBottom w:val="0"/>
          <w:divBdr>
            <w:top w:val="none" w:sz="0" w:space="0" w:color="auto"/>
            <w:left w:val="none" w:sz="0" w:space="0" w:color="auto"/>
            <w:bottom w:val="none" w:sz="0" w:space="0" w:color="auto"/>
            <w:right w:val="none" w:sz="0" w:space="0" w:color="auto"/>
          </w:divBdr>
        </w:div>
        <w:div w:id="1900287549">
          <w:marLeft w:val="0"/>
          <w:marRight w:val="0"/>
          <w:marTop w:val="0"/>
          <w:marBottom w:val="0"/>
          <w:divBdr>
            <w:top w:val="none" w:sz="0" w:space="0" w:color="auto"/>
            <w:left w:val="none" w:sz="0" w:space="0" w:color="auto"/>
            <w:bottom w:val="none" w:sz="0" w:space="0" w:color="auto"/>
            <w:right w:val="none" w:sz="0" w:space="0" w:color="auto"/>
          </w:divBdr>
        </w:div>
        <w:div w:id="1900287553">
          <w:marLeft w:val="0"/>
          <w:marRight w:val="0"/>
          <w:marTop w:val="0"/>
          <w:marBottom w:val="0"/>
          <w:divBdr>
            <w:top w:val="none" w:sz="0" w:space="0" w:color="auto"/>
            <w:left w:val="none" w:sz="0" w:space="0" w:color="auto"/>
            <w:bottom w:val="none" w:sz="0" w:space="0" w:color="auto"/>
            <w:right w:val="none" w:sz="0" w:space="0" w:color="auto"/>
          </w:divBdr>
        </w:div>
        <w:div w:id="1900287561">
          <w:marLeft w:val="0"/>
          <w:marRight w:val="0"/>
          <w:marTop w:val="0"/>
          <w:marBottom w:val="0"/>
          <w:divBdr>
            <w:top w:val="none" w:sz="0" w:space="0" w:color="auto"/>
            <w:left w:val="none" w:sz="0" w:space="0" w:color="auto"/>
            <w:bottom w:val="none" w:sz="0" w:space="0" w:color="auto"/>
            <w:right w:val="none" w:sz="0" w:space="0" w:color="auto"/>
          </w:divBdr>
        </w:div>
        <w:div w:id="1900287567">
          <w:marLeft w:val="0"/>
          <w:marRight w:val="0"/>
          <w:marTop w:val="0"/>
          <w:marBottom w:val="0"/>
          <w:divBdr>
            <w:top w:val="none" w:sz="0" w:space="0" w:color="auto"/>
            <w:left w:val="none" w:sz="0" w:space="0" w:color="auto"/>
            <w:bottom w:val="none" w:sz="0" w:space="0" w:color="auto"/>
            <w:right w:val="none" w:sz="0" w:space="0" w:color="auto"/>
          </w:divBdr>
        </w:div>
        <w:div w:id="1900287576">
          <w:marLeft w:val="0"/>
          <w:marRight w:val="0"/>
          <w:marTop w:val="0"/>
          <w:marBottom w:val="0"/>
          <w:divBdr>
            <w:top w:val="none" w:sz="0" w:space="0" w:color="auto"/>
            <w:left w:val="none" w:sz="0" w:space="0" w:color="auto"/>
            <w:bottom w:val="none" w:sz="0" w:space="0" w:color="auto"/>
            <w:right w:val="none" w:sz="0" w:space="0" w:color="auto"/>
          </w:divBdr>
        </w:div>
        <w:div w:id="1900287579">
          <w:marLeft w:val="0"/>
          <w:marRight w:val="0"/>
          <w:marTop w:val="0"/>
          <w:marBottom w:val="0"/>
          <w:divBdr>
            <w:top w:val="none" w:sz="0" w:space="0" w:color="auto"/>
            <w:left w:val="none" w:sz="0" w:space="0" w:color="auto"/>
            <w:bottom w:val="none" w:sz="0" w:space="0" w:color="auto"/>
            <w:right w:val="none" w:sz="0" w:space="0" w:color="auto"/>
          </w:divBdr>
        </w:div>
        <w:div w:id="1900287624">
          <w:marLeft w:val="0"/>
          <w:marRight w:val="0"/>
          <w:marTop w:val="0"/>
          <w:marBottom w:val="0"/>
          <w:divBdr>
            <w:top w:val="none" w:sz="0" w:space="0" w:color="auto"/>
            <w:left w:val="none" w:sz="0" w:space="0" w:color="auto"/>
            <w:bottom w:val="none" w:sz="0" w:space="0" w:color="auto"/>
            <w:right w:val="none" w:sz="0" w:space="0" w:color="auto"/>
          </w:divBdr>
        </w:div>
        <w:div w:id="1900287653">
          <w:marLeft w:val="0"/>
          <w:marRight w:val="0"/>
          <w:marTop w:val="0"/>
          <w:marBottom w:val="0"/>
          <w:divBdr>
            <w:top w:val="none" w:sz="0" w:space="0" w:color="auto"/>
            <w:left w:val="none" w:sz="0" w:space="0" w:color="auto"/>
            <w:bottom w:val="none" w:sz="0" w:space="0" w:color="auto"/>
            <w:right w:val="none" w:sz="0" w:space="0" w:color="auto"/>
          </w:divBdr>
        </w:div>
        <w:div w:id="1900287694">
          <w:marLeft w:val="0"/>
          <w:marRight w:val="0"/>
          <w:marTop w:val="0"/>
          <w:marBottom w:val="0"/>
          <w:divBdr>
            <w:top w:val="none" w:sz="0" w:space="0" w:color="auto"/>
            <w:left w:val="none" w:sz="0" w:space="0" w:color="auto"/>
            <w:bottom w:val="none" w:sz="0" w:space="0" w:color="auto"/>
            <w:right w:val="none" w:sz="0" w:space="0" w:color="auto"/>
          </w:divBdr>
        </w:div>
        <w:div w:id="1900287695">
          <w:marLeft w:val="0"/>
          <w:marRight w:val="0"/>
          <w:marTop w:val="0"/>
          <w:marBottom w:val="0"/>
          <w:divBdr>
            <w:top w:val="none" w:sz="0" w:space="0" w:color="auto"/>
            <w:left w:val="none" w:sz="0" w:space="0" w:color="auto"/>
            <w:bottom w:val="none" w:sz="0" w:space="0" w:color="auto"/>
            <w:right w:val="none" w:sz="0" w:space="0" w:color="auto"/>
          </w:divBdr>
        </w:div>
        <w:div w:id="1900287698">
          <w:marLeft w:val="0"/>
          <w:marRight w:val="0"/>
          <w:marTop w:val="0"/>
          <w:marBottom w:val="0"/>
          <w:divBdr>
            <w:top w:val="none" w:sz="0" w:space="0" w:color="auto"/>
            <w:left w:val="none" w:sz="0" w:space="0" w:color="auto"/>
            <w:bottom w:val="none" w:sz="0" w:space="0" w:color="auto"/>
            <w:right w:val="none" w:sz="0" w:space="0" w:color="auto"/>
          </w:divBdr>
        </w:div>
        <w:div w:id="1900287764">
          <w:marLeft w:val="0"/>
          <w:marRight w:val="0"/>
          <w:marTop w:val="0"/>
          <w:marBottom w:val="0"/>
          <w:divBdr>
            <w:top w:val="none" w:sz="0" w:space="0" w:color="auto"/>
            <w:left w:val="none" w:sz="0" w:space="0" w:color="auto"/>
            <w:bottom w:val="none" w:sz="0" w:space="0" w:color="auto"/>
            <w:right w:val="none" w:sz="0" w:space="0" w:color="auto"/>
          </w:divBdr>
        </w:div>
        <w:div w:id="1900287772">
          <w:marLeft w:val="0"/>
          <w:marRight w:val="0"/>
          <w:marTop w:val="0"/>
          <w:marBottom w:val="0"/>
          <w:divBdr>
            <w:top w:val="none" w:sz="0" w:space="0" w:color="auto"/>
            <w:left w:val="none" w:sz="0" w:space="0" w:color="auto"/>
            <w:bottom w:val="none" w:sz="0" w:space="0" w:color="auto"/>
            <w:right w:val="none" w:sz="0" w:space="0" w:color="auto"/>
          </w:divBdr>
        </w:div>
        <w:div w:id="1900287839">
          <w:marLeft w:val="0"/>
          <w:marRight w:val="0"/>
          <w:marTop w:val="0"/>
          <w:marBottom w:val="0"/>
          <w:divBdr>
            <w:top w:val="none" w:sz="0" w:space="0" w:color="auto"/>
            <w:left w:val="none" w:sz="0" w:space="0" w:color="auto"/>
            <w:bottom w:val="none" w:sz="0" w:space="0" w:color="auto"/>
            <w:right w:val="none" w:sz="0" w:space="0" w:color="auto"/>
          </w:divBdr>
        </w:div>
        <w:div w:id="1900287888">
          <w:marLeft w:val="0"/>
          <w:marRight w:val="0"/>
          <w:marTop w:val="0"/>
          <w:marBottom w:val="0"/>
          <w:divBdr>
            <w:top w:val="none" w:sz="0" w:space="0" w:color="auto"/>
            <w:left w:val="none" w:sz="0" w:space="0" w:color="auto"/>
            <w:bottom w:val="none" w:sz="0" w:space="0" w:color="auto"/>
            <w:right w:val="none" w:sz="0" w:space="0" w:color="auto"/>
          </w:divBdr>
        </w:div>
        <w:div w:id="1900287893">
          <w:marLeft w:val="0"/>
          <w:marRight w:val="0"/>
          <w:marTop w:val="0"/>
          <w:marBottom w:val="0"/>
          <w:divBdr>
            <w:top w:val="none" w:sz="0" w:space="0" w:color="auto"/>
            <w:left w:val="none" w:sz="0" w:space="0" w:color="auto"/>
            <w:bottom w:val="none" w:sz="0" w:space="0" w:color="auto"/>
            <w:right w:val="none" w:sz="0" w:space="0" w:color="auto"/>
          </w:divBdr>
        </w:div>
        <w:div w:id="1900287926">
          <w:marLeft w:val="0"/>
          <w:marRight w:val="0"/>
          <w:marTop w:val="0"/>
          <w:marBottom w:val="0"/>
          <w:divBdr>
            <w:top w:val="none" w:sz="0" w:space="0" w:color="auto"/>
            <w:left w:val="none" w:sz="0" w:space="0" w:color="auto"/>
            <w:bottom w:val="none" w:sz="0" w:space="0" w:color="auto"/>
            <w:right w:val="none" w:sz="0" w:space="0" w:color="auto"/>
          </w:divBdr>
        </w:div>
        <w:div w:id="1900287944">
          <w:marLeft w:val="0"/>
          <w:marRight w:val="0"/>
          <w:marTop w:val="0"/>
          <w:marBottom w:val="0"/>
          <w:divBdr>
            <w:top w:val="none" w:sz="0" w:space="0" w:color="auto"/>
            <w:left w:val="none" w:sz="0" w:space="0" w:color="auto"/>
            <w:bottom w:val="none" w:sz="0" w:space="0" w:color="auto"/>
            <w:right w:val="none" w:sz="0" w:space="0" w:color="auto"/>
          </w:divBdr>
        </w:div>
        <w:div w:id="1900287980">
          <w:marLeft w:val="0"/>
          <w:marRight w:val="0"/>
          <w:marTop w:val="0"/>
          <w:marBottom w:val="0"/>
          <w:divBdr>
            <w:top w:val="none" w:sz="0" w:space="0" w:color="auto"/>
            <w:left w:val="none" w:sz="0" w:space="0" w:color="auto"/>
            <w:bottom w:val="none" w:sz="0" w:space="0" w:color="auto"/>
            <w:right w:val="none" w:sz="0" w:space="0" w:color="auto"/>
          </w:divBdr>
        </w:div>
        <w:div w:id="1900288026">
          <w:marLeft w:val="0"/>
          <w:marRight w:val="0"/>
          <w:marTop w:val="0"/>
          <w:marBottom w:val="0"/>
          <w:divBdr>
            <w:top w:val="none" w:sz="0" w:space="0" w:color="auto"/>
            <w:left w:val="none" w:sz="0" w:space="0" w:color="auto"/>
            <w:bottom w:val="none" w:sz="0" w:space="0" w:color="auto"/>
            <w:right w:val="none" w:sz="0" w:space="0" w:color="auto"/>
          </w:divBdr>
        </w:div>
        <w:div w:id="1900288060">
          <w:marLeft w:val="0"/>
          <w:marRight w:val="0"/>
          <w:marTop w:val="0"/>
          <w:marBottom w:val="0"/>
          <w:divBdr>
            <w:top w:val="none" w:sz="0" w:space="0" w:color="auto"/>
            <w:left w:val="none" w:sz="0" w:space="0" w:color="auto"/>
            <w:bottom w:val="none" w:sz="0" w:space="0" w:color="auto"/>
            <w:right w:val="none" w:sz="0" w:space="0" w:color="auto"/>
          </w:divBdr>
        </w:div>
        <w:div w:id="1900288065">
          <w:marLeft w:val="0"/>
          <w:marRight w:val="0"/>
          <w:marTop w:val="0"/>
          <w:marBottom w:val="0"/>
          <w:divBdr>
            <w:top w:val="none" w:sz="0" w:space="0" w:color="auto"/>
            <w:left w:val="none" w:sz="0" w:space="0" w:color="auto"/>
            <w:bottom w:val="none" w:sz="0" w:space="0" w:color="auto"/>
            <w:right w:val="none" w:sz="0" w:space="0" w:color="auto"/>
          </w:divBdr>
        </w:div>
        <w:div w:id="1900288070">
          <w:marLeft w:val="0"/>
          <w:marRight w:val="0"/>
          <w:marTop w:val="0"/>
          <w:marBottom w:val="0"/>
          <w:divBdr>
            <w:top w:val="none" w:sz="0" w:space="0" w:color="auto"/>
            <w:left w:val="none" w:sz="0" w:space="0" w:color="auto"/>
            <w:bottom w:val="none" w:sz="0" w:space="0" w:color="auto"/>
            <w:right w:val="none" w:sz="0" w:space="0" w:color="auto"/>
          </w:divBdr>
        </w:div>
        <w:div w:id="1900288080">
          <w:marLeft w:val="0"/>
          <w:marRight w:val="0"/>
          <w:marTop w:val="0"/>
          <w:marBottom w:val="0"/>
          <w:divBdr>
            <w:top w:val="none" w:sz="0" w:space="0" w:color="auto"/>
            <w:left w:val="none" w:sz="0" w:space="0" w:color="auto"/>
            <w:bottom w:val="none" w:sz="0" w:space="0" w:color="auto"/>
            <w:right w:val="none" w:sz="0" w:space="0" w:color="auto"/>
          </w:divBdr>
        </w:div>
        <w:div w:id="1900288087">
          <w:marLeft w:val="0"/>
          <w:marRight w:val="0"/>
          <w:marTop w:val="0"/>
          <w:marBottom w:val="0"/>
          <w:divBdr>
            <w:top w:val="none" w:sz="0" w:space="0" w:color="auto"/>
            <w:left w:val="none" w:sz="0" w:space="0" w:color="auto"/>
            <w:bottom w:val="none" w:sz="0" w:space="0" w:color="auto"/>
            <w:right w:val="none" w:sz="0" w:space="0" w:color="auto"/>
          </w:divBdr>
        </w:div>
        <w:div w:id="1900288088">
          <w:marLeft w:val="0"/>
          <w:marRight w:val="0"/>
          <w:marTop w:val="0"/>
          <w:marBottom w:val="0"/>
          <w:divBdr>
            <w:top w:val="none" w:sz="0" w:space="0" w:color="auto"/>
            <w:left w:val="none" w:sz="0" w:space="0" w:color="auto"/>
            <w:bottom w:val="none" w:sz="0" w:space="0" w:color="auto"/>
            <w:right w:val="none" w:sz="0" w:space="0" w:color="auto"/>
          </w:divBdr>
        </w:div>
        <w:div w:id="1900288120">
          <w:marLeft w:val="0"/>
          <w:marRight w:val="0"/>
          <w:marTop w:val="0"/>
          <w:marBottom w:val="0"/>
          <w:divBdr>
            <w:top w:val="none" w:sz="0" w:space="0" w:color="auto"/>
            <w:left w:val="none" w:sz="0" w:space="0" w:color="auto"/>
            <w:bottom w:val="none" w:sz="0" w:space="0" w:color="auto"/>
            <w:right w:val="none" w:sz="0" w:space="0" w:color="auto"/>
          </w:divBdr>
        </w:div>
        <w:div w:id="1900288122">
          <w:marLeft w:val="0"/>
          <w:marRight w:val="0"/>
          <w:marTop w:val="0"/>
          <w:marBottom w:val="0"/>
          <w:divBdr>
            <w:top w:val="none" w:sz="0" w:space="0" w:color="auto"/>
            <w:left w:val="none" w:sz="0" w:space="0" w:color="auto"/>
            <w:bottom w:val="none" w:sz="0" w:space="0" w:color="auto"/>
            <w:right w:val="none" w:sz="0" w:space="0" w:color="auto"/>
          </w:divBdr>
        </w:div>
        <w:div w:id="1900288124">
          <w:marLeft w:val="0"/>
          <w:marRight w:val="0"/>
          <w:marTop w:val="0"/>
          <w:marBottom w:val="0"/>
          <w:divBdr>
            <w:top w:val="none" w:sz="0" w:space="0" w:color="auto"/>
            <w:left w:val="none" w:sz="0" w:space="0" w:color="auto"/>
            <w:bottom w:val="none" w:sz="0" w:space="0" w:color="auto"/>
            <w:right w:val="none" w:sz="0" w:space="0" w:color="auto"/>
          </w:divBdr>
        </w:div>
        <w:div w:id="1900288154">
          <w:marLeft w:val="0"/>
          <w:marRight w:val="0"/>
          <w:marTop w:val="0"/>
          <w:marBottom w:val="0"/>
          <w:divBdr>
            <w:top w:val="none" w:sz="0" w:space="0" w:color="auto"/>
            <w:left w:val="none" w:sz="0" w:space="0" w:color="auto"/>
            <w:bottom w:val="none" w:sz="0" w:space="0" w:color="auto"/>
            <w:right w:val="none" w:sz="0" w:space="0" w:color="auto"/>
          </w:divBdr>
        </w:div>
        <w:div w:id="1900288172">
          <w:marLeft w:val="0"/>
          <w:marRight w:val="0"/>
          <w:marTop w:val="0"/>
          <w:marBottom w:val="0"/>
          <w:divBdr>
            <w:top w:val="none" w:sz="0" w:space="0" w:color="auto"/>
            <w:left w:val="none" w:sz="0" w:space="0" w:color="auto"/>
            <w:bottom w:val="none" w:sz="0" w:space="0" w:color="auto"/>
            <w:right w:val="none" w:sz="0" w:space="0" w:color="auto"/>
          </w:divBdr>
        </w:div>
        <w:div w:id="1900288230">
          <w:marLeft w:val="0"/>
          <w:marRight w:val="0"/>
          <w:marTop w:val="0"/>
          <w:marBottom w:val="0"/>
          <w:divBdr>
            <w:top w:val="none" w:sz="0" w:space="0" w:color="auto"/>
            <w:left w:val="none" w:sz="0" w:space="0" w:color="auto"/>
            <w:bottom w:val="none" w:sz="0" w:space="0" w:color="auto"/>
            <w:right w:val="none" w:sz="0" w:space="0" w:color="auto"/>
          </w:divBdr>
        </w:div>
        <w:div w:id="1900288234">
          <w:marLeft w:val="0"/>
          <w:marRight w:val="0"/>
          <w:marTop w:val="0"/>
          <w:marBottom w:val="0"/>
          <w:divBdr>
            <w:top w:val="none" w:sz="0" w:space="0" w:color="auto"/>
            <w:left w:val="none" w:sz="0" w:space="0" w:color="auto"/>
            <w:bottom w:val="none" w:sz="0" w:space="0" w:color="auto"/>
            <w:right w:val="none" w:sz="0" w:space="0" w:color="auto"/>
          </w:divBdr>
        </w:div>
        <w:div w:id="1900288235">
          <w:marLeft w:val="0"/>
          <w:marRight w:val="0"/>
          <w:marTop w:val="0"/>
          <w:marBottom w:val="0"/>
          <w:divBdr>
            <w:top w:val="none" w:sz="0" w:space="0" w:color="auto"/>
            <w:left w:val="none" w:sz="0" w:space="0" w:color="auto"/>
            <w:bottom w:val="none" w:sz="0" w:space="0" w:color="auto"/>
            <w:right w:val="none" w:sz="0" w:space="0" w:color="auto"/>
          </w:divBdr>
        </w:div>
        <w:div w:id="1900288256">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
        <w:div w:id="1900288270">
          <w:marLeft w:val="0"/>
          <w:marRight w:val="0"/>
          <w:marTop w:val="0"/>
          <w:marBottom w:val="0"/>
          <w:divBdr>
            <w:top w:val="none" w:sz="0" w:space="0" w:color="auto"/>
            <w:left w:val="none" w:sz="0" w:space="0" w:color="auto"/>
            <w:bottom w:val="none" w:sz="0" w:space="0" w:color="auto"/>
            <w:right w:val="none" w:sz="0" w:space="0" w:color="auto"/>
          </w:divBdr>
        </w:div>
        <w:div w:id="1900288295">
          <w:marLeft w:val="0"/>
          <w:marRight w:val="0"/>
          <w:marTop w:val="0"/>
          <w:marBottom w:val="0"/>
          <w:divBdr>
            <w:top w:val="none" w:sz="0" w:space="0" w:color="auto"/>
            <w:left w:val="none" w:sz="0" w:space="0" w:color="auto"/>
            <w:bottom w:val="none" w:sz="0" w:space="0" w:color="auto"/>
            <w:right w:val="none" w:sz="0" w:space="0" w:color="auto"/>
          </w:divBdr>
        </w:div>
        <w:div w:id="1900288308">
          <w:marLeft w:val="0"/>
          <w:marRight w:val="0"/>
          <w:marTop w:val="0"/>
          <w:marBottom w:val="0"/>
          <w:divBdr>
            <w:top w:val="none" w:sz="0" w:space="0" w:color="auto"/>
            <w:left w:val="none" w:sz="0" w:space="0" w:color="auto"/>
            <w:bottom w:val="none" w:sz="0" w:space="0" w:color="auto"/>
            <w:right w:val="none" w:sz="0" w:space="0" w:color="auto"/>
          </w:divBdr>
        </w:div>
        <w:div w:id="1900288311">
          <w:marLeft w:val="0"/>
          <w:marRight w:val="0"/>
          <w:marTop w:val="0"/>
          <w:marBottom w:val="0"/>
          <w:divBdr>
            <w:top w:val="none" w:sz="0" w:space="0" w:color="auto"/>
            <w:left w:val="none" w:sz="0" w:space="0" w:color="auto"/>
            <w:bottom w:val="none" w:sz="0" w:space="0" w:color="auto"/>
            <w:right w:val="none" w:sz="0" w:space="0" w:color="auto"/>
          </w:divBdr>
        </w:div>
        <w:div w:id="1900288327">
          <w:marLeft w:val="0"/>
          <w:marRight w:val="0"/>
          <w:marTop w:val="0"/>
          <w:marBottom w:val="0"/>
          <w:divBdr>
            <w:top w:val="none" w:sz="0" w:space="0" w:color="auto"/>
            <w:left w:val="none" w:sz="0" w:space="0" w:color="auto"/>
            <w:bottom w:val="none" w:sz="0" w:space="0" w:color="auto"/>
            <w:right w:val="none" w:sz="0" w:space="0" w:color="auto"/>
          </w:divBdr>
        </w:div>
        <w:div w:id="1900288375">
          <w:marLeft w:val="0"/>
          <w:marRight w:val="0"/>
          <w:marTop w:val="0"/>
          <w:marBottom w:val="0"/>
          <w:divBdr>
            <w:top w:val="none" w:sz="0" w:space="0" w:color="auto"/>
            <w:left w:val="none" w:sz="0" w:space="0" w:color="auto"/>
            <w:bottom w:val="none" w:sz="0" w:space="0" w:color="auto"/>
            <w:right w:val="none" w:sz="0" w:space="0" w:color="auto"/>
          </w:divBdr>
        </w:div>
        <w:div w:id="1900288378">
          <w:marLeft w:val="0"/>
          <w:marRight w:val="0"/>
          <w:marTop w:val="0"/>
          <w:marBottom w:val="0"/>
          <w:divBdr>
            <w:top w:val="none" w:sz="0" w:space="0" w:color="auto"/>
            <w:left w:val="none" w:sz="0" w:space="0" w:color="auto"/>
            <w:bottom w:val="none" w:sz="0" w:space="0" w:color="auto"/>
            <w:right w:val="none" w:sz="0" w:space="0" w:color="auto"/>
          </w:divBdr>
        </w:div>
        <w:div w:id="1900288395">
          <w:marLeft w:val="0"/>
          <w:marRight w:val="0"/>
          <w:marTop w:val="0"/>
          <w:marBottom w:val="0"/>
          <w:divBdr>
            <w:top w:val="none" w:sz="0" w:space="0" w:color="auto"/>
            <w:left w:val="none" w:sz="0" w:space="0" w:color="auto"/>
            <w:bottom w:val="none" w:sz="0" w:space="0" w:color="auto"/>
            <w:right w:val="none" w:sz="0" w:space="0" w:color="auto"/>
          </w:divBdr>
        </w:div>
        <w:div w:id="1900288427">
          <w:marLeft w:val="0"/>
          <w:marRight w:val="0"/>
          <w:marTop w:val="0"/>
          <w:marBottom w:val="0"/>
          <w:divBdr>
            <w:top w:val="none" w:sz="0" w:space="0" w:color="auto"/>
            <w:left w:val="none" w:sz="0" w:space="0" w:color="auto"/>
            <w:bottom w:val="none" w:sz="0" w:space="0" w:color="auto"/>
            <w:right w:val="none" w:sz="0" w:space="0" w:color="auto"/>
          </w:divBdr>
        </w:div>
        <w:div w:id="1900288429">
          <w:marLeft w:val="0"/>
          <w:marRight w:val="0"/>
          <w:marTop w:val="0"/>
          <w:marBottom w:val="0"/>
          <w:divBdr>
            <w:top w:val="none" w:sz="0" w:space="0" w:color="auto"/>
            <w:left w:val="none" w:sz="0" w:space="0" w:color="auto"/>
            <w:bottom w:val="none" w:sz="0" w:space="0" w:color="auto"/>
            <w:right w:val="none" w:sz="0" w:space="0" w:color="auto"/>
          </w:divBdr>
        </w:div>
        <w:div w:id="1900288449">
          <w:marLeft w:val="0"/>
          <w:marRight w:val="0"/>
          <w:marTop w:val="0"/>
          <w:marBottom w:val="0"/>
          <w:divBdr>
            <w:top w:val="none" w:sz="0" w:space="0" w:color="auto"/>
            <w:left w:val="none" w:sz="0" w:space="0" w:color="auto"/>
            <w:bottom w:val="none" w:sz="0" w:space="0" w:color="auto"/>
            <w:right w:val="none" w:sz="0" w:space="0" w:color="auto"/>
          </w:divBdr>
        </w:div>
        <w:div w:id="1900288451">
          <w:marLeft w:val="0"/>
          <w:marRight w:val="0"/>
          <w:marTop w:val="0"/>
          <w:marBottom w:val="0"/>
          <w:divBdr>
            <w:top w:val="none" w:sz="0" w:space="0" w:color="auto"/>
            <w:left w:val="none" w:sz="0" w:space="0" w:color="auto"/>
            <w:bottom w:val="none" w:sz="0" w:space="0" w:color="auto"/>
            <w:right w:val="none" w:sz="0" w:space="0" w:color="auto"/>
          </w:divBdr>
        </w:div>
        <w:div w:id="1900288461">
          <w:marLeft w:val="0"/>
          <w:marRight w:val="0"/>
          <w:marTop w:val="0"/>
          <w:marBottom w:val="0"/>
          <w:divBdr>
            <w:top w:val="none" w:sz="0" w:space="0" w:color="auto"/>
            <w:left w:val="none" w:sz="0" w:space="0" w:color="auto"/>
            <w:bottom w:val="none" w:sz="0" w:space="0" w:color="auto"/>
            <w:right w:val="none" w:sz="0" w:space="0" w:color="auto"/>
          </w:divBdr>
        </w:div>
        <w:div w:id="1900288465">
          <w:marLeft w:val="0"/>
          <w:marRight w:val="0"/>
          <w:marTop w:val="0"/>
          <w:marBottom w:val="0"/>
          <w:divBdr>
            <w:top w:val="none" w:sz="0" w:space="0" w:color="auto"/>
            <w:left w:val="none" w:sz="0" w:space="0" w:color="auto"/>
            <w:bottom w:val="none" w:sz="0" w:space="0" w:color="auto"/>
            <w:right w:val="none" w:sz="0" w:space="0" w:color="auto"/>
          </w:divBdr>
        </w:div>
      </w:divsChild>
    </w:div>
    <w:div w:id="1900287148">
      <w:marLeft w:val="0"/>
      <w:marRight w:val="0"/>
      <w:marTop w:val="0"/>
      <w:marBottom w:val="0"/>
      <w:divBdr>
        <w:top w:val="none" w:sz="0" w:space="0" w:color="auto"/>
        <w:left w:val="none" w:sz="0" w:space="0" w:color="auto"/>
        <w:bottom w:val="none" w:sz="0" w:space="0" w:color="auto"/>
        <w:right w:val="none" w:sz="0" w:space="0" w:color="auto"/>
      </w:divBdr>
      <w:divsChild>
        <w:div w:id="1900287197">
          <w:marLeft w:val="0"/>
          <w:marRight w:val="0"/>
          <w:marTop w:val="0"/>
          <w:marBottom w:val="0"/>
          <w:divBdr>
            <w:top w:val="none" w:sz="0" w:space="0" w:color="auto"/>
            <w:left w:val="none" w:sz="0" w:space="0" w:color="auto"/>
            <w:bottom w:val="none" w:sz="0" w:space="0" w:color="auto"/>
            <w:right w:val="none" w:sz="0" w:space="0" w:color="auto"/>
          </w:divBdr>
        </w:div>
        <w:div w:id="1900288434">
          <w:marLeft w:val="0"/>
          <w:marRight w:val="0"/>
          <w:marTop w:val="0"/>
          <w:marBottom w:val="0"/>
          <w:divBdr>
            <w:top w:val="none" w:sz="0" w:space="0" w:color="auto"/>
            <w:left w:val="none" w:sz="0" w:space="0" w:color="auto"/>
            <w:bottom w:val="none" w:sz="0" w:space="0" w:color="auto"/>
            <w:right w:val="none" w:sz="0" w:space="0" w:color="auto"/>
          </w:divBdr>
        </w:div>
      </w:divsChild>
    </w:div>
    <w:div w:id="1900287175">
      <w:marLeft w:val="0"/>
      <w:marRight w:val="0"/>
      <w:marTop w:val="0"/>
      <w:marBottom w:val="0"/>
      <w:divBdr>
        <w:top w:val="none" w:sz="0" w:space="0" w:color="auto"/>
        <w:left w:val="none" w:sz="0" w:space="0" w:color="auto"/>
        <w:bottom w:val="none" w:sz="0" w:space="0" w:color="auto"/>
        <w:right w:val="none" w:sz="0" w:space="0" w:color="auto"/>
      </w:divBdr>
      <w:divsChild>
        <w:div w:id="1900286847">
          <w:marLeft w:val="0"/>
          <w:marRight w:val="0"/>
          <w:marTop w:val="0"/>
          <w:marBottom w:val="0"/>
          <w:divBdr>
            <w:top w:val="none" w:sz="0" w:space="0" w:color="auto"/>
            <w:left w:val="none" w:sz="0" w:space="0" w:color="auto"/>
            <w:bottom w:val="none" w:sz="0" w:space="0" w:color="auto"/>
            <w:right w:val="none" w:sz="0" w:space="0" w:color="auto"/>
          </w:divBdr>
        </w:div>
        <w:div w:id="1900286883">
          <w:marLeft w:val="0"/>
          <w:marRight w:val="0"/>
          <w:marTop w:val="0"/>
          <w:marBottom w:val="0"/>
          <w:divBdr>
            <w:top w:val="none" w:sz="0" w:space="0" w:color="auto"/>
            <w:left w:val="none" w:sz="0" w:space="0" w:color="auto"/>
            <w:bottom w:val="none" w:sz="0" w:space="0" w:color="auto"/>
            <w:right w:val="none" w:sz="0" w:space="0" w:color="auto"/>
          </w:divBdr>
        </w:div>
        <w:div w:id="1900286945">
          <w:marLeft w:val="0"/>
          <w:marRight w:val="0"/>
          <w:marTop w:val="0"/>
          <w:marBottom w:val="0"/>
          <w:divBdr>
            <w:top w:val="none" w:sz="0" w:space="0" w:color="auto"/>
            <w:left w:val="none" w:sz="0" w:space="0" w:color="auto"/>
            <w:bottom w:val="none" w:sz="0" w:space="0" w:color="auto"/>
            <w:right w:val="none" w:sz="0" w:space="0" w:color="auto"/>
          </w:divBdr>
        </w:div>
        <w:div w:id="1900287225">
          <w:marLeft w:val="0"/>
          <w:marRight w:val="0"/>
          <w:marTop w:val="0"/>
          <w:marBottom w:val="0"/>
          <w:divBdr>
            <w:top w:val="none" w:sz="0" w:space="0" w:color="auto"/>
            <w:left w:val="none" w:sz="0" w:space="0" w:color="auto"/>
            <w:bottom w:val="none" w:sz="0" w:space="0" w:color="auto"/>
            <w:right w:val="none" w:sz="0" w:space="0" w:color="auto"/>
          </w:divBdr>
        </w:div>
        <w:div w:id="1900287317">
          <w:marLeft w:val="0"/>
          <w:marRight w:val="0"/>
          <w:marTop w:val="0"/>
          <w:marBottom w:val="0"/>
          <w:divBdr>
            <w:top w:val="none" w:sz="0" w:space="0" w:color="auto"/>
            <w:left w:val="none" w:sz="0" w:space="0" w:color="auto"/>
            <w:bottom w:val="none" w:sz="0" w:space="0" w:color="auto"/>
            <w:right w:val="none" w:sz="0" w:space="0" w:color="auto"/>
          </w:divBdr>
        </w:div>
        <w:div w:id="1900287435">
          <w:marLeft w:val="0"/>
          <w:marRight w:val="0"/>
          <w:marTop w:val="0"/>
          <w:marBottom w:val="0"/>
          <w:divBdr>
            <w:top w:val="none" w:sz="0" w:space="0" w:color="auto"/>
            <w:left w:val="none" w:sz="0" w:space="0" w:color="auto"/>
            <w:bottom w:val="none" w:sz="0" w:space="0" w:color="auto"/>
            <w:right w:val="none" w:sz="0" w:space="0" w:color="auto"/>
          </w:divBdr>
        </w:div>
        <w:div w:id="1900287638">
          <w:marLeft w:val="0"/>
          <w:marRight w:val="0"/>
          <w:marTop w:val="0"/>
          <w:marBottom w:val="0"/>
          <w:divBdr>
            <w:top w:val="none" w:sz="0" w:space="0" w:color="auto"/>
            <w:left w:val="none" w:sz="0" w:space="0" w:color="auto"/>
            <w:bottom w:val="none" w:sz="0" w:space="0" w:color="auto"/>
            <w:right w:val="none" w:sz="0" w:space="0" w:color="auto"/>
          </w:divBdr>
        </w:div>
        <w:div w:id="1900288262">
          <w:marLeft w:val="0"/>
          <w:marRight w:val="0"/>
          <w:marTop w:val="0"/>
          <w:marBottom w:val="0"/>
          <w:divBdr>
            <w:top w:val="none" w:sz="0" w:space="0" w:color="auto"/>
            <w:left w:val="none" w:sz="0" w:space="0" w:color="auto"/>
            <w:bottom w:val="none" w:sz="0" w:space="0" w:color="auto"/>
            <w:right w:val="none" w:sz="0" w:space="0" w:color="auto"/>
          </w:divBdr>
        </w:div>
      </w:divsChild>
    </w:div>
    <w:div w:id="1900287189">
      <w:marLeft w:val="0"/>
      <w:marRight w:val="0"/>
      <w:marTop w:val="0"/>
      <w:marBottom w:val="0"/>
      <w:divBdr>
        <w:top w:val="none" w:sz="0" w:space="0" w:color="auto"/>
        <w:left w:val="none" w:sz="0" w:space="0" w:color="auto"/>
        <w:bottom w:val="none" w:sz="0" w:space="0" w:color="auto"/>
        <w:right w:val="none" w:sz="0" w:space="0" w:color="auto"/>
      </w:divBdr>
      <w:divsChild>
        <w:div w:id="1900286864">
          <w:marLeft w:val="0"/>
          <w:marRight w:val="0"/>
          <w:marTop w:val="0"/>
          <w:marBottom w:val="0"/>
          <w:divBdr>
            <w:top w:val="none" w:sz="0" w:space="0" w:color="auto"/>
            <w:left w:val="none" w:sz="0" w:space="0" w:color="auto"/>
            <w:bottom w:val="none" w:sz="0" w:space="0" w:color="auto"/>
            <w:right w:val="none" w:sz="0" w:space="0" w:color="auto"/>
          </w:divBdr>
        </w:div>
        <w:div w:id="1900286959">
          <w:marLeft w:val="0"/>
          <w:marRight w:val="0"/>
          <w:marTop w:val="0"/>
          <w:marBottom w:val="0"/>
          <w:divBdr>
            <w:top w:val="none" w:sz="0" w:space="0" w:color="auto"/>
            <w:left w:val="none" w:sz="0" w:space="0" w:color="auto"/>
            <w:bottom w:val="none" w:sz="0" w:space="0" w:color="auto"/>
            <w:right w:val="none" w:sz="0" w:space="0" w:color="auto"/>
          </w:divBdr>
        </w:div>
        <w:div w:id="1900286990">
          <w:marLeft w:val="0"/>
          <w:marRight w:val="0"/>
          <w:marTop w:val="0"/>
          <w:marBottom w:val="0"/>
          <w:divBdr>
            <w:top w:val="none" w:sz="0" w:space="0" w:color="auto"/>
            <w:left w:val="none" w:sz="0" w:space="0" w:color="auto"/>
            <w:bottom w:val="none" w:sz="0" w:space="0" w:color="auto"/>
            <w:right w:val="none" w:sz="0" w:space="0" w:color="auto"/>
          </w:divBdr>
        </w:div>
        <w:div w:id="1900286991">
          <w:marLeft w:val="0"/>
          <w:marRight w:val="0"/>
          <w:marTop w:val="0"/>
          <w:marBottom w:val="0"/>
          <w:divBdr>
            <w:top w:val="none" w:sz="0" w:space="0" w:color="auto"/>
            <w:left w:val="none" w:sz="0" w:space="0" w:color="auto"/>
            <w:bottom w:val="none" w:sz="0" w:space="0" w:color="auto"/>
            <w:right w:val="none" w:sz="0" w:space="0" w:color="auto"/>
          </w:divBdr>
        </w:div>
        <w:div w:id="1900286995">
          <w:marLeft w:val="0"/>
          <w:marRight w:val="0"/>
          <w:marTop w:val="0"/>
          <w:marBottom w:val="0"/>
          <w:divBdr>
            <w:top w:val="none" w:sz="0" w:space="0" w:color="auto"/>
            <w:left w:val="none" w:sz="0" w:space="0" w:color="auto"/>
            <w:bottom w:val="none" w:sz="0" w:space="0" w:color="auto"/>
            <w:right w:val="none" w:sz="0" w:space="0" w:color="auto"/>
          </w:divBdr>
        </w:div>
        <w:div w:id="1900287063">
          <w:marLeft w:val="0"/>
          <w:marRight w:val="0"/>
          <w:marTop w:val="0"/>
          <w:marBottom w:val="0"/>
          <w:divBdr>
            <w:top w:val="none" w:sz="0" w:space="0" w:color="auto"/>
            <w:left w:val="none" w:sz="0" w:space="0" w:color="auto"/>
            <w:bottom w:val="none" w:sz="0" w:space="0" w:color="auto"/>
            <w:right w:val="none" w:sz="0" w:space="0" w:color="auto"/>
          </w:divBdr>
        </w:div>
        <w:div w:id="1900287098">
          <w:marLeft w:val="0"/>
          <w:marRight w:val="0"/>
          <w:marTop w:val="0"/>
          <w:marBottom w:val="0"/>
          <w:divBdr>
            <w:top w:val="none" w:sz="0" w:space="0" w:color="auto"/>
            <w:left w:val="none" w:sz="0" w:space="0" w:color="auto"/>
            <w:bottom w:val="none" w:sz="0" w:space="0" w:color="auto"/>
            <w:right w:val="none" w:sz="0" w:space="0" w:color="auto"/>
          </w:divBdr>
        </w:div>
        <w:div w:id="1900287279">
          <w:marLeft w:val="0"/>
          <w:marRight w:val="0"/>
          <w:marTop w:val="0"/>
          <w:marBottom w:val="0"/>
          <w:divBdr>
            <w:top w:val="none" w:sz="0" w:space="0" w:color="auto"/>
            <w:left w:val="none" w:sz="0" w:space="0" w:color="auto"/>
            <w:bottom w:val="none" w:sz="0" w:space="0" w:color="auto"/>
            <w:right w:val="none" w:sz="0" w:space="0" w:color="auto"/>
          </w:divBdr>
        </w:div>
        <w:div w:id="1900287287">
          <w:marLeft w:val="0"/>
          <w:marRight w:val="0"/>
          <w:marTop w:val="0"/>
          <w:marBottom w:val="0"/>
          <w:divBdr>
            <w:top w:val="none" w:sz="0" w:space="0" w:color="auto"/>
            <w:left w:val="none" w:sz="0" w:space="0" w:color="auto"/>
            <w:bottom w:val="none" w:sz="0" w:space="0" w:color="auto"/>
            <w:right w:val="none" w:sz="0" w:space="0" w:color="auto"/>
          </w:divBdr>
        </w:div>
        <w:div w:id="1900287416">
          <w:marLeft w:val="0"/>
          <w:marRight w:val="0"/>
          <w:marTop w:val="0"/>
          <w:marBottom w:val="0"/>
          <w:divBdr>
            <w:top w:val="none" w:sz="0" w:space="0" w:color="auto"/>
            <w:left w:val="none" w:sz="0" w:space="0" w:color="auto"/>
            <w:bottom w:val="none" w:sz="0" w:space="0" w:color="auto"/>
            <w:right w:val="none" w:sz="0" w:space="0" w:color="auto"/>
          </w:divBdr>
        </w:div>
        <w:div w:id="1900287442">
          <w:marLeft w:val="0"/>
          <w:marRight w:val="0"/>
          <w:marTop w:val="0"/>
          <w:marBottom w:val="0"/>
          <w:divBdr>
            <w:top w:val="none" w:sz="0" w:space="0" w:color="auto"/>
            <w:left w:val="none" w:sz="0" w:space="0" w:color="auto"/>
            <w:bottom w:val="none" w:sz="0" w:space="0" w:color="auto"/>
            <w:right w:val="none" w:sz="0" w:space="0" w:color="auto"/>
          </w:divBdr>
        </w:div>
        <w:div w:id="1900287569">
          <w:marLeft w:val="0"/>
          <w:marRight w:val="0"/>
          <w:marTop w:val="0"/>
          <w:marBottom w:val="0"/>
          <w:divBdr>
            <w:top w:val="none" w:sz="0" w:space="0" w:color="auto"/>
            <w:left w:val="none" w:sz="0" w:space="0" w:color="auto"/>
            <w:bottom w:val="none" w:sz="0" w:space="0" w:color="auto"/>
            <w:right w:val="none" w:sz="0" w:space="0" w:color="auto"/>
          </w:divBdr>
        </w:div>
        <w:div w:id="1900287633">
          <w:marLeft w:val="0"/>
          <w:marRight w:val="0"/>
          <w:marTop w:val="0"/>
          <w:marBottom w:val="0"/>
          <w:divBdr>
            <w:top w:val="none" w:sz="0" w:space="0" w:color="auto"/>
            <w:left w:val="none" w:sz="0" w:space="0" w:color="auto"/>
            <w:bottom w:val="none" w:sz="0" w:space="0" w:color="auto"/>
            <w:right w:val="none" w:sz="0" w:space="0" w:color="auto"/>
          </w:divBdr>
        </w:div>
        <w:div w:id="1900287652">
          <w:marLeft w:val="0"/>
          <w:marRight w:val="0"/>
          <w:marTop w:val="0"/>
          <w:marBottom w:val="0"/>
          <w:divBdr>
            <w:top w:val="none" w:sz="0" w:space="0" w:color="auto"/>
            <w:left w:val="none" w:sz="0" w:space="0" w:color="auto"/>
            <w:bottom w:val="none" w:sz="0" w:space="0" w:color="auto"/>
            <w:right w:val="none" w:sz="0" w:space="0" w:color="auto"/>
          </w:divBdr>
        </w:div>
        <w:div w:id="1900287674">
          <w:marLeft w:val="0"/>
          <w:marRight w:val="0"/>
          <w:marTop w:val="0"/>
          <w:marBottom w:val="0"/>
          <w:divBdr>
            <w:top w:val="none" w:sz="0" w:space="0" w:color="auto"/>
            <w:left w:val="none" w:sz="0" w:space="0" w:color="auto"/>
            <w:bottom w:val="none" w:sz="0" w:space="0" w:color="auto"/>
            <w:right w:val="none" w:sz="0" w:space="0" w:color="auto"/>
          </w:divBdr>
        </w:div>
        <w:div w:id="1900287686">
          <w:marLeft w:val="0"/>
          <w:marRight w:val="0"/>
          <w:marTop w:val="0"/>
          <w:marBottom w:val="0"/>
          <w:divBdr>
            <w:top w:val="none" w:sz="0" w:space="0" w:color="auto"/>
            <w:left w:val="none" w:sz="0" w:space="0" w:color="auto"/>
            <w:bottom w:val="none" w:sz="0" w:space="0" w:color="auto"/>
            <w:right w:val="none" w:sz="0" w:space="0" w:color="auto"/>
          </w:divBdr>
        </w:div>
        <w:div w:id="1900287710">
          <w:marLeft w:val="0"/>
          <w:marRight w:val="0"/>
          <w:marTop w:val="0"/>
          <w:marBottom w:val="0"/>
          <w:divBdr>
            <w:top w:val="none" w:sz="0" w:space="0" w:color="auto"/>
            <w:left w:val="none" w:sz="0" w:space="0" w:color="auto"/>
            <w:bottom w:val="none" w:sz="0" w:space="0" w:color="auto"/>
            <w:right w:val="none" w:sz="0" w:space="0" w:color="auto"/>
          </w:divBdr>
        </w:div>
        <w:div w:id="1900287751">
          <w:marLeft w:val="0"/>
          <w:marRight w:val="0"/>
          <w:marTop w:val="0"/>
          <w:marBottom w:val="0"/>
          <w:divBdr>
            <w:top w:val="none" w:sz="0" w:space="0" w:color="auto"/>
            <w:left w:val="none" w:sz="0" w:space="0" w:color="auto"/>
            <w:bottom w:val="none" w:sz="0" w:space="0" w:color="auto"/>
            <w:right w:val="none" w:sz="0" w:space="0" w:color="auto"/>
          </w:divBdr>
        </w:div>
        <w:div w:id="1900287803">
          <w:marLeft w:val="0"/>
          <w:marRight w:val="0"/>
          <w:marTop w:val="0"/>
          <w:marBottom w:val="0"/>
          <w:divBdr>
            <w:top w:val="none" w:sz="0" w:space="0" w:color="auto"/>
            <w:left w:val="none" w:sz="0" w:space="0" w:color="auto"/>
            <w:bottom w:val="none" w:sz="0" w:space="0" w:color="auto"/>
            <w:right w:val="none" w:sz="0" w:space="0" w:color="auto"/>
          </w:divBdr>
        </w:div>
        <w:div w:id="1900287898">
          <w:marLeft w:val="0"/>
          <w:marRight w:val="0"/>
          <w:marTop w:val="0"/>
          <w:marBottom w:val="0"/>
          <w:divBdr>
            <w:top w:val="none" w:sz="0" w:space="0" w:color="auto"/>
            <w:left w:val="none" w:sz="0" w:space="0" w:color="auto"/>
            <w:bottom w:val="none" w:sz="0" w:space="0" w:color="auto"/>
            <w:right w:val="none" w:sz="0" w:space="0" w:color="auto"/>
          </w:divBdr>
        </w:div>
        <w:div w:id="1900288090">
          <w:marLeft w:val="0"/>
          <w:marRight w:val="0"/>
          <w:marTop w:val="0"/>
          <w:marBottom w:val="0"/>
          <w:divBdr>
            <w:top w:val="none" w:sz="0" w:space="0" w:color="auto"/>
            <w:left w:val="none" w:sz="0" w:space="0" w:color="auto"/>
            <w:bottom w:val="none" w:sz="0" w:space="0" w:color="auto"/>
            <w:right w:val="none" w:sz="0" w:space="0" w:color="auto"/>
          </w:divBdr>
        </w:div>
        <w:div w:id="1900288146">
          <w:marLeft w:val="0"/>
          <w:marRight w:val="0"/>
          <w:marTop w:val="0"/>
          <w:marBottom w:val="0"/>
          <w:divBdr>
            <w:top w:val="none" w:sz="0" w:space="0" w:color="auto"/>
            <w:left w:val="none" w:sz="0" w:space="0" w:color="auto"/>
            <w:bottom w:val="none" w:sz="0" w:space="0" w:color="auto"/>
            <w:right w:val="none" w:sz="0" w:space="0" w:color="auto"/>
          </w:divBdr>
        </w:div>
        <w:div w:id="1900288229">
          <w:marLeft w:val="0"/>
          <w:marRight w:val="0"/>
          <w:marTop w:val="0"/>
          <w:marBottom w:val="0"/>
          <w:divBdr>
            <w:top w:val="none" w:sz="0" w:space="0" w:color="auto"/>
            <w:left w:val="none" w:sz="0" w:space="0" w:color="auto"/>
            <w:bottom w:val="none" w:sz="0" w:space="0" w:color="auto"/>
            <w:right w:val="none" w:sz="0" w:space="0" w:color="auto"/>
          </w:divBdr>
        </w:div>
        <w:div w:id="1900288268">
          <w:marLeft w:val="0"/>
          <w:marRight w:val="0"/>
          <w:marTop w:val="0"/>
          <w:marBottom w:val="0"/>
          <w:divBdr>
            <w:top w:val="none" w:sz="0" w:space="0" w:color="auto"/>
            <w:left w:val="none" w:sz="0" w:space="0" w:color="auto"/>
            <w:bottom w:val="none" w:sz="0" w:space="0" w:color="auto"/>
            <w:right w:val="none" w:sz="0" w:space="0" w:color="auto"/>
          </w:divBdr>
        </w:div>
        <w:div w:id="1900288336">
          <w:marLeft w:val="0"/>
          <w:marRight w:val="0"/>
          <w:marTop w:val="0"/>
          <w:marBottom w:val="0"/>
          <w:divBdr>
            <w:top w:val="none" w:sz="0" w:space="0" w:color="auto"/>
            <w:left w:val="none" w:sz="0" w:space="0" w:color="auto"/>
            <w:bottom w:val="none" w:sz="0" w:space="0" w:color="auto"/>
            <w:right w:val="none" w:sz="0" w:space="0" w:color="auto"/>
          </w:divBdr>
        </w:div>
        <w:div w:id="1900288354">
          <w:marLeft w:val="0"/>
          <w:marRight w:val="0"/>
          <w:marTop w:val="0"/>
          <w:marBottom w:val="0"/>
          <w:divBdr>
            <w:top w:val="none" w:sz="0" w:space="0" w:color="auto"/>
            <w:left w:val="none" w:sz="0" w:space="0" w:color="auto"/>
            <w:bottom w:val="none" w:sz="0" w:space="0" w:color="auto"/>
            <w:right w:val="none" w:sz="0" w:space="0" w:color="auto"/>
          </w:divBdr>
        </w:div>
        <w:div w:id="1900288402">
          <w:marLeft w:val="0"/>
          <w:marRight w:val="0"/>
          <w:marTop w:val="0"/>
          <w:marBottom w:val="0"/>
          <w:divBdr>
            <w:top w:val="none" w:sz="0" w:space="0" w:color="auto"/>
            <w:left w:val="none" w:sz="0" w:space="0" w:color="auto"/>
            <w:bottom w:val="none" w:sz="0" w:space="0" w:color="auto"/>
            <w:right w:val="none" w:sz="0" w:space="0" w:color="auto"/>
          </w:divBdr>
        </w:div>
        <w:div w:id="1900288467">
          <w:marLeft w:val="0"/>
          <w:marRight w:val="0"/>
          <w:marTop w:val="0"/>
          <w:marBottom w:val="0"/>
          <w:divBdr>
            <w:top w:val="none" w:sz="0" w:space="0" w:color="auto"/>
            <w:left w:val="none" w:sz="0" w:space="0" w:color="auto"/>
            <w:bottom w:val="none" w:sz="0" w:space="0" w:color="auto"/>
            <w:right w:val="none" w:sz="0" w:space="0" w:color="auto"/>
          </w:divBdr>
        </w:div>
        <w:div w:id="1900288474">
          <w:marLeft w:val="0"/>
          <w:marRight w:val="0"/>
          <w:marTop w:val="0"/>
          <w:marBottom w:val="0"/>
          <w:divBdr>
            <w:top w:val="none" w:sz="0" w:space="0" w:color="auto"/>
            <w:left w:val="none" w:sz="0" w:space="0" w:color="auto"/>
            <w:bottom w:val="none" w:sz="0" w:space="0" w:color="auto"/>
            <w:right w:val="none" w:sz="0" w:space="0" w:color="auto"/>
          </w:divBdr>
        </w:div>
      </w:divsChild>
    </w:div>
    <w:div w:id="1900287205">
      <w:marLeft w:val="0"/>
      <w:marRight w:val="0"/>
      <w:marTop w:val="0"/>
      <w:marBottom w:val="0"/>
      <w:divBdr>
        <w:top w:val="none" w:sz="0" w:space="0" w:color="auto"/>
        <w:left w:val="none" w:sz="0" w:space="0" w:color="auto"/>
        <w:bottom w:val="none" w:sz="0" w:space="0" w:color="auto"/>
        <w:right w:val="none" w:sz="0" w:space="0" w:color="auto"/>
      </w:divBdr>
      <w:divsChild>
        <w:div w:id="1900286921">
          <w:marLeft w:val="0"/>
          <w:marRight w:val="0"/>
          <w:marTop w:val="0"/>
          <w:marBottom w:val="0"/>
          <w:divBdr>
            <w:top w:val="none" w:sz="0" w:space="0" w:color="auto"/>
            <w:left w:val="none" w:sz="0" w:space="0" w:color="auto"/>
            <w:bottom w:val="none" w:sz="0" w:space="0" w:color="auto"/>
            <w:right w:val="none" w:sz="0" w:space="0" w:color="auto"/>
          </w:divBdr>
        </w:div>
        <w:div w:id="1900286935">
          <w:marLeft w:val="0"/>
          <w:marRight w:val="0"/>
          <w:marTop w:val="0"/>
          <w:marBottom w:val="0"/>
          <w:divBdr>
            <w:top w:val="none" w:sz="0" w:space="0" w:color="auto"/>
            <w:left w:val="none" w:sz="0" w:space="0" w:color="auto"/>
            <w:bottom w:val="none" w:sz="0" w:space="0" w:color="auto"/>
            <w:right w:val="none" w:sz="0" w:space="0" w:color="auto"/>
          </w:divBdr>
        </w:div>
        <w:div w:id="1900287038">
          <w:marLeft w:val="0"/>
          <w:marRight w:val="0"/>
          <w:marTop w:val="0"/>
          <w:marBottom w:val="0"/>
          <w:divBdr>
            <w:top w:val="none" w:sz="0" w:space="0" w:color="auto"/>
            <w:left w:val="none" w:sz="0" w:space="0" w:color="auto"/>
            <w:bottom w:val="none" w:sz="0" w:space="0" w:color="auto"/>
            <w:right w:val="none" w:sz="0" w:space="0" w:color="auto"/>
          </w:divBdr>
        </w:div>
        <w:div w:id="1900287273">
          <w:marLeft w:val="0"/>
          <w:marRight w:val="0"/>
          <w:marTop w:val="0"/>
          <w:marBottom w:val="0"/>
          <w:divBdr>
            <w:top w:val="none" w:sz="0" w:space="0" w:color="auto"/>
            <w:left w:val="none" w:sz="0" w:space="0" w:color="auto"/>
            <w:bottom w:val="none" w:sz="0" w:space="0" w:color="auto"/>
            <w:right w:val="none" w:sz="0" w:space="0" w:color="auto"/>
          </w:divBdr>
        </w:div>
        <w:div w:id="1900287491">
          <w:marLeft w:val="0"/>
          <w:marRight w:val="0"/>
          <w:marTop w:val="0"/>
          <w:marBottom w:val="0"/>
          <w:divBdr>
            <w:top w:val="none" w:sz="0" w:space="0" w:color="auto"/>
            <w:left w:val="none" w:sz="0" w:space="0" w:color="auto"/>
            <w:bottom w:val="none" w:sz="0" w:space="0" w:color="auto"/>
            <w:right w:val="none" w:sz="0" w:space="0" w:color="auto"/>
          </w:divBdr>
        </w:div>
        <w:div w:id="1900287607">
          <w:marLeft w:val="0"/>
          <w:marRight w:val="0"/>
          <w:marTop w:val="0"/>
          <w:marBottom w:val="0"/>
          <w:divBdr>
            <w:top w:val="none" w:sz="0" w:space="0" w:color="auto"/>
            <w:left w:val="none" w:sz="0" w:space="0" w:color="auto"/>
            <w:bottom w:val="none" w:sz="0" w:space="0" w:color="auto"/>
            <w:right w:val="none" w:sz="0" w:space="0" w:color="auto"/>
          </w:divBdr>
        </w:div>
        <w:div w:id="1900287762">
          <w:marLeft w:val="0"/>
          <w:marRight w:val="0"/>
          <w:marTop w:val="0"/>
          <w:marBottom w:val="0"/>
          <w:divBdr>
            <w:top w:val="none" w:sz="0" w:space="0" w:color="auto"/>
            <w:left w:val="none" w:sz="0" w:space="0" w:color="auto"/>
            <w:bottom w:val="none" w:sz="0" w:space="0" w:color="auto"/>
            <w:right w:val="none" w:sz="0" w:space="0" w:color="auto"/>
          </w:divBdr>
        </w:div>
        <w:div w:id="1900288136">
          <w:marLeft w:val="0"/>
          <w:marRight w:val="0"/>
          <w:marTop w:val="0"/>
          <w:marBottom w:val="0"/>
          <w:divBdr>
            <w:top w:val="none" w:sz="0" w:space="0" w:color="auto"/>
            <w:left w:val="none" w:sz="0" w:space="0" w:color="auto"/>
            <w:bottom w:val="none" w:sz="0" w:space="0" w:color="auto"/>
            <w:right w:val="none" w:sz="0" w:space="0" w:color="auto"/>
          </w:divBdr>
        </w:div>
        <w:div w:id="1900288348">
          <w:marLeft w:val="0"/>
          <w:marRight w:val="0"/>
          <w:marTop w:val="0"/>
          <w:marBottom w:val="0"/>
          <w:divBdr>
            <w:top w:val="none" w:sz="0" w:space="0" w:color="auto"/>
            <w:left w:val="none" w:sz="0" w:space="0" w:color="auto"/>
            <w:bottom w:val="none" w:sz="0" w:space="0" w:color="auto"/>
            <w:right w:val="none" w:sz="0" w:space="0" w:color="auto"/>
          </w:divBdr>
        </w:div>
      </w:divsChild>
    </w:div>
    <w:div w:id="1900287210">
      <w:marLeft w:val="0"/>
      <w:marRight w:val="0"/>
      <w:marTop w:val="0"/>
      <w:marBottom w:val="0"/>
      <w:divBdr>
        <w:top w:val="none" w:sz="0" w:space="0" w:color="auto"/>
        <w:left w:val="none" w:sz="0" w:space="0" w:color="auto"/>
        <w:bottom w:val="none" w:sz="0" w:space="0" w:color="auto"/>
        <w:right w:val="none" w:sz="0" w:space="0" w:color="auto"/>
      </w:divBdr>
      <w:divsChild>
        <w:div w:id="1900286798">
          <w:marLeft w:val="0"/>
          <w:marRight w:val="0"/>
          <w:marTop w:val="0"/>
          <w:marBottom w:val="0"/>
          <w:divBdr>
            <w:top w:val="none" w:sz="0" w:space="0" w:color="auto"/>
            <w:left w:val="none" w:sz="0" w:space="0" w:color="auto"/>
            <w:bottom w:val="none" w:sz="0" w:space="0" w:color="auto"/>
            <w:right w:val="none" w:sz="0" w:space="0" w:color="auto"/>
          </w:divBdr>
        </w:div>
        <w:div w:id="1900286857">
          <w:marLeft w:val="0"/>
          <w:marRight w:val="0"/>
          <w:marTop w:val="0"/>
          <w:marBottom w:val="0"/>
          <w:divBdr>
            <w:top w:val="none" w:sz="0" w:space="0" w:color="auto"/>
            <w:left w:val="none" w:sz="0" w:space="0" w:color="auto"/>
            <w:bottom w:val="none" w:sz="0" w:space="0" w:color="auto"/>
            <w:right w:val="none" w:sz="0" w:space="0" w:color="auto"/>
          </w:divBdr>
        </w:div>
        <w:div w:id="1900287226">
          <w:marLeft w:val="0"/>
          <w:marRight w:val="0"/>
          <w:marTop w:val="0"/>
          <w:marBottom w:val="0"/>
          <w:divBdr>
            <w:top w:val="none" w:sz="0" w:space="0" w:color="auto"/>
            <w:left w:val="none" w:sz="0" w:space="0" w:color="auto"/>
            <w:bottom w:val="none" w:sz="0" w:space="0" w:color="auto"/>
            <w:right w:val="none" w:sz="0" w:space="0" w:color="auto"/>
          </w:divBdr>
        </w:div>
        <w:div w:id="1900287362">
          <w:marLeft w:val="0"/>
          <w:marRight w:val="0"/>
          <w:marTop w:val="0"/>
          <w:marBottom w:val="0"/>
          <w:divBdr>
            <w:top w:val="none" w:sz="0" w:space="0" w:color="auto"/>
            <w:left w:val="none" w:sz="0" w:space="0" w:color="auto"/>
            <w:bottom w:val="none" w:sz="0" w:space="0" w:color="auto"/>
            <w:right w:val="none" w:sz="0" w:space="0" w:color="auto"/>
          </w:divBdr>
        </w:div>
        <w:div w:id="1900287408">
          <w:marLeft w:val="0"/>
          <w:marRight w:val="0"/>
          <w:marTop w:val="0"/>
          <w:marBottom w:val="0"/>
          <w:divBdr>
            <w:top w:val="none" w:sz="0" w:space="0" w:color="auto"/>
            <w:left w:val="none" w:sz="0" w:space="0" w:color="auto"/>
            <w:bottom w:val="none" w:sz="0" w:space="0" w:color="auto"/>
            <w:right w:val="none" w:sz="0" w:space="0" w:color="auto"/>
          </w:divBdr>
        </w:div>
        <w:div w:id="1900287670">
          <w:marLeft w:val="0"/>
          <w:marRight w:val="0"/>
          <w:marTop w:val="0"/>
          <w:marBottom w:val="0"/>
          <w:divBdr>
            <w:top w:val="none" w:sz="0" w:space="0" w:color="auto"/>
            <w:left w:val="none" w:sz="0" w:space="0" w:color="auto"/>
            <w:bottom w:val="none" w:sz="0" w:space="0" w:color="auto"/>
            <w:right w:val="none" w:sz="0" w:space="0" w:color="auto"/>
          </w:divBdr>
        </w:div>
        <w:div w:id="1900288056">
          <w:marLeft w:val="0"/>
          <w:marRight w:val="0"/>
          <w:marTop w:val="0"/>
          <w:marBottom w:val="0"/>
          <w:divBdr>
            <w:top w:val="none" w:sz="0" w:space="0" w:color="auto"/>
            <w:left w:val="none" w:sz="0" w:space="0" w:color="auto"/>
            <w:bottom w:val="none" w:sz="0" w:space="0" w:color="auto"/>
            <w:right w:val="none" w:sz="0" w:space="0" w:color="auto"/>
          </w:divBdr>
        </w:div>
        <w:div w:id="1900288216">
          <w:marLeft w:val="0"/>
          <w:marRight w:val="0"/>
          <w:marTop w:val="0"/>
          <w:marBottom w:val="0"/>
          <w:divBdr>
            <w:top w:val="none" w:sz="0" w:space="0" w:color="auto"/>
            <w:left w:val="none" w:sz="0" w:space="0" w:color="auto"/>
            <w:bottom w:val="none" w:sz="0" w:space="0" w:color="auto"/>
            <w:right w:val="none" w:sz="0" w:space="0" w:color="auto"/>
          </w:divBdr>
        </w:div>
      </w:divsChild>
    </w:div>
    <w:div w:id="1900287232">
      <w:marLeft w:val="0"/>
      <w:marRight w:val="0"/>
      <w:marTop w:val="0"/>
      <w:marBottom w:val="0"/>
      <w:divBdr>
        <w:top w:val="none" w:sz="0" w:space="0" w:color="auto"/>
        <w:left w:val="none" w:sz="0" w:space="0" w:color="auto"/>
        <w:bottom w:val="none" w:sz="0" w:space="0" w:color="auto"/>
        <w:right w:val="none" w:sz="0" w:space="0" w:color="auto"/>
      </w:divBdr>
      <w:divsChild>
        <w:div w:id="1900286873">
          <w:marLeft w:val="0"/>
          <w:marRight w:val="0"/>
          <w:marTop w:val="0"/>
          <w:marBottom w:val="0"/>
          <w:divBdr>
            <w:top w:val="none" w:sz="0" w:space="0" w:color="auto"/>
            <w:left w:val="none" w:sz="0" w:space="0" w:color="auto"/>
            <w:bottom w:val="none" w:sz="0" w:space="0" w:color="auto"/>
            <w:right w:val="none" w:sz="0" w:space="0" w:color="auto"/>
          </w:divBdr>
        </w:div>
        <w:div w:id="1900286917">
          <w:marLeft w:val="0"/>
          <w:marRight w:val="0"/>
          <w:marTop w:val="0"/>
          <w:marBottom w:val="0"/>
          <w:divBdr>
            <w:top w:val="none" w:sz="0" w:space="0" w:color="auto"/>
            <w:left w:val="none" w:sz="0" w:space="0" w:color="auto"/>
            <w:bottom w:val="none" w:sz="0" w:space="0" w:color="auto"/>
            <w:right w:val="none" w:sz="0" w:space="0" w:color="auto"/>
          </w:divBdr>
        </w:div>
        <w:div w:id="1900287015">
          <w:marLeft w:val="0"/>
          <w:marRight w:val="0"/>
          <w:marTop w:val="0"/>
          <w:marBottom w:val="0"/>
          <w:divBdr>
            <w:top w:val="none" w:sz="0" w:space="0" w:color="auto"/>
            <w:left w:val="none" w:sz="0" w:space="0" w:color="auto"/>
            <w:bottom w:val="none" w:sz="0" w:space="0" w:color="auto"/>
            <w:right w:val="none" w:sz="0" w:space="0" w:color="auto"/>
          </w:divBdr>
        </w:div>
        <w:div w:id="1900287155">
          <w:marLeft w:val="0"/>
          <w:marRight w:val="0"/>
          <w:marTop w:val="0"/>
          <w:marBottom w:val="0"/>
          <w:divBdr>
            <w:top w:val="none" w:sz="0" w:space="0" w:color="auto"/>
            <w:left w:val="none" w:sz="0" w:space="0" w:color="auto"/>
            <w:bottom w:val="none" w:sz="0" w:space="0" w:color="auto"/>
            <w:right w:val="none" w:sz="0" w:space="0" w:color="auto"/>
          </w:divBdr>
        </w:div>
        <w:div w:id="1900287159">
          <w:marLeft w:val="0"/>
          <w:marRight w:val="0"/>
          <w:marTop w:val="0"/>
          <w:marBottom w:val="0"/>
          <w:divBdr>
            <w:top w:val="none" w:sz="0" w:space="0" w:color="auto"/>
            <w:left w:val="none" w:sz="0" w:space="0" w:color="auto"/>
            <w:bottom w:val="none" w:sz="0" w:space="0" w:color="auto"/>
            <w:right w:val="none" w:sz="0" w:space="0" w:color="auto"/>
          </w:divBdr>
        </w:div>
        <w:div w:id="1900287194">
          <w:marLeft w:val="0"/>
          <w:marRight w:val="0"/>
          <w:marTop w:val="0"/>
          <w:marBottom w:val="0"/>
          <w:divBdr>
            <w:top w:val="none" w:sz="0" w:space="0" w:color="auto"/>
            <w:left w:val="none" w:sz="0" w:space="0" w:color="auto"/>
            <w:bottom w:val="none" w:sz="0" w:space="0" w:color="auto"/>
            <w:right w:val="none" w:sz="0" w:space="0" w:color="auto"/>
          </w:divBdr>
        </w:div>
        <w:div w:id="1900287250">
          <w:marLeft w:val="0"/>
          <w:marRight w:val="0"/>
          <w:marTop w:val="0"/>
          <w:marBottom w:val="0"/>
          <w:divBdr>
            <w:top w:val="none" w:sz="0" w:space="0" w:color="auto"/>
            <w:left w:val="none" w:sz="0" w:space="0" w:color="auto"/>
            <w:bottom w:val="none" w:sz="0" w:space="0" w:color="auto"/>
            <w:right w:val="none" w:sz="0" w:space="0" w:color="auto"/>
          </w:divBdr>
        </w:div>
        <w:div w:id="1900287275">
          <w:marLeft w:val="0"/>
          <w:marRight w:val="0"/>
          <w:marTop w:val="0"/>
          <w:marBottom w:val="0"/>
          <w:divBdr>
            <w:top w:val="none" w:sz="0" w:space="0" w:color="auto"/>
            <w:left w:val="none" w:sz="0" w:space="0" w:color="auto"/>
            <w:bottom w:val="none" w:sz="0" w:space="0" w:color="auto"/>
            <w:right w:val="none" w:sz="0" w:space="0" w:color="auto"/>
          </w:divBdr>
        </w:div>
        <w:div w:id="1900287345">
          <w:marLeft w:val="0"/>
          <w:marRight w:val="0"/>
          <w:marTop w:val="0"/>
          <w:marBottom w:val="0"/>
          <w:divBdr>
            <w:top w:val="none" w:sz="0" w:space="0" w:color="auto"/>
            <w:left w:val="none" w:sz="0" w:space="0" w:color="auto"/>
            <w:bottom w:val="none" w:sz="0" w:space="0" w:color="auto"/>
            <w:right w:val="none" w:sz="0" w:space="0" w:color="auto"/>
          </w:divBdr>
        </w:div>
        <w:div w:id="1900287357">
          <w:marLeft w:val="0"/>
          <w:marRight w:val="0"/>
          <w:marTop w:val="0"/>
          <w:marBottom w:val="0"/>
          <w:divBdr>
            <w:top w:val="none" w:sz="0" w:space="0" w:color="auto"/>
            <w:left w:val="none" w:sz="0" w:space="0" w:color="auto"/>
            <w:bottom w:val="none" w:sz="0" w:space="0" w:color="auto"/>
            <w:right w:val="none" w:sz="0" w:space="0" w:color="auto"/>
          </w:divBdr>
        </w:div>
        <w:div w:id="1900287427">
          <w:marLeft w:val="0"/>
          <w:marRight w:val="0"/>
          <w:marTop w:val="0"/>
          <w:marBottom w:val="0"/>
          <w:divBdr>
            <w:top w:val="none" w:sz="0" w:space="0" w:color="auto"/>
            <w:left w:val="none" w:sz="0" w:space="0" w:color="auto"/>
            <w:bottom w:val="none" w:sz="0" w:space="0" w:color="auto"/>
            <w:right w:val="none" w:sz="0" w:space="0" w:color="auto"/>
          </w:divBdr>
        </w:div>
        <w:div w:id="1900287437">
          <w:marLeft w:val="0"/>
          <w:marRight w:val="0"/>
          <w:marTop w:val="0"/>
          <w:marBottom w:val="0"/>
          <w:divBdr>
            <w:top w:val="none" w:sz="0" w:space="0" w:color="auto"/>
            <w:left w:val="none" w:sz="0" w:space="0" w:color="auto"/>
            <w:bottom w:val="none" w:sz="0" w:space="0" w:color="auto"/>
            <w:right w:val="none" w:sz="0" w:space="0" w:color="auto"/>
          </w:divBdr>
        </w:div>
        <w:div w:id="1900287494">
          <w:marLeft w:val="0"/>
          <w:marRight w:val="0"/>
          <w:marTop w:val="0"/>
          <w:marBottom w:val="0"/>
          <w:divBdr>
            <w:top w:val="none" w:sz="0" w:space="0" w:color="auto"/>
            <w:left w:val="none" w:sz="0" w:space="0" w:color="auto"/>
            <w:bottom w:val="none" w:sz="0" w:space="0" w:color="auto"/>
            <w:right w:val="none" w:sz="0" w:space="0" w:color="auto"/>
          </w:divBdr>
        </w:div>
        <w:div w:id="1900287625">
          <w:marLeft w:val="0"/>
          <w:marRight w:val="0"/>
          <w:marTop w:val="0"/>
          <w:marBottom w:val="0"/>
          <w:divBdr>
            <w:top w:val="none" w:sz="0" w:space="0" w:color="auto"/>
            <w:left w:val="none" w:sz="0" w:space="0" w:color="auto"/>
            <w:bottom w:val="none" w:sz="0" w:space="0" w:color="auto"/>
            <w:right w:val="none" w:sz="0" w:space="0" w:color="auto"/>
          </w:divBdr>
        </w:div>
        <w:div w:id="1900287776">
          <w:marLeft w:val="0"/>
          <w:marRight w:val="0"/>
          <w:marTop w:val="0"/>
          <w:marBottom w:val="0"/>
          <w:divBdr>
            <w:top w:val="none" w:sz="0" w:space="0" w:color="auto"/>
            <w:left w:val="none" w:sz="0" w:space="0" w:color="auto"/>
            <w:bottom w:val="none" w:sz="0" w:space="0" w:color="auto"/>
            <w:right w:val="none" w:sz="0" w:space="0" w:color="auto"/>
          </w:divBdr>
        </w:div>
        <w:div w:id="1900287894">
          <w:marLeft w:val="0"/>
          <w:marRight w:val="0"/>
          <w:marTop w:val="0"/>
          <w:marBottom w:val="0"/>
          <w:divBdr>
            <w:top w:val="none" w:sz="0" w:space="0" w:color="auto"/>
            <w:left w:val="none" w:sz="0" w:space="0" w:color="auto"/>
            <w:bottom w:val="none" w:sz="0" w:space="0" w:color="auto"/>
            <w:right w:val="none" w:sz="0" w:space="0" w:color="auto"/>
          </w:divBdr>
        </w:div>
        <w:div w:id="1900288013">
          <w:marLeft w:val="0"/>
          <w:marRight w:val="0"/>
          <w:marTop w:val="0"/>
          <w:marBottom w:val="0"/>
          <w:divBdr>
            <w:top w:val="none" w:sz="0" w:space="0" w:color="auto"/>
            <w:left w:val="none" w:sz="0" w:space="0" w:color="auto"/>
            <w:bottom w:val="none" w:sz="0" w:space="0" w:color="auto"/>
            <w:right w:val="none" w:sz="0" w:space="0" w:color="auto"/>
          </w:divBdr>
        </w:div>
        <w:div w:id="1900288046">
          <w:marLeft w:val="0"/>
          <w:marRight w:val="0"/>
          <w:marTop w:val="0"/>
          <w:marBottom w:val="0"/>
          <w:divBdr>
            <w:top w:val="none" w:sz="0" w:space="0" w:color="auto"/>
            <w:left w:val="none" w:sz="0" w:space="0" w:color="auto"/>
            <w:bottom w:val="none" w:sz="0" w:space="0" w:color="auto"/>
            <w:right w:val="none" w:sz="0" w:space="0" w:color="auto"/>
          </w:divBdr>
        </w:div>
        <w:div w:id="1900288055">
          <w:marLeft w:val="0"/>
          <w:marRight w:val="0"/>
          <w:marTop w:val="0"/>
          <w:marBottom w:val="0"/>
          <w:divBdr>
            <w:top w:val="none" w:sz="0" w:space="0" w:color="auto"/>
            <w:left w:val="none" w:sz="0" w:space="0" w:color="auto"/>
            <w:bottom w:val="none" w:sz="0" w:space="0" w:color="auto"/>
            <w:right w:val="none" w:sz="0" w:space="0" w:color="auto"/>
          </w:divBdr>
        </w:div>
        <w:div w:id="1900288189">
          <w:marLeft w:val="0"/>
          <w:marRight w:val="0"/>
          <w:marTop w:val="0"/>
          <w:marBottom w:val="0"/>
          <w:divBdr>
            <w:top w:val="none" w:sz="0" w:space="0" w:color="auto"/>
            <w:left w:val="none" w:sz="0" w:space="0" w:color="auto"/>
            <w:bottom w:val="none" w:sz="0" w:space="0" w:color="auto"/>
            <w:right w:val="none" w:sz="0" w:space="0" w:color="auto"/>
          </w:divBdr>
        </w:div>
        <w:div w:id="1900288196">
          <w:marLeft w:val="0"/>
          <w:marRight w:val="0"/>
          <w:marTop w:val="0"/>
          <w:marBottom w:val="0"/>
          <w:divBdr>
            <w:top w:val="none" w:sz="0" w:space="0" w:color="auto"/>
            <w:left w:val="none" w:sz="0" w:space="0" w:color="auto"/>
            <w:bottom w:val="none" w:sz="0" w:space="0" w:color="auto"/>
            <w:right w:val="none" w:sz="0" w:space="0" w:color="auto"/>
          </w:divBdr>
        </w:div>
        <w:div w:id="1900288207">
          <w:marLeft w:val="0"/>
          <w:marRight w:val="0"/>
          <w:marTop w:val="0"/>
          <w:marBottom w:val="0"/>
          <w:divBdr>
            <w:top w:val="none" w:sz="0" w:space="0" w:color="auto"/>
            <w:left w:val="none" w:sz="0" w:space="0" w:color="auto"/>
            <w:bottom w:val="none" w:sz="0" w:space="0" w:color="auto"/>
            <w:right w:val="none" w:sz="0" w:space="0" w:color="auto"/>
          </w:divBdr>
        </w:div>
        <w:div w:id="1900288232">
          <w:marLeft w:val="0"/>
          <w:marRight w:val="0"/>
          <w:marTop w:val="0"/>
          <w:marBottom w:val="0"/>
          <w:divBdr>
            <w:top w:val="none" w:sz="0" w:space="0" w:color="auto"/>
            <w:left w:val="none" w:sz="0" w:space="0" w:color="auto"/>
            <w:bottom w:val="none" w:sz="0" w:space="0" w:color="auto"/>
            <w:right w:val="none" w:sz="0" w:space="0" w:color="auto"/>
          </w:divBdr>
        </w:div>
        <w:div w:id="1900288359">
          <w:marLeft w:val="0"/>
          <w:marRight w:val="0"/>
          <w:marTop w:val="0"/>
          <w:marBottom w:val="0"/>
          <w:divBdr>
            <w:top w:val="none" w:sz="0" w:space="0" w:color="auto"/>
            <w:left w:val="none" w:sz="0" w:space="0" w:color="auto"/>
            <w:bottom w:val="none" w:sz="0" w:space="0" w:color="auto"/>
            <w:right w:val="none" w:sz="0" w:space="0" w:color="auto"/>
          </w:divBdr>
        </w:div>
        <w:div w:id="1900288407">
          <w:marLeft w:val="0"/>
          <w:marRight w:val="0"/>
          <w:marTop w:val="0"/>
          <w:marBottom w:val="0"/>
          <w:divBdr>
            <w:top w:val="none" w:sz="0" w:space="0" w:color="auto"/>
            <w:left w:val="none" w:sz="0" w:space="0" w:color="auto"/>
            <w:bottom w:val="none" w:sz="0" w:space="0" w:color="auto"/>
            <w:right w:val="none" w:sz="0" w:space="0" w:color="auto"/>
          </w:divBdr>
        </w:div>
        <w:div w:id="1900288418">
          <w:marLeft w:val="0"/>
          <w:marRight w:val="0"/>
          <w:marTop w:val="0"/>
          <w:marBottom w:val="0"/>
          <w:divBdr>
            <w:top w:val="none" w:sz="0" w:space="0" w:color="auto"/>
            <w:left w:val="none" w:sz="0" w:space="0" w:color="auto"/>
            <w:bottom w:val="none" w:sz="0" w:space="0" w:color="auto"/>
            <w:right w:val="none" w:sz="0" w:space="0" w:color="auto"/>
          </w:divBdr>
        </w:div>
        <w:div w:id="1900288421">
          <w:marLeft w:val="0"/>
          <w:marRight w:val="0"/>
          <w:marTop w:val="0"/>
          <w:marBottom w:val="0"/>
          <w:divBdr>
            <w:top w:val="none" w:sz="0" w:space="0" w:color="auto"/>
            <w:left w:val="none" w:sz="0" w:space="0" w:color="auto"/>
            <w:bottom w:val="none" w:sz="0" w:space="0" w:color="auto"/>
            <w:right w:val="none" w:sz="0" w:space="0" w:color="auto"/>
          </w:divBdr>
        </w:div>
      </w:divsChild>
    </w:div>
    <w:div w:id="1900287243">
      <w:marLeft w:val="0"/>
      <w:marRight w:val="0"/>
      <w:marTop w:val="0"/>
      <w:marBottom w:val="0"/>
      <w:divBdr>
        <w:top w:val="none" w:sz="0" w:space="0" w:color="auto"/>
        <w:left w:val="none" w:sz="0" w:space="0" w:color="auto"/>
        <w:bottom w:val="none" w:sz="0" w:space="0" w:color="auto"/>
        <w:right w:val="none" w:sz="0" w:space="0" w:color="auto"/>
      </w:divBdr>
      <w:divsChild>
        <w:div w:id="1900286829">
          <w:marLeft w:val="0"/>
          <w:marRight w:val="0"/>
          <w:marTop w:val="0"/>
          <w:marBottom w:val="0"/>
          <w:divBdr>
            <w:top w:val="none" w:sz="0" w:space="0" w:color="auto"/>
            <w:left w:val="none" w:sz="0" w:space="0" w:color="auto"/>
            <w:bottom w:val="none" w:sz="0" w:space="0" w:color="auto"/>
            <w:right w:val="none" w:sz="0" w:space="0" w:color="auto"/>
          </w:divBdr>
        </w:div>
        <w:div w:id="1900286899">
          <w:marLeft w:val="0"/>
          <w:marRight w:val="0"/>
          <w:marTop w:val="0"/>
          <w:marBottom w:val="0"/>
          <w:divBdr>
            <w:top w:val="none" w:sz="0" w:space="0" w:color="auto"/>
            <w:left w:val="none" w:sz="0" w:space="0" w:color="auto"/>
            <w:bottom w:val="none" w:sz="0" w:space="0" w:color="auto"/>
            <w:right w:val="none" w:sz="0" w:space="0" w:color="auto"/>
          </w:divBdr>
        </w:div>
        <w:div w:id="1900286984">
          <w:marLeft w:val="0"/>
          <w:marRight w:val="0"/>
          <w:marTop w:val="0"/>
          <w:marBottom w:val="0"/>
          <w:divBdr>
            <w:top w:val="none" w:sz="0" w:space="0" w:color="auto"/>
            <w:left w:val="none" w:sz="0" w:space="0" w:color="auto"/>
            <w:bottom w:val="none" w:sz="0" w:space="0" w:color="auto"/>
            <w:right w:val="none" w:sz="0" w:space="0" w:color="auto"/>
          </w:divBdr>
        </w:div>
        <w:div w:id="1900287026">
          <w:marLeft w:val="0"/>
          <w:marRight w:val="0"/>
          <w:marTop w:val="0"/>
          <w:marBottom w:val="0"/>
          <w:divBdr>
            <w:top w:val="none" w:sz="0" w:space="0" w:color="auto"/>
            <w:left w:val="none" w:sz="0" w:space="0" w:color="auto"/>
            <w:bottom w:val="none" w:sz="0" w:space="0" w:color="auto"/>
            <w:right w:val="none" w:sz="0" w:space="0" w:color="auto"/>
          </w:divBdr>
        </w:div>
        <w:div w:id="1900287319">
          <w:marLeft w:val="0"/>
          <w:marRight w:val="0"/>
          <w:marTop w:val="0"/>
          <w:marBottom w:val="0"/>
          <w:divBdr>
            <w:top w:val="none" w:sz="0" w:space="0" w:color="auto"/>
            <w:left w:val="none" w:sz="0" w:space="0" w:color="auto"/>
            <w:bottom w:val="none" w:sz="0" w:space="0" w:color="auto"/>
            <w:right w:val="none" w:sz="0" w:space="0" w:color="auto"/>
          </w:divBdr>
        </w:div>
        <w:div w:id="1900287373">
          <w:marLeft w:val="0"/>
          <w:marRight w:val="0"/>
          <w:marTop w:val="0"/>
          <w:marBottom w:val="0"/>
          <w:divBdr>
            <w:top w:val="none" w:sz="0" w:space="0" w:color="auto"/>
            <w:left w:val="none" w:sz="0" w:space="0" w:color="auto"/>
            <w:bottom w:val="none" w:sz="0" w:space="0" w:color="auto"/>
            <w:right w:val="none" w:sz="0" w:space="0" w:color="auto"/>
          </w:divBdr>
        </w:div>
        <w:div w:id="1900287414">
          <w:marLeft w:val="0"/>
          <w:marRight w:val="0"/>
          <w:marTop w:val="0"/>
          <w:marBottom w:val="0"/>
          <w:divBdr>
            <w:top w:val="none" w:sz="0" w:space="0" w:color="auto"/>
            <w:left w:val="none" w:sz="0" w:space="0" w:color="auto"/>
            <w:bottom w:val="none" w:sz="0" w:space="0" w:color="auto"/>
            <w:right w:val="none" w:sz="0" w:space="0" w:color="auto"/>
          </w:divBdr>
        </w:div>
        <w:div w:id="1900287464">
          <w:marLeft w:val="0"/>
          <w:marRight w:val="0"/>
          <w:marTop w:val="0"/>
          <w:marBottom w:val="0"/>
          <w:divBdr>
            <w:top w:val="none" w:sz="0" w:space="0" w:color="auto"/>
            <w:left w:val="none" w:sz="0" w:space="0" w:color="auto"/>
            <w:bottom w:val="none" w:sz="0" w:space="0" w:color="auto"/>
            <w:right w:val="none" w:sz="0" w:space="0" w:color="auto"/>
          </w:divBdr>
        </w:div>
        <w:div w:id="1900287519">
          <w:marLeft w:val="0"/>
          <w:marRight w:val="0"/>
          <w:marTop w:val="0"/>
          <w:marBottom w:val="0"/>
          <w:divBdr>
            <w:top w:val="none" w:sz="0" w:space="0" w:color="auto"/>
            <w:left w:val="none" w:sz="0" w:space="0" w:color="auto"/>
            <w:bottom w:val="none" w:sz="0" w:space="0" w:color="auto"/>
            <w:right w:val="none" w:sz="0" w:space="0" w:color="auto"/>
          </w:divBdr>
        </w:div>
        <w:div w:id="1900287535">
          <w:marLeft w:val="0"/>
          <w:marRight w:val="0"/>
          <w:marTop w:val="0"/>
          <w:marBottom w:val="0"/>
          <w:divBdr>
            <w:top w:val="none" w:sz="0" w:space="0" w:color="auto"/>
            <w:left w:val="none" w:sz="0" w:space="0" w:color="auto"/>
            <w:bottom w:val="none" w:sz="0" w:space="0" w:color="auto"/>
            <w:right w:val="none" w:sz="0" w:space="0" w:color="auto"/>
          </w:divBdr>
        </w:div>
        <w:div w:id="1900287618">
          <w:marLeft w:val="0"/>
          <w:marRight w:val="0"/>
          <w:marTop w:val="0"/>
          <w:marBottom w:val="0"/>
          <w:divBdr>
            <w:top w:val="none" w:sz="0" w:space="0" w:color="auto"/>
            <w:left w:val="none" w:sz="0" w:space="0" w:color="auto"/>
            <w:bottom w:val="none" w:sz="0" w:space="0" w:color="auto"/>
            <w:right w:val="none" w:sz="0" w:space="0" w:color="auto"/>
          </w:divBdr>
        </w:div>
        <w:div w:id="1900287761">
          <w:marLeft w:val="0"/>
          <w:marRight w:val="0"/>
          <w:marTop w:val="0"/>
          <w:marBottom w:val="0"/>
          <w:divBdr>
            <w:top w:val="none" w:sz="0" w:space="0" w:color="auto"/>
            <w:left w:val="none" w:sz="0" w:space="0" w:color="auto"/>
            <w:bottom w:val="none" w:sz="0" w:space="0" w:color="auto"/>
            <w:right w:val="none" w:sz="0" w:space="0" w:color="auto"/>
          </w:divBdr>
        </w:div>
        <w:div w:id="1900287972">
          <w:marLeft w:val="0"/>
          <w:marRight w:val="0"/>
          <w:marTop w:val="0"/>
          <w:marBottom w:val="0"/>
          <w:divBdr>
            <w:top w:val="none" w:sz="0" w:space="0" w:color="auto"/>
            <w:left w:val="none" w:sz="0" w:space="0" w:color="auto"/>
            <w:bottom w:val="none" w:sz="0" w:space="0" w:color="auto"/>
            <w:right w:val="none" w:sz="0" w:space="0" w:color="auto"/>
          </w:divBdr>
        </w:div>
        <w:div w:id="1900288020">
          <w:marLeft w:val="0"/>
          <w:marRight w:val="0"/>
          <w:marTop w:val="0"/>
          <w:marBottom w:val="0"/>
          <w:divBdr>
            <w:top w:val="none" w:sz="0" w:space="0" w:color="auto"/>
            <w:left w:val="none" w:sz="0" w:space="0" w:color="auto"/>
            <w:bottom w:val="none" w:sz="0" w:space="0" w:color="auto"/>
            <w:right w:val="none" w:sz="0" w:space="0" w:color="auto"/>
          </w:divBdr>
        </w:div>
        <w:div w:id="1900288047">
          <w:marLeft w:val="0"/>
          <w:marRight w:val="0"/>
          <w:marTop w:val="0"/>
          <w:marBottom w:val="0"/>
          <w:divBdr>
            <w:top w:val="none" w:sz="0" w:space="0" w:color="auto"/>
            <w:left w:val="none" w:sz="0" w:space="0" w:color="auto"/>
            <w:bottom w:val="none" w:sz="0" w:space="0" w:color="auto"/>
            <w:right w:val="none" w:sz="0" w:space="0" w:color="auto"/>
          </w:divBdr>
        </w:div>
        <w:div w:id="1900288051">
          <w:marLeft w:val="0"/>
          <w:marRight w:val="0"/>
          <w:marTop w:val="0"/>
          <w:marBottom w:val="0"/>
          <w:divBdr>
            <w:top w:val="none" w:sz="0" w:space="0" w:color="auto"/>
            <w:left w:val="none" w:sz="0" w:space="0" w:color="auto"/>
            <w:bottom w:val="none" w:sz="0" w:space="0" w:color="auto"/>
            <w:right w:val="none" w:sz="0" w:space="0" w:color="auto"/>
          </w:divBdr>
        </w:div>
        <w:div w:id="1900288115">
          <w:marLeft w:val="0"/>
          <w:marRight w:val="0"/>
          <w:marTop w:val="0"/>
          <w:marBottom w:val="0"/>
          <w:divBdr>
            <w:top w:val="none" w:sz="0" w:space="0" w:color="auto"/>
            <w:left w:val="none" w:sz="0" w:space="0" w:color="auto"/>
            <w:bottom w:val="none" w:sz="0" w:space="0" w:color="auto"/>
            <w:right w:val="none" w:sz="0" w:space="0" w:color="auto"/>
          </w:divBdr>
        </w:div>
        <w:div w:id="1900288202">
          <w:marLeft w:val="0"/>
          <w:marRight w:val="0"/>
          <w:marTop w:val="0"/>
          <w:marBottom w:val="0"/>
          <w:divBdr>
            <w:top w:val="none" w:sz="0" w:space="0" w:color="auto"/>
            <w:left w:val="none" w:sz="0" w:space="0" w:color="auto"/>
            <w:bottom w:val="none" w:sz="0" w:space="0" w:color="auto"/>
            <w:right w:val="none" w:sz="0" w:space="0" w:color="auto"/>
          </w:divBdr>
        </w:div>
        <w:div w:id="1900288352">
          <w:marLeft w:val="0"/>
          <w:marRight w:val="0"/>
          <w:marTop w:val="0"/>
          <w:marBottom w:val="0"/>
          <w:divBdr>
            <w:top w:val="none" w:sz="0" w:space="0" w:color="auto"/>
            <w:left w:val="none" w:sz="0" w:space="0" w:color="auto"/>
            <w:bottom w:val="none" w:sz="0" w:space="0" w:color="auto"/>
            <w:right w:val="none" w:sz="0" w:space="0" w:color="auto"/>
          </w:divBdr>
        </w:div>
      </w:divsChild>
    </w:div>
    <w:div w:id="1900287245">
      <w:marLeft w:val="0"/>
      <w:marRight w:val="0"/>
      <w:marTop w:val="0"/>
      <w:marBottom w:val="0"/>
      <w:divBdr>
        <w:top w:val="none" w:sz="0" w:space="0" w:color="auto"/>
        <w:left w:val="none" w:sz="0" w:space="0" w:color="auto"/>
        <w:bottom w:val="none" w:sz="0" w:space="0" w:color="auto"/>
        <w:right w:val="none" w:sz="0" w:space="0" w:color="auto"/>
      </w:divBdr>
      <w:divsChild>
        <w:div w:id="1900287174">
          <w:marLeft w:val="0"/>
          <w:marRight w:val="0"/>
          <w:marTop w:val="0"/>
          <w:marBottom w:val="0"/>
          <w:divBdr>
            <w:top w:val="none" w:sz="0" w:space="0" w:color="auto"/>
            <w:left w:val="none" w:sz="0" w:space="0" w:color="auto"/>
            <w:bottom w:val="none" w:sz="0" w:space="0" w:color="auto"/>
            <w:right w:val="none" w:sz="0" w:space="0" w:color="auto"/>
          </w:divBdr>
        </w:div>
        <w:div w:id="1900287198">
          <w:marLeft w:val="0"/>
          <w:marRight w:val="0"/>
          <w:marTop w:val="0"/>
          <w:marBottom w:val="0"/>
          <w:divBdr>
            <w:top w:val="none" w:sz="0" w:space="0" w:color="auto"/>
            <w:left w:val="none" w:sz="0" w:space="0" w:color="auto"/>
            <w:bottom w:val="none" w:sz="0" w:space="0" w:color="auto"/>
            <w:right w:val="none" w:sz="0" w:space="0" w:color="auto"/>
          </w:divBdr>
        </w:div>
        <w:div w:id="1900287224">
          <w:marLeft w:val="0"/>
          <w:marRight w:val="0"/>
          <w:marTop w:val="0"/>
          <w:marBottom w:val="0"/>
          <w:divBdr>
            <w:top w:val="none" w:sz="0" w:space="0" w:color="auto"/>
            <w:left w:val="none" w:sz="0" w:space="0" w:color="auto"/>
            <w:bottom w:val="none" w:sz="0" w:space="0" w:color="auto"/>
            <w:right w:val="none" w:sz="0" w:space="0" w:color="auto"/>
          </w:divBdr>
        </w:div>
        <w:div w:id="1900287825">
          <w:marLeft w:val="0"/>
          <w:marRight w:val="0"/>
          <w:marTop w:val="0"/>
          <w:marBottom w:val="0"/>
          <w:divBdr>
            <w:top w:val="none" w:sz="0" w:space="0" w:color="auto"/>
            <w:left w:val="none" w:sz="0" w:space="0" w:color="auto"/>
            <w:bottom w:val="none" w:sz="0" w:space="0" w:color="auto"/>
            <w:right w:val="none" w:sz="0" w:space="0" w:color="auto"/>
          </w:divBdr>
        </w:div>
        <w:div w:id="1900287840">
          <w:marLeft w:val="0"/>
          <w:marRight w:val="0"/>
          <w:marTop w:val="0"/>
          <w:marBottom w:val="0"/>
          <w:divBdr>
            <w:top w:val="none" w:sz="0" w:space="0" w:color="auto"/>
            <w:left w:val="none" w:sz="0" w:space="0" w:color="auto"/>
            <w:bottom w:val="none" w:sz="0" w:space="0" w:color="auto"/>
            <w:right w:val="none" w:sz="0" w:space="0" w:color="auto"/>
          </w:divBdr>
        </w:div>
        <w:div w:id="1900288195">
          <w:marLeft w:val="0"/>
          <w:marRight w:val="0"/>
          <w:marTop w:val="0"/>
          <w:marBottom w:val="0"/>
          <w:divBdr>
            <w:top w:val="none" w:sz="0" w:space="0" w:color="auto"/>
            <w:left w:val="none" w:sz="0" w:space="0" w:color="auto"/>
            <w:bottom w:val="none" w:sz="0" w:space="0" w:color="auto"/>
            <w:right w:val="none" w:sz="0" w:space="0" w:color="auto"/>
          </w:divBdr>
        </w:div>
        <w:div w:id="1900288238">
          <w:marLeft w:val="0"/>
          <w:marRight w:val="0"/>
          <w:marTop w:val="0"/>
          <w:marBottom w:val="0"/>
          <w:divBdr>
            <w:top w:val="none" w:sz="0" w:space="0" w:color="auto"/>
            <w:left w:val="none" w:sz="0" w:space="0" w:color="auto"/>
            <w:bottom w:val="none" w:sz="0" w:space="0" w:color="auto"/>
            <w:right w:val="none" w:sz="0" w:space="0" w:color="auto"/>
          </w:divBdr>
        </w:div>
        <w:div w:id="1900288386">
          <w:marLeft w:val="0"/>
          <w:marRight w:val="0"/>
          <w:marTop w:val="0"/>
          <w:marBottom w:val="0"/>
          <w:divBdr>
            <w:top w:val="none" w:sz="0" w:space="0" w:color="auto"/>
            <w:left w:val="none" w:sz="0" w:space="0" w:color="auto"/>
            <w:bottom w:val="none" w:sz="0" w:space="0" w:color="auto"/>
            <w:right w:val="none" w:sz="0" w:space="0" w:color="auto"/>
          </w:divBdr>
        </w:div>
      </w:divsChild>
    </w:div>
    <w:div w:id="1900287270">
      <w:marLeft w:val="0"/>
      <w:marRight w:val="0"/>
      <w:marTop w:val="0"/>
      <w:marBottom w:val="0"/>
      <w:divBdr>
        <w:top w:val="none" w:sz="0" w:space="0" w:color="auto"/>
        <w:left w:val="none" w:sz="0" w:space="0" w:color="auto"/>
        <w:bottom w:val="none" w:sz="0" w:space="0" w:color="auto"/>
        <w:right w:val="none" w:sz="0" w:space="0" w:color="auto"/>
      </w:divBdr>
      <w:divsChild>
        <w:div w:id="1900286815">
          <w:marLeft w:val="0"/>
          <w:marRight w:val="0"/>
          <w:marTop w:val="0"/>
          <w:marBottom w:val="0"/>
          <w:divBdr>
            <w:top w:val="none" w:sz="0" w:space="0" w:color="auto"/>
            <w:left w:val="none" w:sz="0" w:space="0" w:color="auto"/>
            <w:bottom w:val="none" w:sz="0" w:space="0" w:color="auto"/>
            <w:right w:val="none" w:sz="0" w:space="0" w:color="auto"/>
          </w:divBdr>
        </w:div>
        <w:div w:id="1900286888">
          <w:marLeft w:val="0"/>
          <w:marRight w:val="0"/>
          <w:marTop w:val="0"/>
          <w:marBottom w:val="0"/>
          <w:divBdr>
            <w:top w:val="none" w:sz="0" w:space="0" w:color="auto"/>
            <w:left w:val="none" w:sz="0" w:space="0" w:color="auto"/>
            <w:bottom w:val="none" w:sz="0" w:space="0" w:color="auto"/>
            <w:right w:val="none" w:sz="0" w:space="0" w:color="auto"/>
          </w:divBdr>
        </w:div>
        <w:div w:id="1900287156">
          <w:marLeft w:val="0"/>
          <w:marRight w:val="0"/>
          <w:marTop w:val="0"/>
          <w:marBottom w:val="0"/>
          <w:divBdr>
            <w:top w:val="none" w:sz="0" w:space="0" w:color="auto"/>
            <w:left w:val="none" w:sz="0" w:space="0" w:color="auto"/>
            <w:bottom w:val="none" w:sz="0" w:space="0" w:color="auto"/>
            <w:right w:val="none" w:sz="0" w:space="0" w:color="auto"/>
          </w:divBdr>
        </w:div>
        <w:div w:id="1900287316">
          <w:marLeft w:val="0"/>
          <w:marRight w:val="0"/>
          <w:marTop w:val="0"/>
          <w:marBottom w:val="0"/>
          <w:divBdr>
            <w:top w:val="none" w:sz="0" w:space="0" w:color="auto"/>
            <w:left w:val="none" w:sz="0" w:space="0" w:color="auto"/>
            <w:bottom w:val="none" w:sz="0" w:space="0" w:color="auto"/>
            <w:right w:val="none" w:sz="0" w:space="0" w:color="auto"/>
          </w:divBdr>
        </w:div>
        <w:div w:id="1900287419">
          <w:marLeft w:val="0"/>
          <w:marRight w:val="0"/>
          <w:marTop w:val="0"/>
          <w:marBottom w:val="0"/>
          <w:divBdr>
            <w:top w:val="none" w:sz="0" w:space="0" w:color="auto"/>
            <w:left w:val="none" w:sz="0" w:space="0" w:color="auto"/>
            <w:bottom w:val="none" w:sz="0" w:space="0" w:color="auto"/>
            <w:right w:val="none" w:sz="0" w:space="0" w:color="auto"/>
          </w:divBdr>
        </w:div>
        <w:div w:id="1900287432">
          <w:marLeft w:val="0"/>
          <w:marRight w:val="0"/>
          <w:marTop w:val="0"/>
          <w:marBottom w:val="0"/>
          <w:divBdr>
            <w:top w:val="none" w:sz="0" w:space="0" w:color="auto"/>
            <w:left w:val="none" w:sz="0" w:space="0" w:color="auto"/>
            <w:bottom w:val="none" w:sz="0" w:space="0" w:color="auto"/>
            <w:right w:val="none" w:sz="0" w:space="0" w:color="auto"/>
          </w:divBdr>
        </w:div>
        <w:div w:id="1900287448">
          <w:marLeft w:val="0"/>
          <w:marRight w:val="0"/>
          <w:marTop w:val="0"/>
          <w:marBottom w:val="0"/>
          <w:divBdr>
            <w:top w:val="none" w:sz="0" w:space="0" w:color="auto"/>
            <w:left w:val="none" w:sz="0" w:space="0" w:color="auto"/>
            <w:bottom w:val="none" w:sz="0" w:space="0" w:color="auto"/>
            <w:right w:val="none" w:sz="0" w:space="0" w:color="auto"/>
          </w:divBdr>
        </w:div>
        <w:div w:id="1900287486">
          <w:marLeft w:val="0"/>
          <w:marRight w:val="0"/>
          <w:marTop w:val="0"/>
          <w:marBottom w:val="0"/>
          <w:divBdr>
            <w:top w:val="none" w:sz="0" w:space="0" w:color="auto"/>
            <w:left w:val="none" w:sz="0" w:space="0" w:color="auto"/>
            <w:bottom w:val="none" w:sz="0" w:space="0" w:color="auto"/>
            <w:right w:val="none" w:sz="0" w:space="0" w:color="auto"/>
          </w:divBdr>
        </w:div>
        <w:div w:id="1900287526">
          <w:marLeft w:val="0"/>
          <w:marRight w:val="0"/>
          <w:marTop w:val="0"/>
          <w:marBottom w:val="0"/>
          <w:divBdr>
            <w:top w:val="none" w:sz="0" w:space="0" w:color="auto"/>
            <w:left w:val="none" w:sz="0" w:space="0" w:color="auto"/>
            <w:bottom w:val="none" w:sz="0" w:space="0" w:color="auto"/>
            <w:right w:val="none" w:sz="0" w:space="0" w:color="auto"/>
          </w:divBdr>
        </w:div>
        <w:div w:id="1900287703">
          <w:marLeft w:val="0"/>
          <w:marRight w:val="0"/>
          <w:marTop w:val="0"/>
          <w:marBottom w:val="0"/>
          <w:divBdr>
            <w:top w:val="none" w:sz="0" w:space="0" w:color="auto"/>
            <w:left w:val="none" w:sz="0" w:space="0" w:color="auto"/>
            <w:bottom w:val="none" w:sz="0" w:space="0" w:color="auto"/>
            <w:right w:val="none" w:sz="0" w:space="0" w:color="auto"/>
          </w:divBdr>
        </w:div>
        <w:div w:id="1900288118">
          <w:marLeft w:val="0"/>
          <w:marRight w:val="0"/>
          <w:marTop w:val="0"/>
          <w:marBottom w:val="0"/>
          <w:divBdr>
            <w:top w:val="none" w:sz="0" w:space="0" w:color="auto"/>
            <w:left w:val="none" w:sz="0" w:space="0" w:color="auto"/>
            <w:bottom w:val="none" w:sz="0" w:space="0" w:color="auto"/>
            <w:right w:val="none" w:sz="0" w:space="0" w:color="auto"/>
          </w:divBdr>
        </w:div>
        <w:div w:id="1900288134">
          <w:marLeft w:val="0"/>
          <w:marRight w:val="0"/>
          <w:marTop w:val="0"/>
          <w:marBottom w:val="0"/>
          <w:divBdr>
            <w:top w:val="none" w:sz="0" w:space="0" w:color="auto"/>
            <w:left w:val="none" w:sz="0" w:space="0" w:color="auto"/>
            <w:bottom w:val="none" w:sz="0" w:space="0" w:color="auto"/>
            <w:right w:val="none" w:sz="0" w:space="0" w:color="auto"/>
          </w:divBdr>
        </w:div>
        <w:div w:id="1900288266">
          <w:marLeft w:val="0"/>
          <w:marRight w:val="0"/>
          <w:marTop w:val="0"/>
          <w:marBottom w:val="0"/>
          <w:divBdr>
            <w:top w:val="none" w:sz="0" w:space="0" w:color="auto"/>
            <w:left w:val="none" w:sz="0" w:space="0" w:color="auto"/>
            <w:bottom w:val="none" w:sz="0" w:space="0" w:color="auto"/>
            <w:right w:val="none" w:sz="0" w:space="0" w:color="auto"/>
          </w:divBdr>
        </w:div>
      </w:divsChild>
    </w:div>
    <w:div w:id="1900287281">
      <w:marLeft w:val="0"/>
      <w:marRight w:val="0"/>
      <w:marTop w:val="0"/>
      <w:marBottom w:val="0"/>
      <w:divBdr>
        <w:top w:val="none" w:sz="0" w:space="0" w:color="auto"/>
        <w:left w:val="none" w:sz="0" w:space="0" w:color="auto"/>
        <w:bottom w:val="none" w:sz="0" w:space="0" w:color="auto"/>
        <w:right w:val="none" w:sz="0" w:space="0" w:color="auto"/>
      </w:divBdr>
      <w:divsChild>
        <w:div w:id="1900287097">
          <w:marLeft w:val="0"/>
          <w:marRight w:val="0"/>
          <w:marTop w:val="0"/>
          <w:marBottom w:val="0"/>
          <w:divBdr>
            <w:top w:val="none" w:sz="0" w:space="0" w:color="auto"/>
            <w:left w:val="none" w:sz="0" w:space="0" w:color="auto"/>
            <w:bottom w:val="none" w:sz="0" w:space="0" w:color="auto"/>
            <w:right w:val="none" w:sz="0" w:space="0" w:color="auto"/>
          </w:divBdr>
        </w:div>
        <w:div w:id="1900288415">
          <w:marLeft w:val="0"/>
          <w:marRight w:val="0"/>
          <w:marTop w:val="0"/>
          <w:marBottom w:val="0"/>
          <w:divBdr>
            <w:top w:val="none" w:sz="0" w:space="0" w:color="auto"/>
            <w:left w:val="none" w:sz="0" w:space="0" w:color="auto"/>
            <w:bottom w:val="none" w:sz="0" w:space="0" w:color="auto"/>
            <w:right w:val="none" w:sz="0" w:space="0" w:color="auto"/>
          </w:divBdr>
        </w:div>
        <w:div w:id="1900288480">
          <w:marLeft w:val="0"/>
          <w:marRight w:val="0"/>
          <w:marTop w:val="0"/>
          <w:marBottom w:val="0"/>
          <w:divBdr>
            <w:top w:val="none" w:sz="0" w:space="0" w:color="auto"/>
            <w:left w:val="none" w:sz="0" w:space="0" w:color="auto"/>
            <w:bottom w:val="none" w:sz="0" w:space="0" w:color="auto"/>
            <w:right w:val="none" w:sz="0" w:space="0" w:color="auto"/>
          </w:divBdr>
        </w:div>
      </w:divsChild>
    </w:div>
    <w:div w:id="1900287290">
      <w:marLeft w:val="0"/>
      <w:marRight w:val="0"/>
      <w:marTop w:val="0"/>
      <w:marBottom w:val="0"/>
      <w:divBdr>
        <w:top w:val="none" w:sz="0" w:space="0" w:color="auto"/>
        <w:left w:val="none" w:sz="0" w:space="0" w:color="auto"/>
        <w:bottom w:val="none" w:sz="0" w:space="0" w:color="auto"/>
        <w:right w:val="none" w:sz="0" w:space="0" w:color="auto"/>
      </w:divBdr>
      <w:divsChild>
        <w:div w:id="1900287178">
          <w:marLeft w:val="0"/>
          <w:marRight w:val="0"/>
          <w:marTop w:val="0"/>
          <w:marBottom w:val="0"/>
          <w:divBdr>
            <w:top w:val="none" w:sz="0" w:space="0" w:color="auto"/>
            <w:left w:val="none" w:sz="0" w:space="0" w:color="auto"/>
            <w:bottom w:val="none" w:sz="0" w:space="0" w:color="auto"/>
            <w:right w:val="none" w:sz="0" w:space="0" w:color="auto"/>
          </w:divBdr>
        </w:div>
        <w:div w:id="1900287180">
          <w:marLeft w:val="0"/>
          <w:marRight w:val="0"/>
          <w:marTop w:val="0"/>
          <w:marBottom w:val="0"/>
          <w:divBdr>
            <w:top w:val="none" w:sz="0" w:space="0" w:color="auto"/>
            <w:left w:val="none" w:sz="0" w:space="0" w:color="auto"/>
            <w:bottom w:val="none" w:sz="0" w:space="0" w:color="auto"/>
            <w:right w:val="none" w:sz="0" w:space="0" w:color="auto"/>
          </w:divBdr>
        </w:div>
        <w:div w:id="1900287339">
          <w:marLeft w:val="0"/>
          <w:marRight w:val="0"/>
          <w:marTop w:val="0"/>
          <w:marBottom w:val="0"/>
          <w:divBdr>
            <w:top w:val="none" w:sz="0" w:space="0" w:color="auto"/>
            <w:left w:val="none" w:sz="0" w:space="0" w:color="auto"/>
            <w:bottom w:val="none" w:sz="0" w:space="0" w:color="auto"/>
            <w:right w:val="none" w:sz="0" w:space="0" w:color="auto"/>
          </w:divBdr>
        </w:div>
        <w:div w:id="1900287374">
          <w:marLeft w:val="0"/>
          <w:marRight w:val="0"/>
          <w:marTop w:val="0"/>
          <w:marBottom w:val="0"/>
          <w:divBdr>
            <w:top w:val="none" w:sz="0" w:space="0" w:color="auto"/>
            <w:left w:val="none" w:sz="0" w:space="0" w:color="auto"/>
            <w:bottom w:val="none" w:sz="0" w:space="0" w:color="auto"/>
            <w:right w:val="none" w:sz="0" w:space="0" w:color="auto"/>
          </w:divBdr>
        </w:div>
        <w:div w:id="1900287404">
          <w:marLeft w:val="0"/>
          <w:marRight w:val="0"/>
          <w:marTop w:val="0"/>
          <w:marBottom w:val="0"/>
          <w:divBdr>
            <w:top w:val="none" w:sz="0" w:space="0" w:color="auto"/>
            <w:left w:val="none" w:sz="0" w:space="0" w:color="auto"/>
            <w:bottom w:val="none" w:sz="0" w:space="0" w:color="auto"/>
            <w:right w:val="none" w:sz="0" w:space="0" w:color="auto"/>
          </w:divBdr>
        </w:div>
        <w:div w:id="1900287481">
          <w:marLeft w:val="0"/>
          <w:marRight w:val="0"/>
          <w:marTop w:val="0"/>
          <w:marBottom w:val="0"/>
          <w:divBdr>
            <w:top w:val="none" w:sz="0" w:space="0" w:color="auto"/>
            <w:left w:val="none" w:sz="0" w:space="0" w:color="auto"/>
            <w:bottom w:val="none" w:sz="0" w:space="0" w:color="auto"/>
            <w:right w:val="none" w:sz="0" w:space="0" w:color="auto"/>
          </w:divBdr>
        </w:div>
        <w:div w:id="1900287599">
          <w:marLeft w:val="0"/>
          <w:marRight w:val="0"/>
          <w:marTop w:val="0"/>
          <w:marBottom w:val="0"/>
          <w:divBdr>
            <w:top w:val="none" w:sz="0" w:space="0" w:color="auto"/>
            <w:left w:val="none" w:sz="0" w:space="0" w:color="auto"/>
            <w:bottom w:val="none" w:sz="0" w:space="0" w:color="auto"/>
            <w:right w:val="none" w:sz="0" w:space="0" w:color="auto"/>
          </w:divBdr>
        </w:div>
        <w:div w:id="1900287712">
          <w:marLeft w:val="0"/>
          <w:marRight w:val="0"/>
          <w:marTop w:val="0"/>
          <w:marBottom w:val="0"/>
          <w:divBdr>
            <w:top w:val="none" w:sz="0" w:space="0" w:color="auto"/>
            <w:left w:val="none" w:sz="0" w:space="0" w:color="auto"/>
            <w:bottom w:val="none" w:sz="0" w:space="0" w:color="auto"/>
            <w:right w:val="none" w:sz="0" w:space="0" w:color="auto"/>
          </w:divBdr>
        </w:div>
        <w:div w:id="1900287935">
          <w:marLeft w:val="0"/>
          <w:marRight w:val="0"/>
          <w:marTop w:val="0"/>
          <w:marBottom w:val="0"/>
          <w:divBdr>
            <w:top w:val="none" w:sz="0" w:space="0" w:color="auto"/>
            <w:left w:val="none" w:sz="0" w:space="0" w:color="auto"/>
            <w:bottom w:val="none" w:sz="0" w:space="0" w:color="auto"/>
            <w:right w:val="none" w:sz="0" w:space="0" w:color="auto"/>
          </w:divBdr>
        </w:div>
        <w:div w:id="1900287943">
          <w:marLeft w:val="0"/>
          <w:marRight w:val="0"/>
          <w:marTop w:val="0"/>
          <w:marBottom w:val="0"/>
          <w:divBdr>
            <w:top w:val="none" w:sz="0" w:space="0" w:color="auto"/>
            <w:left w:val="none" w:sz="0" w:space="0" w:color="auto"/>
            <w:bottom w:val="none" w:sz="0" w:space="0" w:color="auto"/>
            <w:right w:val="none" w:sz="0" w:space="0" w:color="auto"/>
          </w:divBdr>
        </w:div>
        <w:div w:id="1900288044">
          <w:marLeft w:val="0"/>
          <w:marRight w:val="0"/>
          <w:marTop w:val="0"/>
          <w:marBottom w:val="0"/>
          <w:divBdr>
            <w:top w:val="none" w:sz="0" w:space="0" w:color="auto"/>
            <w:left w:val="none" w:sz="0" w:space="0" w:color="auto"/>
            <w:bottom w:val="none" w:sz="0" w:space="0" w:color="auto"/>
            <w:right w:val="none" w:sz="0" w:space="0" w:color="auto"/>
          </w:divBdr>
        </w:div>
        <w:div w:id="1900288066">
          <w:marLeft w:val="0"/>
          <w:marRight w:val="0"/>
          <w:marTop w:val="0"/>
          <w:marBottom w:val="0"/>
          <w:divBdr>
            <w:top w:val="none" w:sz="0" w:space="0" w:color="auto"/>
            <w:left w:val="none" w:sz="0" w:space="0" w:color="auto"/>
            <w:bottom w:val="none" w:sz="0" w:space="0" w:color="auto"/>
            <w:right w:val="none" w:sz="0" w:space="0" w:color="auto"/>
          </w:divBdr>
        </w:div>
        <w:div w:id="1900288161">
          <w:marLeft w:val="0"/>
          <w:marRight w:val="0"/>
          <w:marTop w:val="0"/>
          <w:marBottom w:val="0"/>
          <w:divBdr>
            <w:top w:val="none" w:sz="0" w:space="0" w:color="auto"/>
            <w:left w:val="none" w:sz="0" w:space="0" w:color="auto"/>
            <w:bottom w:val="none" w:sz="0" w:space="0" w:color="auto"/>
            <w:right w:val="none" w:sz="0" w:space="0" w:color="auto"/>
          </w:divBdr>
        </w:div>
        <w:div w:id="1900288166">
          <w:marLeft w:val="0"/>
          <w:marRight w:val="0"/>
          <w:marTop w:val="0"/>
          <w:marBottom w:val="0"/>
          <w:divBdr>
            <w:top w:val="none" w:sz="0" w:space="0" w:color="auto"/>
            <w:left w:val="none" w:sz="0" w:space="0" w:color="auto"/>
            <w:bottom w:val="none" w:sz="0" w:space="0" w:color="auto"/>
            <w:right w:val="none" w:sz="0" w:space="0" w:color="auto"/>
          </w:divBdr>
        </w:div>
        <w:div w:id="1900288362">
          <w:marLeft w:val="0"/>
          <w:marRight w:val="0"/>
          <w:marTop w:val="0"/>
          <w:marBottom w:val="0"/>
          <w:divBdr>
            <w:top w:val="none" w:sz="0" w:space="0" w:color="auto"/>
            <w:left w:val="none" w:sz="0" w:space="0" w:color="auto"/>
            <w:bottom w:val="none" w:sz="0" w:space="0" w:color="auto"/>
            <w:right w:val="none" w:sz="0" w:space="0" w:color="auto"/>
          </w:divBdr>
        </w:div>
        <w:div w:id="1900288424">
          <w:marLeft w:val="0"/>
          <w:marRight w:val="0"/>
          <w:marTop w:val="0"/>
          <w:marBottom w:val="0"/>
          <w:divBdr>
            <w:top w:val="none" w:sz="0" w:space="0" w:color="auto"/>
            <w:left w:val="none" w:sz="0" w:space="0" w:color="auto"/>
            <w:bottom w:val="none" w:sz="0" w:space="0" w:color="auto"/>
            <w:right w:val="none" w:sz="0" w:space="0" w:color="auto"/>
          </w:divBdr>
        </w:div>
        <w:div w:id="1900288453">
          <w:marLeft w:val="0"/>
          <w:marRight w:val="0"/>
          <w:marTop w:val="0"/>
          <w:marBottom w:val="0"/>
          <w:divBdr>
            <w:top w:val="none" w:sz="0" w:space="0" w:color="auto"/>
            <w:left w:val="none" w:sz="0" w:space="0" w:color="auto"/>
            <w:bottom w:val="none" w:sz="0" w:space="0" w:color="auto"/>
            <w:right w:val="none" w:sz="0" w:space="0" w:color="auto"/>
          </w:divBdr>
        </w:div>
        <w:div w:id="1900288472">
          <w:marLeft w:val="0"/>
          <w:marRight w:val="0"/>
          <w:marTop w:val="0"/>
          <w:marBottom w:val="0"/>
          <w:divBdr>
            <w:top w:val="none" w:sz="0" w:space="0" w:color="auto"/>
            <w:left w:val="none" w:sz="0" w:space="0" w:color="auto"/>
            <w:bottom w:val="none" w:sz="0" w:space="0" w:color="auto"/>
            <w:right w:val="none" w:sz="0" w:space="0" w:color="auto"/>
          </w:divBdr>
        </w:div>
      </w:divsChild>
    </w:div>
    <w:div w:id="1900287341">
      <w:marLeft w:val="0"/>
      <w:marRight w:val="0"/>
      <w:marTop w:val="0"/>
      <w:marBottom w:val="0"/>
      <w:divBdr>
        <w:top w:val="none" w:sz="0" w:space="0" w:color="auto"/>
        <w:left w:val="none" w:sz="0" w:space="0" w:color="auto"/>
        <w:bottom w:val="none" w:sz="0" w:space="0" w:color="auto"/>
        <w:right w:val="none" w:sz="0" w:space="0" w:color="auto"/>
      </w:divBdr>
      <w:divsChild>
        <w:div w:id="1900286816">
          <w:marLeft w:val="0"/>
          <w:marRight w:val="0"/>
          <w:marTop w:val="0"/>
          <w:marBottom w:val="0"/>
          <w:divBdr>
            <w:top w:val="none" w:sz="0" w:space="0" w:color="auto"/>
            <w:left w:val="none" w:sz="0" w:space="0" w:color="auto"/>
            <w:bottom w:val="none" w:sz="0" w:space="0" w:color="auto"/>
            <w:right w:val="none" w:sz="0" w:space="0" w:color="auto"/>
          </w:divBdr>
        </w:div>
        <w:div w:id="1900286818">
          <w:marLeft w:val="0"/>
          <w:marRight w:val="0"/>
          <w:marTop w:val="0"/>
          <w:marBottom w:val="0"/>
          <w:divBdr>
            <w:top w:val="none" w:sz="0" w:space="0" w:color="auto"/>
            <w:left w:val="none" w:sz="0" w:space="0" w:color="auto"/>
            <w:bottom w:val="none" w:sz="0" w:space="0" w:color="auto"/>
            <w:right w:val="none" w:sz="0" w:space="0" w:color="auto"/>
          </w:divBdr>
        </w:div>
        <w:div w:id="1900286838">
          <w:marLeft w:val="0"/>
          <w:marRight w:val="0"/>
          <w:marTop w:val="0"/>
          <w:marBottom w:val="0"/>
          <w:divBdr>
            <w:top w:val="none" w:sz="0" w:space="0" w:color="auto"/>
            <w:left w:val="none" w:sz="0" w:space="0" w:color="auto"/>
            <w:bottom w:val="none" w:sz="0" w:space="0" w:color="auto"/>
            <w:right w:val="none" w:sz="0" w:space="0" w:color="auto"/>
          </w:divBdr>
        </w:div>
        <w:div w:id="1900286918">
          <w:marLeft w:val="0"/>
          <w:marRight w:val="0"/>
          <w:marTop w:val="0"/>
          <w:marBottom w:val="0"/>
          <w:divBdr>
            <w:top w:val="none" w:sz="0" w:space="0" w:color="auto"/>
            <w:left w:val="none" w:sz="0" w:space="0" w:color="auto"/>
            <w:bottom w:val="none" w:sz="0" w:space="0" w:color="auto"/>
            <w:right w:val="none" w:sz="0" w:space="0" w:color="auto"/>
          </w:divBdr>
        </w:div>
        <w:div w:id="1900287018">
          <w:marLeft w:val="0"/>
          <w:marRight w:val="0"/>
          <w:marTop w:val="0"/>
          <w:marBottom w:val="0"/>
          <w:divBdr>
            <w:top w:val="none" w:sz="0" w:space="0" w:color="auto"/>
            <w:left w:val="none" w:sz="0" w:space="0" w:color="auto"/>
            <w:bottom w:val="none" w:sz="0" w:space="0" w:color="auto"/>
            <w:right w:val="none" w:sz="0" w:space="0" w:color="auto"/>
          </w:divBdr>
        </w:div>
        <w:div w:id="1900287076">
          <w:marLeft w:val="0"/>
          <w:marRight w:val="0"/>
          <w:marTop w:val="0"/>
          <w:marBottom w:val="0"/>
          <w:divBdr>
            <w:top w:val="none" w:sz="0" w:space="0" w:color="auto"/>
            <w:left w:val="none" w:sz="0" w:space="0" w:color="auto"/>
            <w:bottom w:val="none" w:sz="0" w:space="0" w:color="auto"/>
            <w:right w:val="none" w:sz="0" w:space="0" w:color="auto"/>
          </w:divBdr>
        </w:div>
        <w:div w:id="1900287113">
          <w:marLeft w:val="0"/>
          <w:marRight w:val="0"/>
          <w:marTop w:val="0"/>
          <w:marBottom w:val="0"/>
          <w:divBdr>
            <w:top w:val="none" w:sz="0" w:space="0" w:color="auto"/>
            <w:left w:val="none" w:sz="0" w:space="0" w:color="auto"/>
            <w:bottom w:val="none" w:sz="0" w:space="0" w:color="auto"/>
            <w:right w:val="none" w:sz="0" w:space="0" w:color="auto"/>
          </w:divBdr>
        </w:div>
        <w:div w:id="1900287160">
          <w:marLeft w:val="0"/>
          <w:marRight w:val="0"/>
          <w:marTop w:val="0"/>
          <w:marBottom w:val="0"/>
          <w:divBdr>
            <w:top w:val="none" w:sz="0" w:space="0" w:color="auto"/>
            <w:left w:val="none" w:sz="0" w:space="0" w:color="auto"/>
            <w:bottom w:val="none" w:sz="0" w:space="0" w:color="auto"/>
            <w:right w:val="none" w:sz="0" w:space="0" w:color="auto"/>
          </w:divBdr>
        </w:div>
        <w:div w:id="1900287167">
          <w:marLeft w:val="0"/>
          <w:marRight w:val="0"/>
          <w:marTop w:val="0"/>
          <w:marBottom w:val="0"/>
          <w:divBdr>
            <w:top w:val="none" w:sz="0" w:space="0" w:color="auto"/>
            <w:left w:val="none" w:sz="0" w:space="0" w:color="auto"/>
            <w:bottom w:val="none" w:sz="0" w:space="0" w:color="auto"/>
            <w:right w:val="none" w:sz="0" w:space="0" w:color="auto"/>
          </w:divBdr>
        </w:div>
        <w:div w:id="1900287237">
          <w:marLeft w:val="0"/>
          <w:marRight w:val="0"/>
          <w:marTop w:val="0"/>
          <w:marBottom w:val="0"/>
          <w:divBdr>
            <w:top w:val="none" w:sz="0" w:space="0" w:color="auto"/>
            <w:left w:val="none" w:sz="0" w:space="0" w:color="auto"/>
            <w:bottom w:val="none" w:sz="0" w:space="0" w:color="auto"/>
            <w:right w:val="none" w:sz="0" w:space="0" w:color="auto"/>
          </w:divBdr>
        </w:div>
        <w:div w:id="1900287292">
          <w:marLeft w:val="0"/>
          <w:marRight w:val="0"/>
          <w:marTop w:val="0"/>
          <w:marBottom w:val="0"/>
          <w:divBdr>
            <w:top w:val="none" w:sz="0" w:space="0" w:color="auto"/>
            <w:left w:val="none" w:sz="0" w:space="0" w:color="auto"/>
            <w:bottom w:val="none" w:sz="0" w:space="0" w:color="auto"/>
            <w:right w:val="none" w:sz="0" w:space="0" w:color="auto"/>
          </w:divBdr>
        </w:div>
        <w:div w:id="1900287299">
          <w:marLeft w:val="0"/>
          <w:marRight w:val="0"/>
          <w:marTop w:val="0"/>
          <w:marBottom w:val="0"/>
          <w:divBdr>
            <w:top w:val="none" w:sz="0" w:space="0" w:color="auto"/>
            <w:left w:val="none" w:sz="0" w:space="0" w:color="auto"/>
            <w:bottom w:val="none" w:sz="0" w:space="0" w:color="auto"/>
            <w:right w:val="none" w:sz="0" w:space="0" w:color="auto"/>
          </w:divBdr>
        </w:div>
        <w:div w:id="1900287307">
          <w:marLeft w:val="0"/>
          <w:marRight w:val="0"/>
          <w:marTop w:val="0"/>
          <w:marBottom w:val="0"/>
          <w:divBdr>
            <w:top w:val="none" w:sz="0" w:space="0" w:color="auto"/>
            <w:left w:val="none" w:sz="0" w:space="0" w:color="auto"/>
            <w:bottom w:val="none" w:sz="0" w:space="0" w:color="auto"/>
            <w:right w:val="none" w:sz="0" w:space="0" w:color="auto"/>
          </w:divBdr>
        </w:div>
        <w:div w:id="1900287392">
          <w:marLeft w:val="0"/>
          <w:marRight w:val="0"/>
          <w:marTop w:val="0"/>
          <w:marBottom w:val="0"/>
          <w:divBdr>
            <w:top w:val="none" w:sz="0" w:space="0" w:color="auto"/>
            <w:left w:val="none" w:sz="0" w:space="0" w:color="auto"/>
            <w:bottom w:val="none" w:sz="0" w:space="0" w:color="auto"/>
            <w:right w:val="none" w:sz="0" w:space="0" w:color="auto"/>
          </w:divBdr>
        </w:div>
        <w:div w:id="1900287433">
          <w:marLeft w:val="0"/>
          <w:marRight w:val="0"/>
          <w:marTop w:val="0"/>
          <w:marBottom w:val="0"/>
          <w:divBdr>
            <w:top w:val="none" w:sz="0" w:space="0" w:color="auto"/>
            <w:left w:val="none" w:sz="0" w:space="0" w:color="auto"/>
            <w:bottom w:val="none" w:sz="0" w:space="0" w:color="auto"/>
            <w:right w:val="none" w:sz="0" w:space="0" w:color="auto"/>
          </w:divBdr>
        </w:div>
        <w:div w:id="1900287505">
          <w:marLeft w:val="0"/>
          <w:marRight w:val="0"/>
          <w:marTop w:val="0"/>
          <w:marBottom w:val="0"/>
          <w:divBdr>
            <w:top w:val="none" w:sz="0" w:space="0" w:color="auto"/>
            <w:left w:val="none" w:sz="0" w:space="0" w:color="auto"/>
            <w:bottom w:val="none" w:sz="0" w:space="0" w:color="auto"/>
            <w:right w:val="none" w:sz="0" w:space="0" w:color="auto"/>
          </w:divBdr>
        </w:div>
        <w:div w:id="1900287520">
          <w:marLeft w:val="0"/>
          <w:marRight w:val="0"/>
          <w:marTop w:val="0"/>
          <w:marBottom w:val="0"/>
          <w:divBdr>
            <w:top w:val="none" w:sz="0" w:space="0" w:color="auto"/>
            <w:left w:val="none" w:sz="0" w:space="0" w:color="auto"/>
            <w:bottom w:val="none" w:sz="0" w:space="0" w:color="auto"/>
            <w:right w:val="none" w:sz="0" w:space="0" w:color="auto"/>
          </w:divBdr>
        </w:div>
        <w:div w:id="1900287528">
          <w:marLeft w:val="0"/>
          <w:marRight w:val="0"/>
          <w:marTop w:val="0"/>
          <w:marBottom w:val="0"/>
          <w:divBdr>
            <w:top w:val="none" w:sz="0" w:space="0" w:color="auto"/>
            <w:left w:val="none" w:sz="0" w:space="0" w:color="auto"/>
            <w:bottom w:val="none" w:sz="0" w:space="0" w:color="auto"/>
            <w:right w:val="none" w:sz="0" w:space="0" w:color="auto"/>
          </w:divBdr>
        </w:div>
        <w:div w:id="1900287684">
          <w:marLeft w:val="0"/>
          <w:marRight w:val="0"/>
          <w:marTop w:val="0"/>
          <w:marBottom w:val="0"/>
          <w:divBdr>
            <w:top w:val="none" w:sz="0" w:space="0" w:color="auto"/>
            <w:left w:val="none" w:sz="0" w:space="0" w:color="auto"/>
            <w:bottom w:val="none" w:sz="0" w:space="0" w:color="auto"/>
            <w:right w:val="none" w:sz="0" w:space="0" w:color="auto"/>
          </w:divBdr>
        </w:div>
        <w:div w:id="1900287873">
          <w:marLeft w:val="0"/>
          <w:marRight w:val="0"/>
          <w:marTop w:val="0"/>
          <w:marBottom w:val="0"/>
          <w:divBdr>
            <w:top w:val="none" w:sz="0" w:space="0" w:color="auto"/>
            <w:left w:val="none" w:sz="0" w:space="0" w:color="auto"/>
            <w:bottom w:val="none" w:sz="0" w:space="0" w:color="auto"/>
            <w:right w:val="none" w:sz="0" w:space="0" w:color="auto"/>
          </w:divBdr>
        </w:div>
        <w:div w:id="1900287927">
          <w:marLeft w:val="0"/>
          <w:marRight w:val="0"/>
          <w:marTop w:val="0"/>
          <w:marBottom w:val="0"/>
          <w:divBdr>
            <w:top w:val="none" w:sz="0" w:space="0" w:color="auto"/>
            <w:left w:val="none" w:sz="0" w:space="0" w:color="auto"/>
            <w:bottom w:val="none" w:sz="0" w:space="0" w:color="auto"/>
            <w:right w:val="none" w:sz="0" w:space="0" w:color="auto"/>
          </w:divBdr>
        </w:div>
        <w:div w:id="1900287957">
          <w:marLeft w:val="0"/>
          <w:marRight w:val="0"/>
          <w:marTop w:val="0"/>
          <w:marBottom w:val="0"/>
          <w:divBdr>
            <w:top w:val="none" w:sz="0" w:space="0" w:color="auto"/>
            <w:left w:val="none" w:sz="0" w:space="0" w:color="auto"/>
            <w:bottom w:val="none" w:sz="0" w:space="0" w:color="auto"/>
            <w:right w:val="none" w:sz="0" w:space="0" w:color="auto"/>
          </w:divBdr>
        </w:div>
        <w:div w:id="1900287994">
          <w:marLeft w:val="0"/>
          <w:marRight w:val="0"/>
          <w:marTop w:val="0"/>
          <w:marBottom w:val="0"/>
          <w:divBdr>
            <w:top w:val="none" w:sz="0" w:space="0" w:color="auto"/>
            <w:left w:val="none" w:sz="0" w:space="0" w:color="auto"/>
            <w:bottom w:val="none" w:sz="0" w:space="0" w:color="auto"/>
            <w:right w:val="none" w:sz="0" w:space="0" w:color="auto"/>
          </w:divBdr>
        </w:div>
        <w:div w:id="1900288023">
          <w:marLeft w:val="0"/>
          <w:marRight w:val="0"/>
          <w:marTop w:val="0"/>
          <w:marBottom w:val="0"/>
          <w:divBdr>
            <w:top w:val="none" w:sz="0" w:space="0" w:color="auto"/>
            <w:left w:val="none" w:sz="0" w:space="0" w:color="auto"/>
            <w:bottom w:val="none" w:sz="0" w:space="0" w:color="auto"/>
            <w:right w:val="none" w:sz="0" w:space="0" w:color="auto"/>
          </w:divBdr>
        </w:div>
        <w:div w:id="1900288178">
          <w:marLeft w:val="0"/>
          <w:marRight w:val="0"/>
          <w:marTop w:val="0"/>
          <w:marBottom w:val="0"/>
          <w:divBdr>
            <w:top w:val="none" w:sz="0" w:space="0" w:color="auto"/>
            <w:left w:val="none" w:sz="0" w:space="0" w:color="auto"/>
            <w:bottom w:val="none" w:sz="0" w:space="0" w:color="auto"/>
            <w:right w:val="none" w:sz="0" w:space="0" w:color="auto"/>
          </w:divBdr>
        </w:div>
        <w:div w:id="1900288223">
          <w:marLeft w:val="0"/>
          <w:marRight w:val="0"/>
          <w:marTop w:val="0"/>
          <w:marBottom w:val="0"/>
          <w:divBdr>
            <w:top w:val="none" w:sz="0" w:space="0" w:color="auto"/>
            <w:left w:val="none" w:sz="0" w:space="0" w:color="auto"/>
            <w:bottom w:val="none" w:sz="0" w:space="0" w:color="auto"/>
            <w:right w:val="none" w:sz="0" w:space="0" w:color="auto"/>
          </w:divBdr>
        </w:div>
        <w:div w:id="1900288344">
          <w:marLeft w:val="0"/>
          <w:marRight w:val="0"/>
          <w:marTop w:val="0"/>
          <w:marBottom w:val="0"/>
          <w:divBdr>
            <w:top w:val="none" w:sz="0" w:space="0" w:color="auto"/>
            <w:left w:val="none" w:sz="0" w:space="0" w:color="auto"/>
            <w:bottom w:val="none" w:sz="0" w:space="0" w:color="auto"/>
            <w:right w:val="none" w:sz="0" w:space="0" w:color="auto"/>
          </w:divBdr>
        </w:div>
        <w:div w:id="1900288371">
          <w:marLeft w:val="0"/>
          <w:marRight w:val="0"/>
          <w:marTop w:val="0"/>
          <w:marBottom w:val="0"/>
          <w:divBdr>
            <w:top w:val="none" w:sz="0" w:space="0" w:color="auto"/>
            <w:left w:val="none" w:sz="0" w:space="0" w:color="auto"/>
            <w:bottom w:val="none" w:sz="0" w:space="0" w:color="auto"/>
            <w:right w:val="none" w:sz="0" w:space="0" w:color="auto"/>
          </w:divBdr>
        </w:div>
        <w:div w:id="1900288398">
          <w:marLeft w:val="0"/>
          <w:marRight w:val="0"/>
          <w:marTop w:val="0"/>
          <w:marBottom w:val="0"/>
          <w:divBdr>
            <w:top w:val="none" w:sz="0" w:space="0" w:color="auto"/>
            <w:left w:val="none" w:sz="0" w:space="0" w:color="auto"/>
            <w:bottom w:val="none" w:sz="0" w:space="0" w:color="auto"/>
            <w:right w:val="none" w:sz="0" w:space="0" w:color="auto"/>
          </w:divBdr>
        </w:div>
      </w:divsChild>
    </w:div>
    <w:div w:id="1900287356">
      <w:marLeft w:val="0"/>
      <w:marRight w:val="0"/>
      <w:marTop w:val="0"/>
      <w:marBottom w:val="0"/>
      <w:divBdr>
        <w:top w:val="none" w:sz="0" w:space="0" w:color="auto"/>
        <w:left w:val="none" w:sz="0" w:space="0" w:color="auto"/>
        <w:bottom w:val="none" w:sz="0" w:space="0" w:color="auto"/>
        <w:right w:val="none" w:sz="0" w:space="0" w:color="auto"/>
      </w:divBdr>
      <w:divsChild>
        <w:div w:id="1900286783">
          <w:marLeft w:val="0"/>
          <w:marRight w:val="0"/>
          <w:marTop w:val="0"/>
          <w:marBottom w:val="0"/>
          <w:divBdr>
            <w:top w:val="none" w:sz="0" w:space="0" w:color="auto"/>
            <w:left w:val="none" w:sz="0" w:space="0" w:color="auto"/>
            <w:bottom w:val="none" w:sz="0" w:space="0" w:color="auto"/>
            <w:right w:val="none" w:sz="0" w:space="0" w:color="auto"/>
          </w:divBdr>
        </w:div>
        <w:div w:id="1900286791">
          <w:marLeft w:val="0"/>
          <w:marRight w:val="0"/>
          <w:marTop w:val="0"/>
          <w:marBottom w:val="0"/>
          <w:divBdr>
            <w:top w:val="none" w:sz="0" w:space="0" w:color="auto"/>
            <w:left w:val="none" w:sz="0" w:space="0" w:color="auto"/>
            <w:bottom w:val="none" w:sz="0" w:space="0" w:color="auto"/>
            <w:right w:val="none" w:sz="0" w:space="0" w:color="auto"/>
          </w:divBdr>
        </w:div>
        <w:div w:id="1900286796">
          <w:marLeft w:val="0"/>
          <w:marRight w:val="0"/>
          <w:marTop w:val="0"/>
          <w:marBottom w:val="0"/>
          <w:divBdr>
            <w:top w:val="none" w:sz="0" w:space="0" w:color="auto"/>
            <w:left w:val="none" w:sz="0" w:space="0" w:color="auto"/>
            <w:bottom w:val="none" w:sz="0" w:space="0" w:color="auto"/>
            <w:right w:val="none" w:sz="0" w:space="0" w:color="auto"/>
          </w:divBdr>
        </w:div>
        <w:div w:id="1900286837">
          <w:marLeft w:val="0"/>
          <w:marRight w:val="0"/>
          <w:marTop w:val="0"/>
          <w:marBottom w:val="0"/>
          <w:divBdr>
            <w:top w:val="none" w:sz="0" w:space="0" w:color="auto"/>
            <w:left w:val="none" w:sz="0" w:space="0" w:color="auto"/>
            <w:bottom w:val="none" w:sz="0" w:space="0" w:color="auto"/>
            <w:right w:val="none" w:sz="0" w:space="0" w:color="auto"/>
          </w:divBdr>
        </w:div>
        <w:div w:id="1900286841">
          <w:marLeft w:val="0"/>
          <w:marRight w:val="0"/>
          <w:marTop w:val="0"/>
          <w:marBottom w:val="0"/>
          <w:divBdr>
            <w:top w:val="none" w:sz="0" w:space="0" w:color="auto"/>
            <w:left w:val="none" w:sz="0" w:space="0" w:color="auto"/>
            <w:bottom w:val="none" w:sz="0" w:space="0" w:color="auto"/>
            <w:right w:val="none" w:sz="0" w:space="0" w:color="auto"/>
          </w:divBdr>
        </w:div>
        <w:div w:id="1900286891">
          <w:marLeft w:val="0"/>
          <w:marRight w:val="0"/>
          <w:marTop w:val="0"/>
          <w:marBottom w:val="0"/>
          <w:divBdr>
            <w:top w:val="none" w:sz="0" w:space="0" w:color="auto"/>
            <w:left w:val="none" w:sz="0" w:space="0" w:color="auto"/>
            <w:bottom w:val="none" w:sz="0" w:space="0" w:color="auto"/>
            <w:right w:val="none" w:sz="0" w:space="0" w:color="auto"/>
          </w:divBdr>
        </w:div>
        <w:div w:id="1900286898">
          <w:marLeft w:val="0"/>
          <w:marRight w:val="0"/>
          <w:marTop w:val="0"/>
          <w:marBottom w:val="0"/>
          <w:divBdr>
            <w:top w:val="none" w:sz="0" w:space="0" w:color="auto"/>
            <w:left w:val="none" w:sz="0" w:space="0" w:color="auto"/>
            <w:bottom w:val="none" w:sz="0" w:space="0" w:color="auto"/>
            <w:right w:val="none" w:sz="0" w:space="0" w:color="auto"/>
          </w:divBdr>
        </w:div>
        <w:div w:id="1900286953">
          <w:marLeft w:val="0"/>
          <w:marRight w:val="0"/>
          <w:marTop w:val="0"/>
          <w:marBottom w:val="0"/>
          <w:divBdr>
            <w:top w:val="none" w:sz="0" w:space="0" w:color="auto"/>
            <w:left w:val="none" w:sz="0" w:space="0" w:color="auto"/>
            <w:bottom w:val="none" w:sz="0" w:space="0" w:color="auto"/>
            <w:right w:val="none" w:sz="0" w:space="0" w:color="auto"/>
          </w:divBdr>
        </w:div>
        <w:div w:id="1900286985">
          <w:marLeft w:val="0"/>
          <w:marRight w:val="0"/>
          <w:marTop w:val="0"/>
          <w:marBottom w:val="0"/>
          <w:divBdr>
            <w:top w:val="none" w:sz="0" w:space="0" w:color="auto"/>
            <w:left w:val="none" w:sz="0" w:space="0" w:color="auto"/>
            <w:bottom w:val="none" w:sz="0" w:space="0" w:color="auto"/>
            <w:right w:val="none" w:sz="0" w:space="0" w:color="auto"/>
          </w:divBdr>
        </w:div>
        <w:div w:id="1900287190">
          <w:marLeft w:val="0"/>
          <w:marRight w:val="0"/>
          <w:marTop w:val="0"/>
          <w:marBottom w:val="0"/>
          <w:divBdr>
            <w:top w:val="none" w:sz="0" w:space="0" w:color="auto"/>
            <w:left w:val="none" w:sz="0" w:space="0" w:color="auto"/>
            <w:bottom w:val="none" w:sz="0" w:space="0" w:color="auto"/>
            <w:right w:val="none" w:sz="0" w:space="0" w:color="auto"/>
          </w:divBdr>
        </w:div>
        <w:div w:id="1900287200">
          <w:marLeft w:val="0"/>
          <w:marRight w:val="0"/>
          <w:marTop w:val="0"/>
          <w:marBottom w:val="0"/>
          <w:divBdr>
            <w:top w:val="none" w:sz="0" w:space="0" w:color="auto"/>
            <w:left w:val="none" w:sz="0" w:space="0" w:color="auto"/>
            <w:bottom w:val="none" w:sz="0" w:space="0" w:color="auto"/>
            <w:right w:val="none" w:sz="0" w:space="0" w:color="auto"/>
          </w:divBdr>
        </w:div>
        <w:div w:id="1900287222">
          <w:marLeft w:val="0"/>
          <w:marRight w:val="0"/>
          <w:marTop w:val="0"/>
          <w:marBottom w:val="0"/>
          <w:divBdr>
            <w:top w:val="none" w:sz="0" w:space="0" w:color="auto"/>
            <w:left w:val="none" w:sz="0" w:space="0" w:color="auto"/>
            <w:bottom w:val="none" w:sz="0" w:space="0" w:color="auto"/>
            <w:right w:val="none" w:sz="0" w:space="0" w:color="auto"/>
          </w:divBdr>
        </w:div>
        <w:div w:id="1900287242">
          <w:marLeft w:val="0"/>
          <w:marRight w:val="0"/>
          <w:marTop w:val="0"/>
          <w:marBottom w:val="0"/>
          <w:divBdr>
            <w:top w:val="none" w:sz="0" w:space="0" w:color="auto"/>
            <w:left w:val="none" w:sz="0" w:space="0" w:color="auto"/>
            <w:bottom w:val="none" w:sz="0" w:space="0" w:color="auto"/>
            <w:right w:val="none" w:sz="0" w:space="0" w:color="auto"/>
          </w:divBdr>
        </w:div>
        <w:div w:id="1900287310">
          <w:marLeft w:val="0"/>
          <w:marRight w:val="0"/>
          <w:marTop w:val="0"/>
          <w:marBottom w:val="0"/>
          <w:divBdr>
            <w:top w:val="none" w:sz="0" w:space="0" w:color="auto"/>
            <w:left w:val="none" w:sz="0" w:space="0" w:color="auto"/>
            <w:bottom w:val="none" w:sz="0" w:space="0" w:color="auto"/>
            <w:right w:val="none" w:sz="0" w:space="0" w:color="auto"/>
          </w:divBdr>
        </w:div>
        <w:div w:id="1900287440">
          <w:marLeft w:val="0"/>
          <w:marRight w:val="0"/>
          <w:marTop w:val="0"/>
          <w:marBottom w:val="0"/>
          <w:divBdr>
            <w:top w:val="none" w:sz="0" w:space="0" w:color="auto"/>
            <w:left w:val="none" w:sz="0" w:space="0" w:color="auto"/>
            <w:bottom w:val="none" w:sz="0" w:space="0" w:color="auto"/>
            <w:right w:val="none" w:sz="0" w:space="0" w:color="auto"/>
          </w:divBdr>
        </w:div>
        <w:div w:id="1900287548">
          <w:marLeft w:val="0"/>
          <w:marRight w:val="0"/>
          <w:marTop w:val="0"/>
          <w:marBottom w:val="0"/>
          <w:divBdr>
            <w:top w:val="none" w:sz="0" w:space="0" w:color="auto"/>
            <w:left w:val="none" w:sz="0" w:space="0" w:color="auto"/>
            <w:bottom w:val="none" w:sz="0" w:space="0" w:color="auto"/>
            <w:right w:val="none" w:sz="0" w:space="0" w:color="auto"/>
          </w:divBdr>
        </w:div>
        <w:div w:id="1900287594">
          <w:marLeft w:val="0"/>
          <w:marRight w:val="0"/>
          <w:marTop w:val="0"/>
          <w:marBottom w:val="0"/>
          <w:divBdr>
            <w:top w:val="none" w:sz="0" w:space="0" w:color="auto"/>
            <w:left w:val="none" w:sz="0" w:space="0" w:color="auto"/>
            <w:bottom w:val="none" w:sz="0" w:space="0" w:color="auto"/>
            <w:right w:val="none" w:sz="0" w:space="0" w:color="auto"/>
          </w:divBdr>
        </w:div>
        <w:div w:id="1900287647">
          <w:marLeft w:val="0"/>
          <w:marRight w:val="0"/>
          <w:marTop w:val="0"/>
          <w:marBottom w:val="0"/>
          <w:divBdr>
            <w:top w:val="none" w:sz="0" w:space="0" w:color="auto"/>
            <w:left w:val="none" w:sz="0" w:space="0" w:color="auto"/>
            <w:bottom w:val="none" w:sz="0" w:space="0" w:color="auto"/>
            <w:right w:val="none" w:sz="0" w:space="0" w:color="auto"/>
          </w:divBdr>
        </w:div>
        <w:div w:id="1900287666">
          <w:marLeft w:val="0"/>
          <w:marRight w:val="0"/>
          <w:marTop w:val="0"/>
          <w:marBottom w:val="0"/>
          <w:divBdr>
            <w:top w:val="none" w:sz="0" w:space="0" w:color="auto"/>
            <w:left w:val="none" w:sz="0" w:space="0" w:color="auto"/>
            <w:bottom w:val="none" w:sz="0" w:space="0" w:color="auto"/>
            <w:right w:val="none" w:sz="0" w:space="0" w:color="auto"/>
          </w:divBdr>
        </w:div>
        <w:div w:id="1900287730">
          <w:marLeft w:val="0"/>
          <w:marRight w:val="0"/>
          <w:marTop w:val="0"/>
          <w:marBottom w:val="0"/>
          <w:divBdr>
            <w:top w:val="none" w:sz="0" w:space="0" w:color="auto"/>
            <w:left w:val="none" w:sz="0" w:space="0" w:color="auto"/>
            <w:bottom w:val="none" w:sz="0" w:space="0" w:color="auto"/>
            <w:right w:val="none" w:sz="0" w:space="0" w:color="auto"/>
          </w:divBdr>
        </w:div>
        <w:div w:id="1900287813">
          <w:marLeft w:val="0"/>
          <w:marRight w:val="0"/>
          <w:marTop w:val="0"/>
          <w:marBottom w:val="0"/>
          <w:divBdr>
            <w:top w:val="none" w:sz="0" w:space="0" w:color="auto"/>
            <w:left w:val="none" w:sz="0" w:space="0" w:color="auto"/>
            <w:bottom w:val="none" w:sz="0" w:space="0" w:color="auto"/>
            <w:right w:val="none" w:sz="0" w:space="0" w:color="auto"/>
          </w:divBdr>
        </w:div>
        <w:div w:id="1900287917">
          <w:marLeft w:val="0"/>
          <w:marRight w:val="0"/>
          <w:marTop w:val="0"/>
          <w:marBottom w:val="0"/>
          <w:divBdr>
            <w:top w:val="none" w:sz="0" w:space="0" w:color="auto"/>
            <w:left w:val="none" w:sz="0" w:space="0" w:color="auto"/>
            <w:bottom w:val="none" w:sz="0" w:space="0" w:color="auto"/>
            <w:right w:val="none" w:sz="0" w:space="0" w:color="auto"/>
          </w:divBdr>
        </w:div>
        <w:div w:id="1900288022">
          <w:marLeft w:val="0"/>
          <w:marRight w:val="0"/>
          <w:marTop w:val="0"/>
          <w:marBottom w:val="0"/>
          <w:divBdr>
            <w:top w:val="none" w:sz="0" w:space="0" w:color="auto"/>
            <w:left w:val="none" w:sz="0" w:space="0" w:color="auto"/>
            <w:bottom w:val="none" w:sz="0" w:space="0" w:color="auto"/>
            <w:right w:val="none" w:sz="0" w:space="0" w:color="auto"/>
          </w:divBdr>
        </w:div>
        <w:div w:id="1900288072">
          <w:marLeft w:val="0"/>
          <w:marRight w:val="0"/>
          <w:marTop w:val="0"/>
          <w:marBottom w:val="0"/>
          <w:divBdr>
            <w:top w:val="none" w:sz="0" w:space="0" w:color="auto"/>
            <w:left w:val="none" w:sz="0" w:space="0" w:color="auto"/>
            <w:bottom w:val="none" w:sz="0" w:space="0" w:color="auto"/>
            <w:right w:val="none" w:sz="0" w:space="0" w:color="auto"/>
          </w:divBdr>
        </w:div>
        <w:div w:id="1900288150">
          <w:marLeft w:val="0"/>
          <w:marRight w:val="0"/>
          <w:marTop w:val="0"/>
          <w:marBottom w:val="0"/>
          <w:divBdr>
            <w:top w:val="none" w:sz="0" w:space="0" w:color="auto"/>
            <w:left w:val="none" w:sz="0" w:space="0" w:color="auto"/>
            <w:bottom w:val="none" w:sz="0" w:space="0" w:color="auto"/>
            <w:right w:val="none" w:sz="0" w:space="0" w:color="auto"/>
          </w:divBdr>
        </w:div>
        <w:div w:id="1900288191">
          <w:marLeft w:val="0"/>
          <w:marRight w:val="0"/>
          <w:marTop w:val="0"/>
          <w:marBottom w:val="0"/>
          <w:divBdr>
            <w:top w:val="none" w:sz="0" w:space="0" w:color="auto"/>
            <w:left w:val="none" w:sz="0" w:space="0" w:color="auto"/>
            <w:bottom w:val="none" w:sz="0" w:space="0" w:color="auto"/>
            <w:right w:val="none" w:sz="0" w:space="0" w:color="auto"/>
          </w:divBdr>
        </w:div>
        <w:div w:id="1900288265">
          <w:marLeft w:val="0"/>
          <w:marRight w:val="0"/>
          <w:marTop w:val="0"/>
          <w:marBottom w:val="0"/>
          <w:divBdr>
            <w:top w:val="none" w:sz="0" w:space="0" w:color="auto"/>
            <w:left w:val="none" w:sz="0" w:space="0" w:color="auto"/>
            <w:bottom w:val="none" w:sz="0" w:space="0" w:color="auto"/>
            <w:right w:val="none" w:sz="0" w:space="0" w:color="auto"/>
          </w:divBdr>
        </w:div>
        <w:div w:id="1900288377">
          <w:marLeft w:val="0"/>
          <w:marRight w:val="0"/>
          <w:marTop w:val="0"/>
          <w:marBottom w:val="0"/>
          <w:divBdr>
            <w:top w:val="none" w:sz="0" w:space="0" w:color="auto"/>
            <w:left w:val="none" w:sz="0" w:space="0" w:color="auto"/>
            <w:bottom w:val="none" w:sz="0" w:space="0" w:color="auto"/>
            <w:right w:val="none" w:sz="0" w:space="0" w:color="auto"/>
          </w:divBdr>
        </w:div>
        <w:div w:id="1900288381">
          <w:marLeft w:val="0"/>
          <w:marRight w:val="0"/>
          <w:marTop w:val="0"/>
          <w:marBottom w:val="0"/>
          <w:divBdr>
            <w:top w:val="none" w:sz="0" w:space="0" w:color="auto"/>
            <w:left w:val="none" w:sz="0" w:space="0" w:color="auto"/>
            <w:bottom w:val="none" w:sz="0" w:space="0" w:color="auto"/>
            <w:right w:val="none" w:sz="0" w:space="0" w:color="auto"/>
          </w:divBdr>
        </w:div>
        <w:div w:id="1900288426">
          <w:marLeft w:val="0"/>
          <w:marRight w:val="0"/>
          <w:marTop w:val="0"/>
          <w:marBottom w:val="0"/>
          <w:divBdr>
            <w:top w:val="none" w:sz="0" w:space="0" w:color="auto"/>
            <w:left w:val="none" w:sz="0" w:space="0" w:color="auto"/>
            <w:bottom w:val="none" w:sz="0" w:space="0" w:color="auto"/>
            <w:right w:val="none" w:sz="0" w:space="0" w:color="auto"/>
          </w:divBdr>
        </w:div>
        <w:div w:id="1900288471">
          <w:marLeft w:val="0"/>
          <w:marRight w:val="0"/>
          <w:marTop w:val="0"/>
          <w:marBottom w:val="0"/>
          <w:divBdr>
            <w:top w:val="none" w:sz="0" w:space="0" w:color="auto"/>
            <w:left w:val="none" w:sz="0" w:space="0" w:color="auto"/>
            <w:bottom w:val="none" w:sz="0" w:space="0" w:color="auto"/>
            <w:right w:val="none" w:sz="0" w:space="0" w:color="auto"/>
          </w:divBdr>
        </w:div>
      </w:divsChild>
    </w:div>
    <w:div w:id="1900287361">
      <w:marLeft w:val="0"/>
      <w:marRight w:val="0"/>
      <w:marTop w:val="0"/>
      <w:marBottom w:val="0"/>
      <w:divBdr>
        <w:top w:val="none" w:sz="0" w:space="0" w:color="auto"/>
        <w:left w:val="none" w:sz="0" w:space="0" w:color="auto"/>
        <w:bottom w:val="none" w:sz="0" w:space="0" w:color="auto"/>
        <w:right w:val="none" w:sz="0" w:space="0" w:color="auto"/>
      </w:divBdr>
      <w:divsChild>
        <w:div w:id="1900286900">
          <w:marLeft w:val="0"/>
          <w:marRight w:val="0"/>
          <w:marTop w:val="0"/>
          <w:marBottom w:val="0"/>
          <w:divBdr>
            <w:top w:val="none" w:sz="0" w:space="0" w:color="auto"/>
            <w:left w:val="none" w:sz="0" w:space="0" w:color="auto"/>
            <w:bottom w:val="none" w:sz="0" w:space="0" w:color="auto"/>
            <w:right w:val="none" w:sz="0" w:space="0" w:color="auto"/>
          </w:divBdr>
        </w:div>
        <w:div w:id="1900286922">
          <w:marLeft w:val="0"/>
          <w:marRight w:val="0"/>
          <w:marTop w:val="0"/>
          <w:marBottom w:val="0"/>
          <w:divBdr>
            <w:top w:val="none" w:sz="0" w:space="0" w:color="auto"/>
            <w:left w:val="none" w:sz="0" w:space="0" w:color="auto"/>
            <w:bottom w:val="none" w:sz="0" w:space="0" w:color="auto"/>
            <w:right w:val="none" w:sz="0" w:space="0" w:color="auto"/>
          </w:divBdr>
        </w:div>
        <w:div w:id="1900287020">
          <w:marLeft w:val="0"/>
          <w:marRight w:val="0"/>
          <w:marTop w:val="0"/>
          <w:marBottom w:val="0"/>
          <w:divBdr>
            <w:top w:val="none" w:sz="0" w:space="0" w:color="auto"/>
            <w:left w:val="none" w:sz="0" w:space="0" w:color="auto"/>
            <w:bottom w:val="none" w:sz="0" w:space="0" w:color="auto"/>
            <w:right w:val="none" w:sz="0" w:space="0" w:color="auto"/>
          </w:divBdr>
        </w:div>
        <w:div w:id="1900287024">
          <w:marLeft w:val="0"/>
          <w:marRight w:val="0"/>
          <w:marTop w:val="0"/>
          <w:marBottom w:val="0"/>
          <w:divBdr>
            <w:top w:val="none" w:sz="0" w:space="0" w:color="auto"/>
            <w:left w:val="none" w:sz="0" w:space="0" w:color="auto"/>
            <w:bottom w:val="none" w:sz="0" w:space="0" w:color="auto"/>
            <w:right w:val="none" w:sz="0" w:space="0" w:color="auto"/>
          </w:divBdr>
        </w:div>
        <w:div w:id="1900287195">
          <w:marLeft w:val="0"/>
          <w:marRight w:val="0"/>
          <w:marTop w:val="0"/>
          <w:marBottom w:val="0"/>
          <w:divBdr>
            <w:top w:val="none" w:sz="0" w:space="0" w:color="auto"/>
            <w:left w:val="none" w:sz="0" w:space="0" w:color="auto"/>
            <w:bottom w:val="none" w:sz="0" w:space="0" w:color="auto"/>
            <w:right w:val="none" w:sz="0" w:space="0" w:color="auto"/>
          </w:divBdr>
        </w:div>
        <w:div w:id="1900287280">
          <w:marLeft w:val="0"/>
          <w:marRight w:val="0"/>
          <w:marTop w:val="0"/>
          <w:marBottom w:val="0"/>
          <w:divBdr>
            <w:top w:val="none" w:sz="0" w:space="0" w:color="auto"/>
            <w:left w:val="none" w:sz="0" w:space="0" w:color="auto"/>
            <w:bottom w:val="none" w:sz="0" w:space="0" w:color="auto"/>
            <w:right w:val="none" w:sz="0" w:space="0" w:color="auto"/>
          </w:divBdr>
        </w:div>
        <w:div w:id="1900287321">
          <w:marLeft w:val="0"/>
          <w:marRight w:val="0"/>
          <w:marTop w:val="0"/>
          <w:marBottom w:val="0"/>
          <w:divBdr>
            <w:top w:val="none" w:sz="0" w:space="0" w:color="auto"/>
            <w:left w:val="none" w:sz="0" w:space="0" w:color="auto"/>
            <w:bottom w:val="none" w:sz="0" w:space="0" w:color="auto"/>
            <w:right w:val="none" w:sz="0" w:space="0" w:color="auto"/>
          </w:divBdr>
        </w:div>
        <w:div w:id="1900287525">
          <w:marLeft w:val="0"/>
          <w:marRight w:val="0"/>
          <w:marTop w:val="0"/>
          <w:marBottom w:val="0"/>
          <w:divBdr>
            <w:top w:val="none" w:sz="0" w:space="0" w:color="auto"/>
            <w:left w:val="none" w:sz="0" w:space="0" w:color="auto"/>
            <w:bottom w:val="none" w:sz="0" w:space="0" w:color="auto"/>
            <w:right w:val="none" w:sz="0" w:space="0" w:color="auto"/>
          </w:divBdr>
        </w:div>
        <w:div w:id="1900287672">
          <w:marLeft w:val="0"/>
          <w:marRight w:val="0"/>
          <w:marTop w:val="0"/>
          <w:marBottom w:val="0"/>
          <w:divBdr>
            <w:top w:val="none" w:sz="0" w:space="0" w:color="auto"/>
            <w:left w:val="none" w:sz="0" w:space="0" w:color="auto"/>
            <w:bottom w:val="none" w:sz="0" w:space="0" w:color="auto"/>
            <w:right w:val="none" w:sz="0" w:space="0" w:color="auto"/>
          </w:divBdr>
        </w:div>
        <w:div w:id="1900287711">
          <w:marLeft w:val="0"/>
          <w:marRight w:val="0"/>
          <w:marTop w:val="0"/>
          <w:marBottom w:val="0"/>
          <w:divBdr>
            <w:top w:val="none" w:sz="0" w:space="0" w:color="auto"/>
            <w:left w:val="none" w:sz="0" w:space="0" w:color="auto"/>
            <w:bottom w:val="none" w:sz="0" w:space="0" w:color="auto"/>
            <w:right w:val="none" w:sz="0" w:space="0" w:color="auto"/>
          </w:divBdr>
        </w:div>
        <w:div w:id="1900287744">
          <w:marLeft w:val="0"/>
          <w:marRight w:val="0"/>
          <w:marTop w:val="0"/>
          <w:marBottom w:val="0"/>
          <w:divBdr>
            <w:top w:val="none" w:sz="0" w:space="0" w:color="auto"/>
            <w:left w:val="none" w:sz="0" w:space="0" w:color="auto"/>
            <w:bottom w:val="none" w:sz="0" w:space="0" w:color="auto"/>
            <w:right w:val="none" w:sz="0" w:space="0" w:color="auto"/>
          </w:divBdr>
        </w:div>
        <w:div w:id="1900287785">
          <w:marLeft w:val="0"/>
          <w:marRight w:val="0"/>
          <w:marTop w:val="0"/>
          <w:marBottom w:val="0"/>
          <w:divBdr>
            <w:top w:val="none" w:sz="0" w:space="0" w:color="auto"/>
            <w:left w:val="none" w:sz="0" w:space="0" w:color="auto"/>
            <w:bottom w:val="none" w:sz="0" w:space="0" w:color="auto"/>
            <w:right w:val="none" w:sz="0" w:space="0" w:color="auto"/>
          </w:divBdr>
        </w:div>
        <w:div w:id="1900287824">
          <w:marLeft w:val="0"/>
          <w:marRight w:val="0"/>
          <w:marTop w:val="0"/>
          <w:marBottom w:val="0"/>
          <w:divBdr>
            <w:top w:val="none" w:sz="0" w:space="0" w:color="auto"/>
            <w:left w:val="none" w:sz="0" w:space="0" w:color="auto"/>
            <w:bottom w:val="none" w:sz="0" w:space="0" w:color="auto"/>
            <w:right w:val="none" w:sz="0" w:space="0" w:color="auto"/>
          </w:divBdr>
        </w:div>
        <w:div w:id="1900287923">
          <w:marLeft w:val="0"/>
          <w:marRight w:val="0"/>
          <w:marTop w:val="0"/>
          <w:marBottom w:val="0"/>
          <w:divBdr>
            <w:top w:val="none" w:sz="0" w:space="0" w:color="auto"/>
            <w:left w:val="none" w:sz="0" w:space="0" w:color="auto"/>
            <w:bottom w:val="none" w:sz="0" w:space="0" w:color="auto"/>
            <w:right w:val="none" w:sz="0" w:space="0" w:color="auto"/>
          </w:divBdr>
        </w:div>
        <w:div w:id="1900287958">
          <w:marLeft w:val="0"/>
          <w:marRight w:val="0"/>
          <w:marTop w:val="0"/>
          <w:marBottom w:val="0"/>
          <w:divBdr>
            <w:top w:val="none" w:sz="0" w:space="0" w:color="auto"/>
            <w:left w:val="none" w:sz="0" w:space="0" w:color="auto"/>
            <w:bottom w:val="none" w:sz="0" w:space="0" w:color="auto"/>
            <w:right w:val="none" w:sz="0" w:space="0" w:color="auto"/>
          </w:divBdr>
        </w:div>
        <w:div w:id="1900287963">
          <w:marLeft w:val="0"/>
          <w:marRight w:val="0"/>
          <w:marTop w:val="0"/>
          <w:marBottom w:val="0"/>
          <w:divBdr>
            <w:top w:val="none" w:sz="0" w:space="0" w:color="auto"/>
            <w:left w:val="none" w:sz="0" w:space="0" w:color="auto"/>
            <w:bottom w:val="none" w:sz="0" w:space="0" w:color="auto"/>
            <w:right w:val="none" w:sz="0" w:space="0" w:color="auto"/>
          </w:divBdr>
        </w:div>
        <w:div w:id="1900288062">
          <w:marLeft w:val="0"/>
          <w:marRight w:val="0"/>
          <w:marTop w:val="0"/>
          <w:marBottom w:val="0"/>
          <w:divBdr>
            <w:top w:val="none" w:sz="0" w:space="0" w:color="auto"/>
            <w:left w:val="none" w:sz="0" w:space="0" w:color="auto"/>
            <w:bottom w:val="none" w:sz="0" w:space="0" w:color="auto"/>
            <w:right w:val="none" w:sz="0" w:space="0" w:color="auto"/>
          </w:divBdr>
        </w:div>
        <w:div w:id="1900288094">
          <w:marLeft w:val="0"/>
          <w:marRight w:val="0"/>
          <w:marTop w:val="0"/>
          <w:marBottom w:val="0"/>
          <w:divBdr>
            <w:top w:val="none" w:sz="0" w:space="0" w:color="auto"/>
            <w:left w:val="none" w:sz="0" w:space="0" w:color="auto"/>
            <w:bottom w:val="none" w:sz="0" w:space="0" w:color="auto"/>
            <w:right w:val="none" w:sz="0" w:space="0" w:color="auto"/>
          </w:divBdr>
        </w:div>
        <w:div w:id="1900288133">
          <w:marLeft w:val="0"/>
          <w:marRight w:val="0"/>
          <w:marTop w:val="0"/>
          <w:marBottom w:val="0"/>
          <w:divBdr>
            <w:top w:val="none" w:sz="0" w:space="0" w:color="auto"/>
            <w:left w:val="none" w:sz="0" w:space="0" w:color="auto"/>
            <w:bottom w:val="none" w:sz="0" w:space="0" w:color="auto"/>
            <w:right w:val="none" w:sz="0" w:space="0" w:color="auto"/>
          </w:divBdr>
        </w:div>
        <w:div w:id="1900288143">
          <w:marLeft w:val="0"/>
          <w:marRight w:val="0"/>
          <w:marTop w:val="0"/>
          <w:marBottom w:val="0"/>
          <w:divBdr>
            <w:top w:val="none" w:sz="0" w:space="0" w:color="auto"/>
            <w:left w:val="none" w:sz="0" w:space="0" w:color="auto"/>
            <w:bottom w:val="none" w:sz="0" w:space="0" w:color="auto"/>
            <w:right w:val="none" w:sz="0" w:space="0" w:color="auto"/>
          </w:divBdr>
        </w:div>
        <w:div w:id="1900288155">
          <w:marLeft w:val="0"/>
          <w:marRight w:val="0"/>
          <w:marTop w:val="0"/>
          <w:marBottom w:val="0"/>
          <w:divBdr>
            <w:top w:val="none" w:sz="0" w:space="0" w:color="auto"/>
            <w:left w:val="none" w:sz="0" w:space="0" w:color="auto"/>
            <w:bottom w:val="none" w:sz="0" w:space="0" w:color="auto"/>
            <w:right w:val="none" w:sz="0" w:space="0" w:color="auto"/>
          </w:divBdr>
        </w:div>
        <w:div w:id="1900288186">
          <w:marLeft w:val="0"/>
          <w:marRight w:val="0"/>
          <w:marTop w:val="0"/>
          <w:marBottom w:val="0"/>
          <w:divBdr>
            <w:top w:val="none" w:sz="0" w:space="0" w:color="auto"/>
            <w:left w:val="none" w:sz="0" w:space="0" w:color="auto"/>
            <w:bottom w:val="none" w:sz="0" w:space="0" w:color="auto"/>
            <w:right w:val="none" w:sz="0" w:space="0" w:color="auto"/>
          </w:divBdr>
        </w:div>
        <w:div w:id="1900288210">
          <w:marLeft w:val="0"/>
          <w:marRight w:val="0"/>
          <w:marTop w:val="0"/>
          <w:marBottom w:val="0"/>
          <w:divBdr>
            <w:top w:val="none" w:sz="0" w:space="0" w:color="auto"/>
            <w:left w:val="none" w:sz="0" w:space="0" w:color="auto"/>
            <w:bottom w:val="none" w:sz="0" w:space="0" w:color="auto"/>
            <w:right w:val="none" w:sz="0" w:space="0" w:color="auto"/>
          </w:divBdr>
        </w:div>
        <w:div w:id="1900288239">
          <w:marLeft w:val="0"/>
          <w:marRight w:val="0"/>
          <w:marTop w:val="0"/>
          <w:marBottom w:val="0"/>
          <w:divBdr>
            <w:top w:val="none" w:sz="0" w:space="0" w:color="auto"/>
            <w:left w:val="none" w:sz="0" w:space="0" w:color="auto"/>
            <w:bottom w:val="none" w:sz="0" w:space="0" w:color="auto"/>
            <w:right w:val="none" w:sz="0" w:space="0" w:color="auto"/>
          </w:divBdr>
        </w:div>
        <w:div w:id="1900288263">
          <w:marLeft w:val="0"/>
          <w:marRight w:val="0"/>
          <w:marTop w:val="0"/>
          <w:marBottom w:val="0"/>
          <w:divBdr>
            <w:top w:val="none" w:sz="0" w:space="0" w:color="auto"/>
            <w:left w:val="none" w:sz="0" w:space="0" w:color="auto"/>
            <w:bottom w:val="none" w:sz="0" w:space="0" w:color="auto"/>
            <w:right w:val="none" w:sz="0" w:space="0" w:color="auto"/>
          </w:divBdr>
        </w:div>
        <w:div w:id="1900288349">
          <w:marLeft w:val="0"/>
          <w:marRight w:val="0"/>
          <w:marTop w:val="0"/>
          <w:marBottom w:val="0"/>
          <w:divBdr>
            <w:top w:val="none" w:sz="0" w:space="0" w:color="auto"/>
            <w:left w:val="none" w:sz="0" w:space="0" w:color="auto"/>
            <w:bottom w:val="none" w:sz="0" w:space="0" w:color="auto"/>
            <w:right w:val="none" w:sz="0" w:space="0" w:color="auto"/>
          </w:divBdr>
        </w:div>
        <w:div w:id="1900288390">
          <w:marLeft w:val="0"/>
          <w:marRight w:val="0"/>
          <w:marTop w:val="0"/>
          <w:marBottom w:val="0"/>
          <w:divBdr>
            <w:top w:val="none" w:sz="0" w:space="0" w:color="auto"/>
            <w:left w:val="none" w:sz="0" w:space="0" w:color="auto"/>
            <w:bottom w:val="none" w:sz="0" w:space="0" w:color="auto"/>
            <w:right w:val="none" w:sz="0" w:space="0" w:color="auto"/>
          </w:divBdr>
        </w:div>
        <w:div w:id="1900288404">
          <w:marLeft w:val="0"/>
          <w:marRight w:val="0"/>
          <w:marTop w:val="0"/>
          <w:marBottom w:val="0"/>
          <w:divBdr>
            <w:top w:val="none" w:sz="0" w:space="0" w:color="auto"/>
            <w:left w:val="none" w:sz="0" w:space="0" w:color="auto"/>
            <w:bottom w:val="none" w:sz="0" w:space="0" w:color="auto"/>
            <w:right w:val="none" w:sz="0" w:space="0" w:color="auto"/>
          </w:divBdr>
        </w:div>
      </w:divsChild>
    </w:div>
    <w:div w:id="1900287363">
      <w:marLeft w:val="0"/>
      <w:marRight w:val="0"/>
      <w:marTop w:val="0"/>
      <w:marBottom w:val="0"/>
      <w:divBdr>
        <w:top w:val="none" w:sz="0" w:space="0" w:color="auto"/>
        <w:left w:val="none" w:sz="0" w:space="0" w:color="auto"/>
        <w:bottom w:val="none" w:sz="0" w:space="0" w:color="auto"/>
        <w:right w:val="none" w:sz="0" w:space="0" w:color="auto"/>
      </w:divBdr>
      <w:divsChild>
        <w:div w:id="1900286882">
          <w:marLeft w:val="0"/>
          <w:marRight w:val="0"/>
          <w:marTop w:val="0"/>
          <w:marBottom w:val="0"/>
          <w:divBdr>
            <w:top w:val="none" w:sz="0" w:space="0" w:color="auto"/>
            <w:left w:val="none" w:sz="0" w:space="0" w:color="auto"/>
            <w:bottom w:val="none" w:sz="0" w:space="0" w:color="auto"/>
            <w:right w:val="none" w:sz="0" w:space="0" w:color="auto"/>
          </w:divBdr>
        </w:div>
        <w:div w:id="1900286965">
          <w:marLeft w:val="0"/>
          <w:marRight w:val="0"/>
          <w:marTop w:val="0"/>
          <w:marBottom w:val="0"/>
          <w:divBdr>
            <w:top w:val="none" w:sz="0" w:space="0" w:color="auto"/>
            <w:left w:val="none" w:sz="0" w:space="0" w:color="auto"/>
            <w:bottom w:val="none" w:sz="0" w:space="0" w:color="auto"/>
            <w:right w:val="none" w:sz="0" w:space="0" w:color="auto"/>
          </w:divBdr>
        </w:div>
        <w:div w:id="1900287029">
          <w:marLeft w:val="0"/>
          <w:marRight w:val="0"/>
          <w:marTop w:val="0"/>
          <w:marBottom w:val="0"/>
          <w:divBdr>
            <w:top w:val="none" w:sz="0" w:space="0" w:color="auto"/>
            <w:left w:val="none" w:sz="0" w:space="0" w:color="auto"/>
            <w:bottom w:val="none" w:sz="0" w:space="0" w:color="auto"/>
            <w:right w:val="none" w:sz="0" w:space="0" w:color="auto"/>
          </w:divBdr>
        </w:div>
        <w:div w:id="1900287381">
          <w:marLeft w:val="0"/>
          <w:marRight w:val="0"/>
          <w:marTop w:val="0"/>
          <w:marBottom w:val="0"/>
          <w:divBdr>
            <w:top w:val="none" w:sz="0" w:space="0" w:color="auto"/>
            <w:left w:val="none" w:sz="0" w:space="0" w:color="auto"/>
            <w:bottom w:val="none" w:sz="0" w:space="0" w:color="auto"/>
            <w:right w:val="none" w:sz="0" w:space="0" w:color="auto"/>
          </w:divBdr>
        </w:div>
        <w:div w:id="1900287382">
          <w:marLeft w:val="0"/>
          <w:marRight w:val="0"/>
          <w:marTop w:val="0"/>
          <w:marBottom w:val="0"/>
          <w:divBdr>
            <w:top w:val="none" w:sz="0" w:space="0" w:color="auto"/>
            <w:left w:val="none" w:sz="0" w:space="0" w:color="auto"/>
            <w:bottom w:val="none" w:sz="0" w:space="0" w:color="auto"/>
            <w:right w:val="none" w:sz="0" w:space="0" w:color="auto"/>
          </w:divBdr>
        </w:div>
        <w:div w:id="1900287636">
          <w:marLeft w:val="0"/>
          <w:marRight w:val="0"/>
          <w:marTop w:val="0"/>
          <w:marBottom w:val="0"/>
          <w:divBdr>
            <w:top w:val="none" w:sz="0" w:space="0" w:color="auto"/>
            <w:left w:val="none" w:sz="0" w:space="0" w:color="auto"/>
            <w:bottom w:val="none" w:sz="0" w:space="0" w:color="auto"/>
            <w:right w:val="none" w:sz="0" w:space="0" w:color="auto"/>
          </w:divBdr>
        </w:div>
        <w:div w:id="1900287978">
          <w:marLeft w:val="0"/>
          <w:marRight w:val="0"/>
          <w:marTop w:val="0"/>
          <w:marBottom w:val="0"/>
          <w:divBdr>
            <w:top w:val="none" w:sz="0" w:space="0" w:color="auto"/>
            <w:left w:val="none" w:sz="0" w:space="0" w:color="auto"/>
            <w:bottom w:val="none" w:sz="0" w:space="0" w:color="auto"/>
            <w:right w:val="none" w:sz="0" w:space="0" w:color="auto"/>
          </w:divBdr>
        </w:div>
        <w:div w:id="1900288025">
          <w:marLeft w:val="0"/>
          <w:marRight w:val="0"/>
          <w:marTop w:val="0"/>
          <w:marBottom w:val="0"/>
          <w:divBdr>
            <w:top w:val="none" w:sz="0" w:space="0" w:color="auto"/>
            <w:left w:val="none" w:sz="0" w:space="0" w:color="auto"/>
            <w:bottom w:val="none" w:sz="0" w:space="0" w:color="auto"/>
            <w:right w:val="none" w:sz="0" w:space="0" w:color="auto"/>
          </w:divBdr>
        </w:div>
        <w:div w:id="1900288096">
          <w:marLeft w:val="0"/>
          <w:marRight w:val="0"/>
          <w:marTop w:val="0"/>
          <w:marBottom w:val="0"/>
          <w:divBdr>
            <w:top w:val="none" w:sz="0" w:space="0" w:color="auto"/>
            <w:left w:val="none" w:sz="0" w:space="0" w:color="auto"/>
            <w:bottom w:val="none" w:sz="0" w:space="0" w:color="auto"/>
            <w:right w:val="none" w:sz="0" w:space="0" w:color="auto"/>
          </w:divBdr>
        </w:div>
        <w:div w:id="1900288103">
          <w:marLeft w:val="0"/>
          <w:marRight w:val="0"/>
          <w:marTop w:val="0"/>
          <w:marBottom w:val="0"/>
          <w:divBdr>
            <w:top w:val="none" w:sz="0" w:space="0" w:color="auto"/>
            <w:left w:val="none" w:sz="0" w:space="0" w:color="auto"/>
            <w:bottom w:val="none" w:sz="0" w:space="0" w:color="auto"/>
            <w:right w:val="none" w:sz="0" w:space="0" w:color="auto"/>
          </w:divBdr>
        </w:div>
        <w:div w:id="1900288177">
          <w:marLeft w:val="0"/>
          <w:marRight w:val="0"/>
          <w:marTop w:val="0"/>
          <w:marBottom w:val="0"/>
          <w:divBdr>
            <w:top w:val="none" w:sz="0" w:space="0" w:color="auto"/>
            <w:left w:val="none" w:sz="0" w:space="0" w:color="auto"/>
            <w:bottom w:val="none" w:sz="0" w:space="0" w:color="auto"/>
            <w:right w:val="none" w:sz="0" w:space="0" w:color="auto"/>
          </w:divBdr>
        </w:div>
        <w:div w:id="1900288236">
          <w:marLeft w:val="0"/>
          <w:marRight w:val="0"/>
          <w:marTop w:val="0"/>
          <w:marBottom w:val="0"/>
          <w:divBdr>
            <w:top w:val="none" w:sz="0" w:space="0" w:color="auto"/>
            <w:left w:val="none" w:sz="0" w:space="0" w:color="auto"/>
            <w:bottom w:val="none" w:sz="0" w:space="0" w:color="auto"/>
            <w:right w:val="none" w:sz="0" w:space="0" w:color="auto"/>
          </w:divBdr>
        </w:div>
        <w:div w:id="1900288384">
          <w:marLeft w:val="0"/>
          <w:marRight w:val="0"/>
          <w:marTop w:val="0"/>
          <w:marBottom w:val="0"/>
          <w:divBdr>
            <w:top w:val="none" w:sz="0" w:space="0" w:color="auto"/>
            <w:left w:val="none" w:sz="0" w:space="0" w:color="auto"/>
            <w:bottom w:val="none" w:sz="0" w:space="0" w:color="auto"/>
            <w:right w:val="none" w:sz="0" w:space="0" w:color="auto"/>
          </w:divBdr>
        </w:div>
      </w:divsChild>
    </w:div>
    <w:div w:id="1900287386">
      <w:marLeft w:val="0"/>
      <w:marRight w:val="0"/>
      <w:marTop w:val="0"/>
      <w:marBottom w:val="0"/>
      <w:divBdr>
        <w:top w:val="none" w:sz="0" w:space="0" w:color="auto"/>
        <w:left w:val="none" w:sz="0" w:space="0" w:color="auto"/>
        <w:bottom w:val="none" w:sz="0" w:space="0" w:color="auto"/>
        <w:right w:val="none" w:sz="0" w:space="0" w:color="auto"/>
      </w:divBdr>
      <w:divsChild>
        <w:div w:id="1900286892">
          <w:marLeft w:val="0"/>
          <w:marRight w:val="0"/>
          <w:marTop w:val="0"/>
          <w:marBottom w:val="0"/>
          <w:divBdr>
            <w:top w:val="none" w:sz="0" w:space="0" w:color="auto"/>
            <w:left w:val="none" w:sz="0" w:space="0" w:color="auto"/>
            <w:bottom w:val="none" w:sz="0" w:space="0" w:color="auto"/>
            <w:right w:val="none" w:sz="0" w:space="0" w:color="auto"/>
          </w:divBdr>
        </w:div>
        <w:div w:id="1900287659">
          <w:marLeft w:val="0"/>
          <w:marRight w:val="0"/>
          <w:marTop w:val="0"/>
          <w:marBottom w:val="0"/>
          <w:divBdr>
            <w:top w:val="none" w:sz="0" w:space="0" w:color="auto"/>
            <w:left w:val="none" w:sz="0" w:space="0" w:color="auto"/>
            <w:bottom w:val="none" w:sz="0" w:space="0" w:color="auto"/>
            <w:right w:val="none" w:sz="0" w:space="0" w:color="auto"/>
          </w:divBdr>
        </w:div>
      </w:divsChild>
    </w:div>
    <w:div w:id="1900287450">
      <w:marLeft w:val="0"/>
      <w:marRight w:val="0"/>
      <w:marTop w:val="0"/>
      <w:marBottom w:val="0"/>
      <w:divBdr>
        <w:top w:val="none" w:sz="0" w:space="0" w:color="auto"/>
        <w:left w:val="none" w:sz="0" w:space="0" w:color="auto"/>
        <w:bottom w:val="none" w:sz="0" w:space="0" w:color="auto"/>
        <w:right w:val="none" w:sz="0" w:space="0" w:color="auto"/>
      </w:divBdr>
      <w:divsChild>
        <w:div w:id="1900287065">
          <w:marLeft w:val="0"/>
          <w:marRight w:val="0"/>
          <w:marTop w:val="0"/>
          <w:marBottom w:val="0"/>
          <w:divBdr>
            <w:top w:val="none" w:sz="0" w:space="0" w:color="auto"/>
            <w:left w:val="none" w:sz="0" w:space="0" w:color="auto"/>
            <w:bottom w:val="none" w:sz="0" w:space="0" w:color="auto"/>
            <w:right w:val="none" w:sz="0" w:space="0" w:color="auto"/>
          </w:divBdr>
        </w:div>
        <w:div w:id="1900287118">
          <w:marLeft w:val="0"/>
          <w:marRight w:val="0"/>
          <w:marTop w:val="0"/>
          <w:marBottom w:val="0"/>
          <w:divBdr>
            <w:top w:val="none" w:sz="0" w:space="0" w:color="auto"/>
            <w:left w:val="none" w:sz="0" w:space="0" w:color="auto"/>
            <w:bottom w:val="none" w:sz="0" w:space="0" w:color="auto"/>
            <w:right w:val="none" w:sz="0" w:space="0" w:color="auto"/>
          </w:divBdr>
        </w:div>
        <w:div w:id="1900287199">
          <w:marLeft w:val="0"/>
          <w:marRight w:val="0"/>
          <w:marTop w:val="0"/>
          <w:marBottom w:val="0"/>
          <w:divBdr>
            <w:top w:val="none" w:sz="0" w:space="0" w:color="auto"/>
            <w:left w:val="none" w:sz="0" w:space="0" w:color="auto"/>
            <w:bottom w:val="none" w:sz="0" w:space="0" w:color="auto"/>
            <w:right w:val="none" w:sz="0" w:space="0" w:color="auto"/>
          </w:divBdr>
        </w:div>
        <w:div w:id="1900287484">
          <w:marLeft w:val="0"/>
          <w:marRight w:val="0"/>
          <w:marTop w:val="0"/>
          <w:marBottom w:val="0"/>
          <w:divBdr>
            <w:top w:val="none" w:sz="0" w:space="0" w:color="auto"/>
            <w:left w:val="none" w:sz="0" w:space="0" w:color="auto"/>
            <w:bottom w:val="none" w:sz="0" w:space="0" w:color="auto"/>
            <w:right w:val="none" w:sz="0" w:space="0" w:color="auto"/>
          </w:divBdr>
        </w:div>
        <w:div w:id="1900287675">
          <w:marLeft w:val="0"/>
          <w:marRight w:val="0"/>
          <w:marTop w:val="0"/>
          <w:marBottom w:val="0"/>
          <w:divBdr>
            <w:top w:val="none" w:sz="0" w:space="0" w:color="auto"/>
            <w:left w:val="none" w:sz="0" w:space="0" w:color="auto"/>
            <w:bottom w:val="none" w:sz="0" w:space="0" w:color="auto"/>
            <w:right w:val="none" w:sz="0" w:space="0" w:color="auto"/>
          </w:divBdr>
        </w:div>
        <w:div w:id="1900287692">
          <w:marLeft w:val="0"/>
          <w:marRight w:val="0"/>
          <w:marTop w:val="0"/>
          <w:marBottom w:val="0"/>
          <w:divBdr>
            <w:top w:val="none" w:sz="0" w:space="0" w:color="auto"/>
            <w:left w:val="none" w:sz="0" w:space="0" w:color="auto"/>
            <w:bottom w:val="none" w:sz="0" w:space="0" w:color="auto"/>
            <w:right w:val="none" w:sz="0" w:space="0" w:color="auto"/>
          </w:divBdr>
        </w:div>
        <w:div w:id="1900287769">
          <w:marLeft w:val="0"/>
          <w:marRight w:val="0"/>
          <w:marTop w:val="0"/>
          <w:marBottom w:val="0"/>
          <w:divBdr>
            <w:top w:val="none" w:sz="0" w:space="0" w:color="auto"/>
            <w:left w:val="none" w:sz="0" w:space="0" w:color="auto"/>
            <w:bottom w:val="none" w:sz="0" w:space="0" w:color="auto"/>
            <w:right w:val="none" w:sz="0" w:space="0" w:color="auto"/>
          </w:divBdr>
        </w:div>
        <w:div w:id="1900287877">
          <w:marLeft w:val="0"/>
          <w:marRight w:val="0"/>
          <w:marTop w:val="0"/>
          <w:marBottom w:val="0"/>
          <w:divBdr>
            <w:top w:val="none" w:sz="0" w:space="0" w:color="auto"/>
            <w:left w:val="none" w:sz="0" w:space="0" w:color="auto"/>
            <w:bottom w:val="none" w:sz="0" w:space="0" w:color="auto"/>
            <w:right w:val="none" w:sz="0" w:space="0" w:color="auto"/>
          </w:divBdr>
        </w:div>
        <w:div w:id="1900287931">
          <w:marLeft w:val="0"/>
          <w:marRight w:val="0"/>
          <w:marTop w:val="0"/>
          <w:marBottom w:val="0"/>
          <w:divBdr>
            <w:top w:val="none" w:sz="0" w:space="0" w:color="auto"/>
            <w:left w:val="none" w:sz="0" w:space="0" w:color="auto"/>
            <w:bottom w:val="none" w:sz="0" w:space="0" w:color="auto"/>
            <w:right w:val="none" w:sz="0" w:space="0" w:color="auto"/>
          </w:divBdr>
        </w:div>
        <w:div w:id="1900288135">
          <w:marLeft w:val="0"/>
          <w:marRight w:val="0"/>
          <w:marTop w:val="0"/>
          <w:marBottom w:val="0"/>
          <w:divBdr>
            <w:top w:val="none" w:sz="0" w:space="0" w:color="auto"/>
            <w:left w:val="none" w:sz="0" w:space="0" w:color="auto"/>
            <w:bottom w:val="none" w:sz="0" w:space="0" w:color="auto"/>
            <w:right w:val="none" w:sz="0" w:space="0" w:color="auto"/>
          </w:divBdr>
        </w:div>
        <w:div w:id="1900288197">
          <w:marLeft w:val="0"/>
          <w:marRight w:val="0"/>
          <w:marTop w:val="0"/>
          <w:marBottom w:val="0"/>
          <w:divBdr>
            <w:top w:val="none" w:sz="0" w:space="0" w:color="auto"/>
            <w:left w:val="none" w:sz="0" w:space="0" w:color="auto"/>
            <w:bottom w:val="none" w:sz="0" w:space="0" w:color="auto"/>
            <w:right w:val="none" w:sz="0" w:space="0" w:color="auto"/>
          </w:divBdr>
        </w:div>
        <w:div w:id="1900288261">
          <w:marLeft w:val="0"/>
          <w:marRight w:val="0"/>
          <w:marTop w:val="0"/>
          <w:marBottom w:val="0"/>
          <w:divBdr>
            <w:top w:val="none" w:sz="0" w:space="0" w:color="auto"/>
            <w:left w:val="none" w:sz="0" w:space="0" w:color="auto"/>
            <w:bottom w:val="none" w:sz="0" w:space="0" w:color="auto"/>
            <w:right w:val="none" w:sz="0" w:space="0" w:color="auto"/>
          </w:divBdr>
        </w:div>
        <w:div w:id="1900288452">
          <w:marLeft w:val="0"/>
          <w:marRight w:val="0"/>
          <w:marTop w:val="0"/>
          <w:marBottom w:val="0"/>
          <w:divBdr>
            <w:top w:val="none" w:sz="0" w:space="0" w:color="auto"/>
            <w:left w:val="none" w:sz="0" w:space="0" w:color="auto"/>
            <w:bottom w:val="none" w:sz="0" w:space="0" w:color="auto"/>
            <w:right w:val="none" w:sz="0" w:space="0" w:color="auto"/>
          </w:divBdr>
        </w:div>
      </w:divsChild>
    </w:div>
    <w:div w:id="1900287503">
      <w:marLeft w:val="0"/>
      <w:marRight w:val="0"/>
      <w:marTop w:val="0"/>
      <w:marBottom w:val="0"/>
      <w:divBdr>
        <w:top w:val="none" w:sz="0" w:space="0" w:color="auto"/>
        <w:left w:val="none" w:sz="0" w:space="0" w:color="auto"/>
        <w:bottom w:val="none" w:sz="0" w:space="0" w:color="auto"/>
        <w:right w:val="none" w:sz="0" w:space="0" w:color="auto"/>
      </w:divBdr>
      <w:divsChild>
        <w:div w:id="1900287718">
          <w:marLeft w:val="0"/>
          <w:marRight w:val="0"/>
          <w:marTop w:val="0"/>
          <w:marBottom w:val="0"/>
          <w:divBdr>
            <w:top w:val="none" w:sz="0" w:space="0" w:color="auto"/>
            <w:left w:val="none" w:sz="0" w:space="0" w:color="auto"/>
            <w:bottom w:val="none" w:sz="0" w:space="0" w:color="auto"/>
            <w:right w:val="none" w:sz="0" w:space="0" w:color="auto"/>
          </w:divBdr>
          <w:divsChild>
            <w:div w:id="1900286782">
              <w:marLeft w:val="0"/>
              <w:marRight w:val="0"/>
              <w:marTop w:val="0"/>
              <w:marBottom w:val="0"/>
              <w:divBdr>
                <w:top w:val="none" w:sz="0" w:space="0" w:color="auto"/>
                <w:left w:val="none" w:sz="0" w:space="0" w:color="auto"/>
                <w:bottom w:val="none" w:sz="0" w:space="0" w:color="auto"/>
                <w:right w:val="none" w:sz="0" w:space="0" w:color="auto"/>
              </w:divBdr>
            </w:div>
            <w:div w:id="1900286793">
              <w:marLeft w:val="0"/>
              <w:marRight w:val="0"/>
              <w:marTop w:val="0"/>
              <w:marBottom w:val="0"/>
              <w:divBdr>
                <w:top w:val="none" w:sz="0" w:space="0" w:color="auto"/>
                <w:left w:val="none" w:sz="0" w:space="0" w:color="auto"/>
                <w:bottom w:val="none" w:sz="0" w:space="0" w:color="auto"/>
                <w:right w:val="none" w:sz="0" w:space="0" w:color="auto"/>
              </w:divBdr>
            </w:div>
            <w:div w:id="1900286817">
              <w:marLeft w:val="0"/>
              <w:marRight w:val="0"/>
              <w:marTop w:val="0"/>
              <w:marBottom w:val="0"/>
              <w:divBdr>
                <w:top w:val="none" w:sz="0" w:space="0" w:color="auto"/>
                <w:left w:val="none" w:sz="0" w:space="0" w:color="auto"/>
                <w:bottom w:val="none" w:sz="0" w:space="0" w:color="auto"/>
                <w:right w:val="none" w:sz="0" w:space="0" w:color="auto"/>
              </w:divBdr>
            </w:div>
            <w:div w:id="1900286840">
              <w:marLeft w:val="0"/>
              <w:marRight w:val="0"/>
              <w:marTop w:val="0"/>
              <w:marBottom w:val="0"/>
              <w:divBdr>
                <w:top w:val="none" w:sz="0" w:space="0" w:color="auto"/>
                <w:left w:val="none" w:sz="0" w:space="0" w:color="auto"/>
                <w:bottom w:val="none" w:sz="0" w:space="0" w:color="auto"/>
                <w:right w:val="none" w:sz="0" w:space="0" w:color="auto"/>
              </w:divBdr>
            </w:div>
            <w:div w:id="1900286854">
              <w:marLeft w:val="0"/>
              <w:marRight w:val="0"/>
              <w:marTop w:val="0"/>
              <w:marBottom w:val="0"/>
              <w:divBdr>
                <w:top w:val="none" w:sz="0" w:space="0" w:color="auto"/>
                <w:left w:val="none" w:sz="0" w:space="0" w:color="auto"/>
                <w:bottom w:val="none" w:sz="0" w:space="0" w:color="auto"/>
                <w:right w:val="none" w:sz="0" w:space="0" w:color="auto"/>
              </w:divBdr>
            </w:div>
            <w:div w:id="1900286887">
              <w:marLeft w:val="0"/>
              <w:marRight w:val="0"/>
              <w:marTop w:val="0"/>
              <w:marBottom w:val="0"/>
              <w:divBdr>
                <w:top w:val="none" w:sz="0" w:space="0" w:color="auto"/>
                <w:left w:val="none" w:sz="0" w:space="0" w:color="auto"/>
                <w:bottom w:val="none" w:sz="0" w:space="0" w:color="auto"/>
                <w:right w:val="none" w:sz="0" w:space="0" w:color="auto"/>
              </w:divBdr>
            </w:div>
            <w:div w:id="1900286912">
              <w:marLeft w:val="0"/>
              <w:marRight w:val="0"/>
              <w:marTop w:val="0"/>
              <w:marBottom w:val="0"/>
              <w:divBdr>
                <w:top w:val="none" w:sz="0" w:space="0" w:color="auto"/>
                <w:left w:val="none" w:sz="0" w:space="0" w:color="auto"/>
                <w:bottom w:val="none" w:sz="0" w:space="0" w:color="auto"/>
                <w:right w:val="none" w:sz="0" w:space="0" w:color="auto"/>
              </w:divBdr>
            </w:div>
            <w:div w:id="1900286919">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900286927">
              <w:marLeft w:val="0"/>
              <w:marRight w:val="0"/>
              <w:marTop w:val="0"/>
              <w:marBottom w:val="0"/>
              <w:divBdr>
                <w:top w:val="none" w:sz="0" w:space="0" w:color="auto"/>
                <w:left w:val="none" w:sz="0" w:space="0" w:color="auto"/>
                <w:bottom w:val="none" w:sz="0" w:space="0" w:color="auto"/>
                <w:right w:val="none" w:sz="0" w:space="0" w:color="auto"/>
              </w:divBdr>
            </w:div>
            <w:div w:id="1900286932">
              <w:marLeft w:val="0"/>
              <w:marRight w:val="0"/>
              <w:marTop w:val="0"/>
              <w:marBottom w:val="0"/>
              <w:divBdr>
                <w:top w:val="none" w:sz="0" w:space="0" w:color="auto"/>
                <w:left w:val="none" w:sz="0" w:space="0" w:color="auto"/>
                <w:bottom w:val="none" w:sz="0" w:space="0" w:color="auto"/>
                <w:right w:val="none" w:sz="0" w:space="0" w:color="auto"/>
              </w:divBdr>
            </w:div>
            <w:div w:id="1900286978">
              <w:marLeft w:val="0"/>
              <w:marRight w:val="0"/>
              <w:marTop w:val="0"/>
              <w:marBottom w:val="0"/>
              <w:divBdr>
                <w:top w:val="none" w:sz="0" w:space="0" w:color="auto"/>
                <w:left w:val="none" w:sz="0" w:space="0" w:color="auto"/>
                <w:bottom w:val="none" w:sz="0" w:space="0" w:color="auto"/>
                <w:right w:val="none" w:sz="0" w:space="0" w:color="auto"/>
              </w:divBdr>
            </w:div>
            <w:div w:id="1900287023">
              <w:marLeft w:val="0"/>
              <w:marRight w:val="0"/>
              <w:marTop w:val="0"/>
              <w:marBottom w:val="0"/>
              <w:divBdr>
                <w:top w:val="none" w:sz="0" w:space="0" w:color="auto"/>
                <w:left w:val="none" w:sz="0" w:space="0" w:color="auto"/>
                <w:bottom w:val="none" w:sz="0" w:space="0" w:color="auto"/>
                <w:right w:val="none" w:sz="0" w:space="0" w:color="auto"/>
              </w:divBdr>
            </w:div>
            <w:div w:id="1900287039">
              <w:marLeft w:val="0"/>
              <w:marRight w:val="0"/>
              <w:marTop w:val="0"/>
              <w:marBottom w:val="0"/>
              <w:divBdr>
                <w:top w:val="none" w:sz="0" w:space="0" w:color="auto"/>
                <w:left w:val="none" w:sz="0" w:space="0" w:color="auto"/>
                <w:bottom w:val="none" w:sz="0" w:space="0" w:color="auto"/>
                <w:right w:val="none" w:sz="0" w:space="0" w:color="auto"/>
              </w:divBdr>
            </w:div>
            <w:div w:id="1900287092">
              <w:marLeft w:val="0"/>
              <w:marRight w:val="0"/>
              <w:marTop w:val="0"/>
              <w:marBottom w:val="0"/>
              <w:divBdr>
                <w:top w:val="none" w:sz="0" w:space="0" w:color="auto"/>
                <w:left w:val="none" w:sz="0" w:space="0" w:color="auto"/>
                <w:bottom w:val="none" w:sz="0" w:space="0" w:color="auto"/>
                <w:right w:val="none" w:sz="0" w:space="0" w:color="auto"/>
              </w:divBdr>
            </w:div>
            <w:div w:id="1900287099">
              <w:marLeft w:val="0"/>
              <w:marRight w:val="0"/>
              <w:marTop w:val="0"/>
              <w:marBottom w:val="0"/>
              <w:divBdr>
                <w:top w:val="none" w:sz="0" w:space="0" w:color="auto"/>
                <w:left w:val="none" w:sz="0" w:space="0" w:color="auto"/>
                <w:bottom w:val="none" w:sz="0" w:space="0" w:color="auto"/>
                <w:right w:val="none" w:sz="0" w:space="0" w:color="auto"/>
              </w:divBdr>
            </w:div>
            <w:div w:id="1900287100">
              <w:marLeft w:val="0"/>
              <w:marRight w:val="0"/>
              <w:marTop w:val="0"/>
              <w:marBottom w:val="0"/>
              <w:divBdr>
                <w:top w:val="none" w:sz="0" w:space="0" w:color="auto"/>
                <w:left w:val="none" w:sz="0" w:space="0" w:color="auto"/>
                <w:bottom w:val="none" w:sz="0" w:space="0" w:color="auto"/>
                <w:right w:val="none" w:sz="0" w:space="0" w:color="auto"/>
              </w:divBdr>
            </w:div>
            <w:div w:id="1900287115">
              <w:marLeft w:val="0"/>
              <w:marRight w:val="0"/>
              <w:marTop w:val="0"/>
              <w:marBottom w:val="0"/>
              <w:divBdr>
                <w:top w:val="none" w:sz="0" w:space="0" w:color="auto"/>
                <w:left w:val="none" w:sz="0" w:space="0" w:color="auto"/>
                <w:bottom w:val="none" w:sz="0" w:space="0" w:color="auto"/>
                <w:right w:val="none" w:sz="0" w:space="0" w:color="auto"/>
              </w:divBdr>
            </w:div>
            <w:div w:id="1900287119">
              <w:marLeft w:val="0"/>
              <w:marRight w:val="0"/>
              <w:marTop w:val="0"/>
              <w:marBottom w:val="0"/>
              <w:divBdr>
                <w:top w:val="none" w:sz="0" w:space="0" w:color="auto"/>
                <w:left w:val="none" w:sz="0" w:space="0" w:color="auto"/>
                <w:bottom w:val="none" w:sz="0" w:space="0" w:color="auto"/>
                <w:right w:val="none" w:sz="0" w:space="0" w:color="auto"/>
              </w:divBdr>
            </w:div>
            <w:div w:id="1900287120">
              <w:marLeft w:val="0"/>
              <w:marRight w:val="0"/>
              <w:marTop w:val="0"/>
              <w:marBottom w:val="0"/>
              <w:divBdr>
                <w:top w:val="none" w:sz="0" w:space="0" w:color="auto"/>
                <w:left w:val="none" w:sz="0" w:space="0" w:color="auto"/>
                <w:bottom w:val="none" w:sz="0" w:space="0" w:color="auto"/>
                <w:right w:val="none" w:sz="0" w:space="0" w:color="auto"/>
              </w:divBdr>
            </w:div>
            <w:div w:id="1900287122">
              <w:marLeft w:val="0"/>
              <w:marRight w:val="0"/>
              <w:marTop w:val="0"/>
              <w:marBottom w:val="0"/>
              <w:divBdr>
                <w:top w:val="none" w:sz="0" w:space="0" w:color="auto"/>
                <w:left w:val="none" w:sz="0" w:space="0" w:color="auto"/>
                <w:bottom w:val="none" w:sz="0" w:space="0" w:color="auto"/>
                <w:right w:val="none" w:sz="0" w:space="0" w:color="auto"/>
              </w:divBdr>
            </w:div>
            <w:div w:id="1900287127">
              <w:marLeft w:val="0"/>
              <w:marRight w:val="0"/>
              <w:marTop w:val="0"/>
              <w:marBottom w:val="0"/>
              <w:divBdr>
                <w:top w:val="none" w:sz="0" w:space="0" w:color="auto"/>
                <w:left w:val="none" w:sz="0" w:space="0" w:color="auto"/>
                <w:bottom w:val="none" w:sz="0" w:space="0" w:color="auto"/>
                <w:right w:val="none" w:sz="0" w:space="0" w:color="auto"/>
              </w:divBdr>
            </w:div>
            <w:div w:id="1900287140">
              <w:marLeft w:val="0"/>
              <w:marRight w:val="0"/>
              <w:marTop w:val="0"/>
              <w:marBottom w:val="0"/>
              <w:divBdr>
                <w:top w:val="none" w:sz="0" w:space="0" w:color="auto"/>
                <w:left w:val="none" w:sz="0" w:space="0" w:color="auto"/>
                <w:bottom w:val="none" w:sz="0" w:space="0" w:color="auto"/>
                <w:right w:val="none" w:sz="0" w:space="0" w:color="auto"/>
              </w:divBdr>
            </w:div>
            <w:div w:id="1900287154">
              <w:marLeft w:val="0"/>
              <w:marRight w:val="0"/>
              <w:marTop w:val="0"/>
              <w:marBottom w:val="0"/>
              <w:divBdr>
                <w:top w:val="none" w:sz="0" w:space="0" w:color="auto"/>
                <w:left w:val="none" w:sz="0" w:space="0" w:color="auto"/>
                <w:bottom w:val="none" w:sz="0" w:space="0" w:color="auto"/>
                <w:right w:val="none" w:sz="0" w:space="0" w:color="auto"/>
              </w:divBdr>
            </w:div>
            <w:div w:id="1900287165">
              <w:marLeft w:val="0"/>
              <w:marRight w:val="0"/>
              <w:marTop w:val="0"/>
              <w:marBottom w:val="0"/>
              <w:divBdr>
                <w:top w:val="none" w:sz="0" w:space="0" w:color="auto"/>
                <w:left w:val="none" w:sz="0" w:space="0" w:color="auto"/>
                <w:bottom w:val="none" w:sz="0" w:space="0" w:color="auto"/>
                <w:right w:val="none" w:sz="0" w:space="0" w:color="auto"/>
              </w:divBdr>
            </w:div>
            <w:div w:id="1900287206">
              <w:marLeft w:val="0"/>
              <w:marRight w:val="0"/>
              <w:marTop w:val="0"/>
              <w:marBottom w:val="0"/>
              <w:divBdr>
                <w:top w:val="none" w:sz="0" w:space="0" w:color="auto"/>
                <w:left w:val="none" w:sz="0" w:space="0" w:color="auto"/>
                <w:bottom w:val="none" w:sz="0" w:space="0" w:color="auto"/>
                <w:right w:val="none" w:sz="0" w:space="0" w:color="auto"/>
              </w:divBdr>
            </w:div>
            <w:div w:id="1900287223">
              <w:marLeft w:val="0"/>
              <w:marRight w:val="0"/>
              <w:marTop w:val="0"/>
              <w:marBottom w:val="0"/>
              <w:divBdr>
                <w:top w:val="none" w:sz="0" w:space="0" w:color="auto"/>
                <w:left w:val="none" w:sz="0" w:space="0" w:color="auto"/>
                <w:bottom w:val="none" w:sz="0" w:space="0" w:color="auto"/>
                <w:right w:val="none" w:sz="0" w:space="0" w:color="auto"/>
              </w:divBdr>
            </w:div>
            <w:div w:id="1900287235">
              <w:marLeft w:val="0"/>
              <w:marRight w:val="0"/>
              <w:marTop w:val="0"/>
              <w:marBottom w:val="0"/>
              <w:divBdr>
                <w:top w:val="none" w:sz="0" w:space="0" w:color="auto"/>
                <w:left w:val="none" w:sz="0" w:space="0" w:color="auto"/>
                <w:bottom w:val="none" w:sz="0" w:space="0" w:color="auto"/>
                <w:right w:val="none" w:sz="0" w:space="0" w:color="auto"/>
              </w:divBdr>
            </w:div>
            <w:div w:id="1900287253">
              <w:marLeft w:val="0"/>
              <w:marRight w:val="0"/>
              <w:marTop w:val="0"/>
              <w:marBottom w:val="0"/>
              <w:divBdr>
                <w:top w:val="none" w:sz="0" w:space="0" w:color="auto"/>
                <w:left w:val="none" w:sz="0" w:space="0" w:color="auto"/>
                <w:bottom w:val="none" w:sz="0" w:space="0" w:color="auto"/>
                <w:right w:val="none" w:sz="0" w:space="0" w:color="auto"/>
              </w:divBdr>
            </w:div>
            <w:div w:id="1900287260">
              <w:marLeft w:val="0"/>
              <w:marRight w:val="0"/>
              <w:marTop w:val="0"/>
              <w:marBottom w:val="0"/>
              <w:divBdr>
                <w:top w:val="none" w:sz="0" w:space="0" w:color="auto"/>
                <w:left w:val="none" w:sz="0" w:space="0" w:color="auto"/>
                <w:bottom w:val="none" w:sz="0" w:space="0" w:color="auto"/>
                <w:right w:val="none" w:sz="0" w:space="0" w:color="auto"/>
              </w:divBdr>
            </w:div>
            <w:div w:id="1900287266">
              <w:marLeft w:val="0"/>
              <w:marRight w:val="0"/>
              <w:marTop w:val="0"/>
              <w:marBottom w:val="0"/>
              <w:divBdr>
                <w:top w:val="none" w:sz="0" w:space="0" w:color="auto"/>
                <w:left w:val="none" w:sz="0" w:space="0" w:color="auto"/>
                <w:bottom w:val="none" w:sz="0" w:space="0" w:color="auto"/>
                <w:right w:val="none" w:sz="0" w:space="0" w:color="auto"/>
              </w:divBdr>
            </w:div>
            <w:div w:id="1900287293">
              <w:marLeft w:val="0"/>
              <w:marRight w:val="0"/>
              <w:marTop w:val="0"/>
              <w:marBottom w:val="0"/>
              <w:divBdr>
                <w:top w:val="none" w:sz="0" w:space="0" w:color="auto"/>
                <w:left w:val="none" w:sz="0" w:space="0" w:color="auto"/>
                <w:bottom w:val="none" w:sz="0" w:space="0" w:color="auto"/>
                <w:right w:val="none" w:sz="0" w:space="0" w:color="auto"/>
              </w:divBdr>
            </w:div>
            <w:div w:id="1900287297">
              <w:marLeft w:val="0"/>
              <w:marRight w:val="0"/>
              <w:marTop w:val="0"/>
              <w:marBottom w:val="0"/>
              <w:divBdr>
                <w:top w:val="none" w:sz="0" w:space="0" w:color="auto"/>
                <w:left w:val="none" w:sz="0" w:space="0" w:color="auto"/>
                <w:bottom w:val="none" w:sz="0" w:space="0" w:color="auto"/>
                <w:right w:val="none" w:sz="0" w:space="0" w:color="auto"/>
              </w:divBdr>
            </w:div>
            <w:div w:id="1900287304">
              <w:marLeft w:val="0"/>
              <w:marRight w:val="0"/>
              <w:marTop w:val="0"/>
              <w:marBottom w:val="0"/>
              <w:divBdr>
                <w:top w:val="none" w:sz="0" w:space="0" w:color="auto"/>
                <w:left w:val="none" w:sz="0" w:space="0" w:color="auto"/>
                <w:bottom w:val="none" w:sz="0" w:space="0" w:color="auto"/>
                <w:right w:val="none" w:sz="0" w:space="0" w:color="auto"/>
              </w:divBdr>
            </w:div>
            <w:div w:id="1900287312">
              <w:marLeft w:val="0"/>
              <w:marRight w:val="0"/>
              <w:marTop w:val="0"/>
              <w:marBottom w:val="0"/>
              <w:divBdr>
                <w:top w:val="none" w:sz="0" w:space="0" w:color="auto"/>
                <w:left w:val="none" w:sz="0" w:space="0" w:color="auto"/>
                <w:bottom w:val="none" w:sz="0" w:space="0" w:color="auto"/>
                <w:right w:val="none" w:sz="0" w:space="0" w:color="auto"/>
              </w:divBdr>
            </w:div>
            <w:div w:id="1900287368">
              <w:marLeft w:val="0"/>
              <w:marRight w:val="0"/>
              <w:marTop w:val="0"/>
              <w:marBottom w:val="0"/>
              <w:divBdr>
                <w:top w:val="none" w:sz="0" w:space="0" w:color="auto"/>
                <w:left w:val="none" w:sz="0" w:space="0" w:color="auto"/>
                <w:bottom w:val="none" w:sz="0" w:space="0" w:color="auto"/>
                <w:right w:val="none" w:sz="0" w:space="0" w:color="auto"/>
              </w:divBdr>
            </w:div>
            <w:div w:id="1900287372">
              <w:marLeft w:val="0"/>
              <w:marRight w:val="0"/>
              <w:marTop w:val="0"/>
              <w:marBottom w:val="0"/>
              <w:divBdr>
                <w:top w:val="none" w:sz="0" w:space="0" w:color="auto"/>
                <w:left w:val="none" w:sz="0" w:space="0" w:color="auto"/>
                <w:bottom w:val="none" w:sz="0" w:space="0" w:color="auto"/>
                <w:right w:val="none" w:sz="0" w:space="0" w:color="auto"/>
              </w:divBdr>
            </w:div>
            <w:div w:id="1900287421">
              <w:marLeft w:val="0"/>
              <w:marRight w:val="0"/>
              <w:marTop w:val="0"/>
              <w:marBottom w:val="0"/>
              <w:divBdr>
                <w:top w:val="none" w:sz="0" w:space="0" w:color="auto"/>
                <w:left w:val="none" w:sz="0" w:space="0" w:color="auto"/>
                <w:bottom w:val="none" w:sz="0" w:space="0" w:color="auto"/>
                <w:right w:val="none" w:sz="0" w:space="0" w:color="auto"/>
              </w:divBdr>
            </w:div>
            <w:div w:id="1900287439">
              <w:marLeft w:val="0"/>
              <w:marRight w:val="0"/>
              <w:marTop w:val="0"/>
              <w:marBottom w:val="0"/>
              <w:divBdr>
                <w:top w:val="none" w:sz="0" w:space="0" w:color="auto"/>
                <w:left w:val="none" w:sz="0" w:space="0" w:color="auto"/>
                <w:bottom w:val="none" w:sz="0" w:space="0" w:color="auto"/>
                <w:right w:val="none" w:sz="0" w:space="0" w:color="auto"/>
              </w:divBdr>
            </w:div>
            <w:div w:id="1900287445">
              <w:marLeft w:val="0"/>
              <w:marRight w:val="0"/>
              <w:marTop w:val="0"/>
              <w:marBottom w:val="0"/>
              <w:divBdr>
                <w:top w:val="none" w:sz="0" w:space="0" w:color="auto"/>
                <w:left w:val="none" w:sz="0" w:space="0" w:color="auto"/>
                <w:bottom w:val="none" w:sz="0" w:space="0" w:color="auto"/>
                <w:right w:val="none" w:sz="0" w:space="0" w:color="auto"/>
              </w:divBdr>
            </w:div>
            <w:div w:id="1900287451">
              <w:marLeft w:val="0"/>
              <w:marRight w:val="0"/>
              <w:marTop w:val="0"/>
              <w:marBottom w:val="0"/>
              <w:divBdr>
                <w:top w:val="none" w:sz="0" w:space="0" w:color="auto"/>
                <w:left w:val="none" w:sz="0" w:space="0" w:color="auto"/>
                <w:bottom w:val="none" w:sz="0" w:space="0" w:color="auto"/>
                <w:right w:val="none" w:sz="0" w:space="0" w:color="auto"/>
              </w:divBdr>
            </w:div>
            <w:div w:id="1900287457">
              <w:marLeft w:val="0"/>
              <w:marRight w:val="0"/>
              <w:marTop w:val="0"/>
              <w:marBottom w:val="0"/>
              <w:divBdr>
                <w:top w:val="none" w:sz="0" w:space="0" w:color="auto"/>
                <w:left w:val="none" w:sz="0" w:space="0" w:color="auto"/>
                <w:bottom w:val="none" w:sz="0" w:space="0" w:color="auto"/>
                <w:right w:val="none" w:sz="0" w:space="0" w:color="auto"/>
              </w:divBdr>
            </w:div>
            <w:div w:id="1900287473">
              <w:marLeft w:val="0"/>
              <w:marRight w:val="0"/>
              <w:marTop w:val="0"/>
              <w:marBottom w:val="0"/>
              <w:divBdr>
                <w:top w:val="none" w:sz="0" w:space="0" w:color="auto"/>
                <w:left w:val="none" w:sz="0" w:space="0" w:color="auto"/>
                <w:bottom w:val="none" w:sz="0" w:space="0" w:color="auto"/>
                <w:right w:val="none" w:sz="0" w:space="0" w:color="auto"/>
              </w:divBdr>
            </w:div>
            <w:div w:id="1900287485">
              <w:marLeft w:val="0"/>
              <w:marRight w:val="0"/>
              <w:marTop w:val="0"/>
              <w:marBottom w:val="0"/>
              <w:divBdr>
                <w:top w:val="none" w:sz="0" w:space="0" w:color="auto"/>
                <w:left w:val="none" w:sz="0" w:space="0" w:color="auto"/>
                <w:bottom w:val="none" w:sz="0" w:space="0" w:color="auto"/>
                <w:right w:val="none" w:sz="0" w:space="0" w:color="auto"/>
              </w:divBdr>
            </w:div>
            <w:div w:id="1900287502">
              <w:marLeft w:val="0"/>
              <w:marRight w:val="0"/>
              <w:marTop w:val="0"/>
              <w:marBottom w:val="0"/>
              <w:divBdr>
                <w:top w:val="none" w:sz="0" w:space="0" w:color="auto"/>
                <w:left w:val="none" w:sz="0" w:space="0" w:color="auto"/>
                <w:bottom w:val="none" w:sz="0" w:space="0" w:color="auto"/>
                <w:right w:val="none" w:sz="0" w:space="0" w:color="auto"/>
              </w:divBdr>
            </w:div>
            <w:div w:id="1900287546">
              <w:marLeft w:val="0"/>
              <w:marRight w:val="0"/>
              <w:marTop w:val="0"/>
              <w:marBottom w:val="0"/>
              <w:divBdr>
                <w:top w:val="none" w:sz="0" w:space="0" w:color="auto"/>
                <w:left w:val="none" w:sz="0" w:space="0" w:color="auto"/>
                <w:bottom w:val="none" w:sz="0" w:space="0" w:color="auto"/>
                <w:right w:val="none" w:sz="0" w:space="0" w:color="auto"/>
              </w:divBdr>
            </w:div>
            <w:div w:id="1900287547">
              <w:marLeft w:val="0"/>
              <w:marRight w:val="0"/>
              <w:marTop w:val="0"/>
              <w:marBottom w:val="0"/>
              <w:divBdr>
                <w:top w:val="none" w:sz="0" w:space="0" w:color="auto"/>
                <w:left w:val="none" w:sz="0" w:space="0" w:color="auto"/>
                <w:bottom w:val="none" w:sz="0" w:space="0" w:color="auto"/>
                <w:right w:val="none" w:sz="0" w:space="0" w:color="auto"/>
              </w:divBdr>
            </w:div>
            <w:div w:id="1900287551">
              <w:marLeft w:val="0"/>
              <w:marRight w:val="0"/>
              <w:marTop w:val="0"/>
              <w:marBottom w:val="0"/>
              <w:divBdr>
                <w:top w:val="none" w:sz="0" w:space="0" w:color="auto"/>
                <w:left w:val="none" w:sz="0" w:space="0" w:color="auto"/>
                <w:bottom w:val="none" w:sz="0" w:space="0" w:color="auto"/>
                <w:right w:val="none" w:sz="0" w:space="0" w:color="auto"/>
              </w:divBdr>
            </w:div>
            <w:div w:id="1900287552">
              <w:marLeft w:val="0"/>
              <w:marRight w:val="0"/>
              <w:marTop w:val="0"/>
              <w:marBottom w:val="0"/>
              <w:divBdr>
                <w:top w:val="none" w:sz="0" w:space="0" w:color="auto"/>
                <w:left w:val="none" w:sz="0" w:space="0" w:color="auto"/>
                <w:bottom w:val="none" w:sz="0" w:space="0" w:color="auto"/>
                <w:right w:val="none" w:sz="0" w:space="0" w:color="auto"/>
              </w:divBdr>
            </w:div>
            <w:div w:id="1900287559">
              <w:marLeft w:val="0"/>
              <w:marRight w:val="0"/>
              <w:marTop w:val="0"/>
              <w:marBottom w:val="0"/>
              <w:divBdr>
                <w:top w:val="none" w:sz="0" w:space="0" w:color="auto"/>
                <w:left w:val="none" w:sz="0" w:space="0" w:color="auto"/>
                <w:bottom w:val="none" w:sz="0" w:space="0" w:color="auto"/>
                <w:right w:val="none" w:sz="0" w:space="0" w:color="auto"/>
              </w:divBdr>
            </w:div>
            <w:div w:id="1900287562">
              <w:marLeft w:val="0"/>
              <w:marRight w:val="0"/>
              <w:marTop w:val="0"/>
              <w:marBottom w:val="0"/>
              <w:divBdr>
                <w:top w:val="none" w:sz="0" w:space="0" w:color="auto"/>
                <w:left w:val="none" w:sz="0" w:space="0" w:color="auto"/>
                <w:bottom w:val="none" w:sz="0" w:space="0" w:color="auto"/>
                <w:right w:val="none" w:sz="0" w:space="0" w:color="auto"/>
              </w:divBdr>
            </w:div>
            <w:div w:id="1900287568">
              <w:marLeft w:val="0"/>
              <w:marRight w:val="0"/>
              <w:marTop w:val="0"/>
              <w:marBottom w:val="0"/>
              <w:divBdr>
                <w:top w:val="none" w:sz="0" w:space="0" w:color="auto"/>
                <w:left w:val="none" w:sz="0" w:space="0" w:color="auto"/>
                <w:bottom w:val="none" w:sz="0" w:space="0" w:color="auto"/>
                <w:right w:val="none" w:sz="0" w:space="0" w:color="auto"/>
              </w:divBdr>
            </w:div>
            <w:div w:id="1900287577">
              <w:marLeft w:val="0"/>
              <w:marRight w:val="0"/>
              <w:marTop w:val="0"/>
              <w:marBottom w:val="0"/>
              <w:divBdr>
                <w:top w:val="none" w:sz="0" w:space="0" w:color="auto"/>
                <w:left w:val="none" w:sz="0" w:space="0" w:color="auto"/>
                <w:bottom w:val="none" w:sz="0" w:space="0" w:color="auto"/>
                <w:right w:val="none" w:sz="0" w:space="0" w:color="auto"/>
              </w:divBdr>
            </w:div>
            <w:div w:id="1900287588">
              <w:marLeft w:val="0"/>
              <w:marRight w:val="0"/>
              <w:marTop w:val="0"/>
              <w:marBottom w:val="0"/>
              <w:divBdr>
                <w:top w:val="none" w:sz="0" w:space="0" w:color="auto"/>
                <w:left w:val="none" w:sz="0" w:space="0" w:color="auto"/>
                <w:bottom w:val="none" w:sz="0" w:space="0" w:color="auto"/>
                <w:right w:val="none" w:sz="0" w:space="0" w:color="auto"/>
              </w:divBdr>
            </w:div>
            <w:div w:id="1900287617">
              <w:marLeft w:val="0"/>
              <w:marRight w:val="0"/>
              <w:marTop w:val="0"/>
              <w:marBottom w:val="0"/>
              <w:divBdr>
                <w:top w:val="none" w:sz="0" w:space="0" w:color="auto"/>
                <w:left w:val="none" w:sz="0" w:space="0" w:color="auto"/>
                <w:bottom w:val="none" w:sz="0" w:space="0" w:color="auto"/>
                <w:right w:val="none" w:sz="0" w:space="0" w:color="auto"/>
              </w:divBdr>
            </w:div>
            <w:div w:id="1900287628">
              <w:marLeft w:val="0"/>
              <w:marRight w:val="0"/>
              <w:marTop w:val="0"/>
              <w:marBottom w:val="0"/>
              <w:divBdr>
                <w:top w:val="none" w:sz="0" w:space="0" w:color="auto"/>
                <w:left w:val="none" w:sz="0" w:space="0" w:color="auto"/>
                <w:bottom w:val="none" w:sz="0" w:space="0" w:color="auto"/>
                <w:right w:val="none" w:sz="0" w:space="0" w:color="auto"/>
              </w:divBdr>
            </w:div>
            <w:div w:id="1900287641">
              <w:marLeft w:val="0"/>
              <w:marRight w:val="0"/>
              <w:marTop w:val="0"/>
              <w:marBottom w:val="0"/>
              <w:divBdr>
                <w:top w:val="none" w:sz="0" w:space="0" w:color="auto"/>
                <w:left w:val="none" w:sz="0" w:space="0" w:color="auto"/>
                <w:bottom w:val="none" w:sz="0" w:space="0" w:color="auto"/>
                <w:right w:val="none" w:sz="0" w:space="0" w:color="auto"/>
              </w:divBdr>
            </w:div>
            <w:div w:id="1900287669">
              <w:marLeft w:val="0"/>
              <w:marRight w:val="0"/>
              <w:marTop w:val="0"/>
              <w:marBottom w:val="0"/>
              <w:divBdr>
                <w:top w:val="none" w:sz="0" w:space="0" w:color="auto"/>
                <w:left w:val="none" w:sz="0" w:space="0" w:color="auto"/>
                <w:bottom w:val="none" w:sz="0" w:space="0" w:color="auto"/>
                <w:right w:val="none" w:sz="0" w:space="0" w:color="auto"/>
              </w:divBdr>
            </w:div>
            <w:div w:id="1900287681">
              <w:marLeft w:val="0"/>
              <w:marRight w:val="0"/>
              <w:marTop w:val="0"/>
              <w:marBottom w:val="0"/>
              <w:divBdr>
                <w:top w:val="none" w:sz="0" w:space="0" w:color="auto"/>
                <w:left w:val="none" w:sz="0" w:space="0" w:color="auto"/>
                <w:bottom w:val="none" w:sz="0" w:space="0" w:color="auto"/>
                <w:right w:val="none" w:sz="0" w:space="0" w:color="auto"/>
              </w:divBdr>
            </w:div>
            <w:div w:id="1900287702">
              <w:marLeft w:val="0"/>
              <w:marRight w:val="0"/>
              <w:marTop w:val="0"/>
              <w:marBottom w:val="0"/>
              <w:divBdr>
                <w:top w:val="none" w:sz="0" w:space="0" w:color="auto"/>
                <w:left w:val="none" w:sz="0" w:space="0" w:color="auto"/>
                <w:bottom w:val="none" w:sz="0" w:space="0" w:color="auto"/>
                <w:right w:val="none" w:sz="0" w:space="0" w:color="auto"/>
              </w:divBdr>
            </w:div>
            <w:div w:id="1900287731">
              <w:marLeft w:val="0"/>
              <w:marRight w:val="0"/>
              <w:marTop w:val="0"/>
              <w:marBottom w:val="0"/>
              <w:divBdr>
                <w:top w:val="none" w:sz="0" w:space="0" w:color="auto"/>
                <w:left w:val="none" w:sz="0" w:space="0" w:color="auto"/>
                <w:bottom w:val="none" w:sz="0" w:space="0" w:color="auto"/>
                <w:right w:val="none" w:sz="0" w:space="0" w:color="auto"/>
              </w:divBdr>
            </w:div>
            <w:div w:id="1900287748">
              <w:marLeft w:val="0"/>
              <w:marRight w:val="0"/>
              <w:marTop w:val="0"/>
              <w:marBottom w:val="0"/>
              <w:divBdr>
                <w:top w:val="none" w:sz="0" w:space="0" w:color="auto"/>
                <w:left w:val="none" w:sz="0" w:space="0" w:color="auto"/>
                <w:bottom w:val="none" w:sz="0" w:space="0" w:color="auto"/>
                <w:right w:val="none" w:sz="0" w:space="0" w:color="auto"/>
              </w:divBdr>
            </w:div>
            <w:div w:id="1900287768">
              <w:marLeft w:val="0"/>
              <w:marRight w:val="0"/>
              <w:marTop w:val="0"/>
              <w:marBottom w:val="0"/>
              <w:divBdr>
                <w:top w:val="none" w:sz="0" w:space="0" w:color="auto"/>
                <w:left w:val="none" w:sz="0" w:space="0" w:color="auto"/>
                <w:bottom w:val="none" w:sz="0" w:space="0" w:color="auto"/>
                <w:right w:val="none" w:sz="0" w:space="0" w:color="auto"/>
              </w:divBdr>
            </w:div>
            <w:div w:id="1900287808">
              <w:marLeft w:val="0"/>
              <w:marRight w:val="0"/>
              <w:marTop w:val="0"/>
              <w:marBottom w:val="0"/>
              <w:divBdr>
                <w:top w:val="none" w:sz="0" w:space="0" w:color="auto"/>
                <w:left w:val="none" w:sz="0" w:space="0" w:color="auto"/>
                <w:bottom w:val="none" w:sz="0" w:space="0" w:color="auto"/>
                <w:right w:val="none" w:sz="0" w:space="0" w:color="auto"/>
              </w:divBdr>
            </w:div>
            <w:div w:id="1900287828">
              <w:marLeft w:val="0"/>
              <w:marRight w:val="0"/>
              <w:marTop w:val="0"/>
              <w:marBottom w:val="0"/>
              <w:divBdr>
                <w:top w:val="none" w:sz="0" w:space="0" w:color="auto"/>
                <w:left w:val="none" w:sz="0" w:space="0" w:color="auto"/>
                <w:bottom w:val="none" w:sz="0" w:space="0" w:color="auto"/>
                <w:right w:val="none" w:sz="0" w:space="0" w:color="auto"/>
              </w:divBdr>
            </w:div>
            <w:div w:id="1900287842">
              <w:marLeft w:val="0"/>
              <w:marRight w:val="0"/>
              <w:marTop w:val="0"/>
              <w:marBottom w:val="0"/>
              <w:divBdr>
                <w:top w:val="none" w:sz="0" w:space="0" w:color="auto"/>
                <w:left w:val="none" w:sz="0" w:space="0" w:color="auto"/>
                <w:bottom w:val="none" w:sz="0" w:space="0" w:color="auto"/>
                <w:right w:val="none" w:sz="0" w:space="0" w:color="auto"/>
              </w:divBdr>
            </w:div>
            <w:div w:id="1900287870">
              <w:marLeft w:val="0"/>
              <w:marRight w:val="0"/>
              <w:marTop w:val="0"/>
              <w:marBottom w:val="0"/>
              <w:divBdr>
                <w:top w:val="none" w:sz="0" w:space="0" w:color="auto"/>
                <w:left w:val="none" w:sz="0" w:space="0" w:color="auto"/>
                <w:bottom w:val="none" w:sz="0" w:space="0" w:color="auto"/>
                <w:right w:val="none" w:sz="0" w:space="0" w:color="auto"/>
              </w:divBdr>
            </w:div>
            <w:div w:id="1900287871">
              <w:marLeft w:val="0"/>
              <w:marRight w:val="0"/>
              <w:marTop w:val="0"/>
              <w:marBottom w:val="0"/>
              <w:divBdr>
                <w:top w:val="none" w:sz="0" w:space="0" w:color="auto"/>
                <w:left w:val="none" w:sz="0" w:space="0" w:color="auto"/>
                <w:bottom w:val="none" w:sz="0" w:space="0" w:color="auto"/>
                <w:right w:val="none" w:sz="0" w:space="0" w:color="auto"/>
              </w:divBdr>
            </w:div>
            <w:div w:id="1900287913">
              <w:marLeft w:val="0"/>
              <w:marRight w:val="0"/>
              <w:marTop w:val="0"/>
              <w:marBottom w:val="0"/>
              <w:divBdr>
                <w:top w:val="none" w:sz="0" w:space="0" w:color="auto"/>
                <w:left w:val="none" w:sz="0" w:space="0" w:color="auto"/>
                <w:bottom w:val="none" w:sz="0" w:space="0" w:color="auto"/>
                <w:right w:val="none" w:sz="0" w:space="0" w:color="auto"/>
              </w:divBdr>
            </w:div>
            <w:div w:id="1900287991">
              <w:marLeft w:val="0"/>
              <w:marRight w:val="0"/>
              <w:marTop w:val="0"/>
              <w:marBottom w:val="0"/>
              <w:divBdr>
                <w:top w:val="none" w:sz="0" w:space="0" w:color="auto"/>
                <w:left w:val="none" w:sz="0" w:space="0" w:color="auto"/>
                <w:bottom w:val="none" w:sz="0" w:space="0" w:color="auto"/>
                <w:right w:val="none" w:sz="0" w:space="0" w:color="auto"/>
              </w:divBdr>
            </w:div>
            <w:div w:id="1900287995">
              <w:marLeft w:val="0"/>
              <w:marRight w:val="0"/>
              <w:marTop w:val="0"/>
              <w:marBottom w:val="0"/>
              <w:divBdr>
                <w:top w:val="none" w:sz="0" w:space="0" w:color="auto"/>
                <w:left w:val="none" w:sz="0" w:space="0" w:color="auto"/>
                <w:bottom w:val="none" w:sz="0" w:space="0" w:color="auto"/>
                <w:right w:val="none" w:sz="0" w:space="0" w:color="auto"/>
              </w:divBdr>
            </w:div>
            <w:div w:id="1900287996">
              <w:marLeft w:val="0"/>
              <w:marRight w:val="0"/>
              <w:marTop w:val="0"/>
              <w:marBottom w:val="0"/>
              <w:divBdr>
                <w:top w:val="none" w:sz="0" w:space="0" w:color="auto"/>
                <w:left w:val="none" w:sz="0" w:space="0" w:color="auto"/>
                <w:bottom w:val="none" w:sz="0" w:space="0" w:color="auto"/>
                <w:right w:val="none" w:sz="0" w:space="0" w:color="auto"/>
              </w:divBdr>
            </w:div>
            <w:div w:id="1900288001">
              <w:marLeft w:val="0"/>
              <w:marRight w:val="0"/>
              <w:marTop w:val="0"/>
              <w:marBottom w:val="0"/>
              <w:divBdr>
                <w:top w:val="none" w:sz="0" w:space="0" w:color="auto"/>
                <w:left w:val="none" w:sz="0" w:space="0" w:color="auto"/>
                <w:bottom w:val="none" w:sz="0" w:space="0" w:color="auto"/>
                <w:right w:val="none" w:sz="0" w:space="0" w:color="auto"/>
              </w:divBdr>
            </w:div>
            <w:div w:id="1900288002">
              <w:marLeft w:val="0"/>
              <w:marRight w:val="0"/>
              <w:marTop w:val="0"/>
              <w:marBottom w:val="0"/>
              <w:divBdr>
                <w:top w:val="none" w:sz="0" w:space="0" w:color="auto"/>
                <w:left w:val="none" w:sz="0" w:space="0" w:color="auto"/>
                <w:bottom w:val="none" w:sz="0" w:space="0" w:color="auto"/>
                <w:right w:val="none" w:sz="0" w:space="0" w:color="auto"/>
              </w:divBdr>
            </w:div>
            <w:div w:id="1900288010">
              <w:marLeft w:val="0"/>
              <w:marRight w:val="0"/>
              <w:marTop w:val="0"/>
              <w:marBottom w:val="0"/>
              <w:divBdr>
                <w:top w:val="none" w:sz="0" w:space="0" w:color="auto"/>
                <w:left w:val="none" w:sz="0" w:space="0" w:color="auto"/>
                <w:bottom w:val="none" w:sz="0" w:space="0" w:color="auto"/>
                <w:right w:val="none" w:sz="0" w:space="0" w:color="auto"/>
              </w:divBdr>
            </w:div>
            <w:div w:id="1900288030">
              <w:marLeft w:val="0"/>
              <w:marRight w:val="0"/>
              <w:marTop w:val="0"/>
              <w:marBottom w:val="0"/>
              <w:divBdr>
                <w:top w:val="none" w:sz="0" w:space="0" w:color="auto"/>
                <w:left w:val="none" w:sz="0" w:space="0" w:color="auto"/>
                <w:bottom w:val="none" w:sz="0" w:space="0" w:color="auto"/>
                <w:right w:val="none" w:sz="0" w:space="0" w:color="auto"/>
              </w:divBdr>
            </w:div>
            <w:div w:id="1900288041">
              <w:marLeft w:val="0"/>
              <w:marRight w:val="0"/>
              <w:marTop w:val="0"/>
              <w:marBottom w:val="0"/>
              <w:divBdr>
                <w:top w:val="none" w:sz="0" w:space="0" w:color="auto"/>
                <w:left w:val="none" w:sz="0" w:space="0" w:color="auto"/>
                <w:bottom w:val="none" w:sz="0" w:space="0" w:color="auto"/>
                <w:right w:val="none" w:sz="0" w:space="0" w:color="auto"/>
              </w:divBdr>
            </w:div>
            <w:div w:id="1900288057">
              <w:marLeft w:val="0"/>
              <w:marRight w:val="0"/>
              <w:marTop w:val="0"/>
              <w:marBottom w:val="0"/>
              <w:divBdr>
                <w:top w:val="none" w:sz="0" w:space="0" w:color="auto"/>
                <w:left w:val="none" w:sz="0" w:space="0" w:color="auto"/>
                <w:bottom w:val="none" w:sz="0" w:space="0" w:color="auto"/>
                <w:right w:val="none" w:sz="0" w:space="0" w:color="auto"/>
              </w:divBdr>
            </w:div>
            <w:div w:id="1900288108">
              <w:marLeft w:val="0"/>
              <w:marRight w:val="0"/>
              <w:marTop w:val="0"/>
              <w:marBottom w:val="0"/>
              <w:divBdr>
                <w:top w:val="none" w:sz="0" w:space="0" w:color="auto"/>
                <w:left w:val="none" w:sz="0" w:space="0" w:color="auto"/>
                <w:bottom w:val="none" w:sz="0" w:space="0" w:color="auto"/>
                <w:right w:val="none" w:sz="0" w:space="0" w:color="auto"/>
              </w:divBdr>
            </w:div>
            <w:div w:id="1900288119">
              <w:marLeft w:val="0"/>
              <w:marRight w:val="0"/>
              <w:marTop w:val="0"/>
              <w:marBottom w:val="0"/>
              <w:divBdr>
                <w:top w:val="none" w:sz="0" w:space="0" w:color="auto"/>
                <w:left w:val="none" w:sz="0" w:space="0" w:color="auto"/>
                <w:bottom w:val="none" w:sz="0" w:space="0" w:color="auto"/>
                <w:right w:val="none" w:sz="0" w:space="0" w:color="auto"/>
              </w:divBdr>
            </w:div>
            <w:div w:id="1900288126">
              <w:marLeft w:val="0"/>
              <w:marRight w:val="0"/>
              <w:marTop w:val="0"/>
              <w:marBottom w:val="0"/>
              <w:divBdr>
                <w:top w:val="none" w:sz="0" w:space="0" w:color="auto"/>
                <w:left w:val="none" w:sz="0" w:space="0" w:color="auto"/>
                <w:bottom w:val="none" w:sz="0" w:space="0" w:color="auto"/>
                <w:right w:val="none" w:sz="0" w:space="0" w:color="auto"/>
              </w:divBdr>
            </w:div>
            <w:div w:id="1900288129">
              <w:marLeft w:val="0"/>
              <w:marRight w:val="0"/>
              <w:marTop w:val="0"/>
              <w:marBottom w:val="0"/>
              <w:divBdr>
                <w:top w:val="none" w:sz="0" w:space="0" w:color="auto"/>
                <w:left w:val="none" w:sz="0" w:space="0" w:color="auto"/>
                <w:bottom w:val="none" w:sz="0" w:space="0" w:color="auto"/>
                <w:right w:val="none" w:sz="0" w:space="0" w:color="auto"/>
              </w:divBdr>
            </w:div>
            <w:div w:id="1900288131">
              <w:marLeft w:val="0"/>
              <w:marRight w:val="0"/>
              <w:marTop w:val="0"/>
              <w:marBottom w:val="0"/>
              <w:divBdr>
                <w:top w:val="none" w:sz="0" w:space="0" w:color="auto"/>
                <w:left w:val="none" w:sz="0" w:space="0" w:color="auto"/>
                <w:bottom w:val="none" w:sz="0" w:space="0" w:color="auto"/>
                <w:right w:val="none" w:sz="0" w:space="0" w:color="auto"/>
              </w:divBdr>
            </w:div>
            <w:div w:id="1900288138">
              <w:marLeft w:val="0"/>
              <w:marRight w:val="0"/>
              <w:marTop w:val="0"/>
              <w:marBottom w:val="0"/>
              <w:divBdr>
                <w:top w:val="none" w:sz="0" w:space="0" w:color="auto"/>
                <w:left w:val="none" w:sz="0" w:space="0" w:color="auto"/>
                <w:bottom w:val="none" w:sz="0" w:space="0" w:color="auto"/>
                <w:right w:val="none" w:sz="0" w:space="0" w:color="auto"/>
              </w:divBdr>
            </w:div>
            <w:div w:id="1900288152">
              <w:marLeft w:val="0"/>
              <w:marRight w:val="0"/>
              <w:marTop w:val="0"/>
              <w:marBottom w:val="0"/>
              <w:divBdr>
                <w:top w:val="none" w:sz="0" w:space="0" w:color="auto"/>
                <w:left w:val="none" w:sz="0" w:space="0" w:color="auto"/>
                <w:bottom w:val="none" w:sz="0" w:space="0" w:color="auto"/>
                <w:right w:val="none" w:sz="0" w:space="0" w:color="auto"/>
              </w:divBdr>
            </w:div>
            <w:div w:id="1900288201">
              <w:marLeft w:val="0"/>
              <w:marRight w:val="0"/>
              <w:marTop w:val="0"/>
              <w:marBottom w:val="0"/>
              <w:divBdr>
                <w:top w:val="none" w:sz="0" w:space="0" w:color="auto"/>
                <w:left w:val="none" w:sz="0" w:space="0" w:color="auto"/>
                <w:bottom w:val="none" w:sz="0" w:space="0" w:color="auto"/>
                <w:right w:val="none" w:sz="0" w:space="0" w:color="auto"/>
              </w:divBdr>
            </w:div>
            <w:div w:id="1900288224">
              <w:marLeft w:val="0"/>
              <w:marRight w:val="0"/>
              <w:marTop w:val="0"/>
              <w:marBottom w:val="0"/>
              <w:divBdr>
                <w:top w:val="none" w:sz="0" w:space="0" w:color="auto"/>
                <w:left w:val="none" w:sz="0" w:space="0" w:color="auto"/>
                <w:bottom w:val="none" w:sz="0" w:space="0" w:color="auto"/>
                <w:right w:val="none" w:sz="0" w:space="0" w:color="auto"/>
              </w:divBdr>
            </w:div>
            <w:div w:id="1900288231">
              <w:marLeft w:val="0"/>
              <w:marRight w:val="0"/>
              <w:marTop w:val="0"/>
              <w:marBottom w:val="0"/>
              <w:divBdr>
                <w:top w:val="none" w:sz="0" w:space="0" w:color="auto"/>
                <w:left w:val="none" w:sz="0" w:space="0" w:color="auto"/>
                <w:bottom w:val="none" w:sz="0" w:space="0" w:color="auto"/>
                <w:right w:val="none" w:sz="0" w:space="0" w:color="auto"/>
              </w:divBdr>
            </w:div>
            <w:div w:id="1900288242">
              <w:marLeft w:val="0"/>
              <w:marRight w:val="0"/>
              <w:marTop w:val="0"/>
              <w:marBottom w:val="0"/>
              <w:divBdr>
                <w:top w:val="none" w:sz="0" w:space="0" w:color="auto"/>
                <w:left w:val="none" w:sz="0" w:space="0" w:color="auto"/>
                <w:bottom w:val="none" w:sz="0" w:space="0" w:color="auto"/>
                <w:right w:val="none" w:sz="0" w:space="0" w:color="auto"/>
              </w:divBdr>
            </w:div>
            <w:div w:id="1900288254">
              <w:marLeft w:val="0"/>
              <w:marRight w:val="0"/>
              <w:marTop w:val="0"/>
              <w:marBottom w:val="0"/>
              <w:divBdr>
                <w:top w:val="none" w:sz="0" w:space="0" w:color="auto"/>
                <w:left w:val="none" w:sz="0" w:space="0" w:color="auto"/>
                <w:bottom w:val="none" w:sz="0" w:space="0" w:color="auto"/>
                <w:right w:val="none" w:sz="0" w:space="0" w:color="auto"/>
              </w:divBdr>
            </w:div>
            <w:div w:id="1900288258">
              <w:marLeft w:val="0"/>
              <w:marRight w:val="0"/>
              <w:marTop w:val="0"/>
              <w:marBottom w:val="0"/>
              <w:divBdr>
                <w:top w:val="none" w:sz="0" w:space="0" w:color="auto"/>
                <w:left w:val="none" w:sz="0" w:space="0" w:color="auto"/>
                <w:bottom w:val="none" w:sz="0" w:space="0" w:color="auto"/>
                <w:right w:val="none" w:sz="0" w:space="0" w:color="auto"/>
              </w:divBdr>
            </w:div>
            <w:div w:id="1900288279">
              <w:marLeft w:val="0"/>
              <w:marRight w:val="0"/>
              <w:marTop w:val="0"/>
              <w:marBottom w:val="0"/>
              <w:divBdr>
                <w:top w:val="none" w:sz="0" w:space="0" w:color="auto"/>
                <w:left w:val="none" w:sz="0" w:space="0" w:color="auto"/>
                <w:bottom w:val="none" w:sz="0" w:space="0" w:color="auto"/>
                <w:right w:val="none" w:sz="0" w:space="0" w:color="auto"/>
              </w:divBdr>
            </w:div>
            <w:div w:id="1900288302">
              <w:marLeft w:val="0"/>
              <w:marRight w:val="0"/>
              <w:marTop w:val="0"/>
              <w:marBottom w:val="0"/>
              <w:divBdr>
                <w:top w:val="none" w:sz="0" w:space="0" w:color="auto"/>
                <w:left w:val="none" w:sz="0" w:space="0" w:color="auto"/>
                <w:bottom w:val="none" w:sz="0" w:space="0" w:color="auto"/>
                <w:right w:val="none" w:sz="0" w:space="0" w:color="auto"/>
              </w:divBdr>
            </w:div>
            <w:div w:id="1900288305">
              <w:marLeft w:val="0"/>
              <w:marRight w:val="0"/>
              <w:marTop w:val="0"/>
              <w:marBottom w:val="0"/>
              <w:divBdr>
                <w:top w:val="none" w:sz="0" w:space="0" w:color="auto"/>
                <w:left w:val="none" w:sz="0" w:space="0" w:color="auto"/>
                <w:bottom w:val="none" w:sz="0" w:space="0" w:color="auto"/>
                <w:right w:val="none" w:sz="0" w:space="0" w:color="auto"/>
              </w:divBdr>
            </w:div>
            <w:div w:id="1900288360">
              <w:marLeft w:val="0"/>
              <w:marRight w:val="0"/>
              <w:marTop w:val="0"/>
              <w:marBottom w:val="0"/>
              <w:divBdr>
                <w:top w:val="none" w:sz="0" w:space="0" w:color="auto"/>
                <w:left w:val="none" w:sz="0" w:space="0" w:color="auto"/>
                <w:bottom w:val="none" w:sz="0" w:space="0" w:color="auto"/>
                <w:right w:val="none" w:sz="0" w:space="0" w:color="auto"/>
              </w:divBdr>
            </w:div>
            <w:div w:id="1900288380">
              <w:marLeft w:val="0"/>
              <w:marRight w:val="0"/>
              <w:marTop w:val="0"/>
              <w:marBottom w:val="0"/>
              <w:divBdr>
                <w:top w:val="none" w:sz="0" w:space="0" w:color="auto"/>
                <w:left w:val="none" w:sz="0" w:space="0" w:color="auto"/>
                <w:bottom w:val="none" w:sz="0" w:space="0" w:color="auto"/>
                <w:right w:val="none" w:sz="0" w:space="0" w:color="auto"/>
              </w:divBdr>
            </w:div>
            <w:div w:id="1900288387">
              <w:marLeft w:val="0"/>
              <w:marRight w:val="0"/>
              <w:marTop w:val="0"/>
              <w:marBottom w:val="0"/>
              <w:divBdr>
                <w:top w:val="none" w:sz="0" w:space="0" w:color="auto"/>
                <w:left w:val="none" w:sz="0" w:space="0" w:color="auto"/>
                <w:bottom w:val="none" w:sz="0" w:space="0" w:color="auto"/>
                <w:right w:val="none" w:sz="0" w:space="0" w:color="auto"/>
              </w:divBdr>
            </w:div>
            <w:div w:id="1900288396">
              <w:marLeft w:val="0"/>
              <w:marRight w:val="0"/>
              <w:marTop w:val="0"/>
              <w:marBottom w:val="0"/>
              <w:divBdr>
                <w:top w:val="none" w:sz="0" w:space="0" w:color="auto"/>
                <w:left w:val="none" w:sz="0" w:space="0" w:color="auto"/>
                <w:bottom w:val="none" w:sz="0" w:space="0" w:color="auto"/>
                <w:right w:val="none" w:sz="0" w:space="0" w:color="auto"/>
              </w:divBdr>
            </w:div>
            <w:div w:id="1900288414">
              <w:marLeft w:val="0"/>
              <w:marRight w:val="0"/>
              <w:marTop w:val="0"/>
              <w:marBottom w:val="0"/>
              <w:divBdr>
                <w:top w:val="none" w:sz="0" w:space="0" w:color="auto"/>
                <w:left w:val="none" w:sz="0" w:space="0" w:color="auto"/>
                <w:bottom w:val="none" w:sz="0" w:space="0" w:color="auto"/>
                <w:right w:val="none" w:sz="0" w:space="0" w:color="auto"/>
              </w:divBdr>
            </w:div>
            <w:div w:id="1900288420">
              <w:marLeft w:val="0"/>
              <w:marRight w:val="0"/>
              <w:marTop w:val="0"/>
              <w:marBottom w:val="0"/>
              <w:divBdr>
                <w:top w:val="none" w:sz="0" w:space="0" w:color="auto"/>
                <w:left w:val="none" w:sz="0" w:space="0" w:color="auto"/>
                <w:bottom w:val="none" w:sz="0" w:space="0" w:color="auto"/>
                <w:right w:val="none" w:sz="0" w:space="0" w:color="auto"/>
              </w:divBdr>
            </w:div>
            <w:div w:id="1900288422">
              <w:marLeft w:val="0"/>
              <w:marRight w:val="0"/>
              <w:marTop w:val="0"/>
              <w:marBottom w:val="0"/>
              <w:divBdr>
                <w:top w:val="none" w:sz="0" w:space="0" w:color="auto"/>
                <w:left w:val="none" w:sz="0" w:space="0" w:color="auto"/>
                <w:bottom w:val="none" w:sz="0" w:space="0" w:color="auto"/>
                <w:right w:val="none" w:sz="0" w:space="0" w:color="auto"/>
              </w:divBdr>
            </w:div>
            <w:div w:id="1900288437">
              <w:marLeft w:val="0"/>
              <w:marRight w:val="0"/>
              <w:marTop w:val="0"/>
              <w:marBottom w:val="0"/>
              <w:divBdr>
                <w:top w:val="none" w:sz="0" w:space="0" w:color="auto"/>
                <w:left w:val="none" w:sz="0" w:space="0" w:color="auto"/>
                <w:bottom w:val="none" w:sz="0" w:space="0" w:color="auto"/>
                <w:right w:val="none" w:sz="0" w:space="0" w:color="auto"/>
              </w:divBdr>
            </w:div>
            <w:div w:id="1900288475">
              <w:marLeft w:val="0"/>
              <w:marRight w:val="0"/>
              <w:marTop w:val="0"/>
              <w:marBottom w:val="0"/>
              <w:divBdr>
                <w:top w:val="none" w:sz="0" w:space="0" w:color="auto"/>
                <w:left w:val="none" w:sz="0" w:space="0" w:color="auto"/>
                <w:bottom w:val="none" w:sz="0" w:space="0" w:color="auto"/>
                <w:right w:val="none" w:sz="0" w:space="0" w:color="auto"/>
              </w:divBdr>
            </w:div>
            <w:div w:id="19002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512">
      <w:marLeft w:val="0"/>
      <w:marRight w:val="0"/>
      <w:marTop w:val="0"/>
      <w:marBottom w:val="0"/>
      <w:divBdr>
        <w:top w:val="none" w:sz="0" w:space="0" w:color="auto"/>
        <w:left w:val="none" w:sz="0" w:space="0" w:color="auto"/>
        <w:bottom w:val="none" w:sz="0" w:space="0" w:color="auto"/>
        <w:right w:val="none" w:sz="0" w:space="0" w:color="auto"/>
      </w:divBdr>
      <w:divsChild>
        <w:div w:id="1900286786">
          <w:marLeft w:val="0"/>
          <w:marRight w:val="0"/>
          <w:marTop w:val="0"/>
          <w:marBottom w:val="0"/>
          <w:divBdr>
            <w:top w:val="none" w:sz="0" w:space="0" w:color="auto"/>
            <w:left w:val="none" w:sz="0" w:space="0" w:color="auto"/>
            <w:bottom w:val="none" w:sz="0" w:space="0" w:color="auto"/>
            <w:right w:val="none" w:sz="0" w:space="0" w:color="auto"/>
          </w:divBdr>
        </w:div>
        <w:div w:id="1900286819">
          <w:marLeft w:val="0"/>
          <w:marRight w:val="0"/>
          <w:marTop w:val="0"/>
          <w:marBottom w:val="0"/>
          <w:divBdr>
            <w:top w:val="none" w:sz="0" w:space="0" w:color="auto"/>
            <w:left w:val="none" w:sz="0" w:space="0" w:color="auto"/>
            <w:bottom w:val="none" w:sz="0" w:space="0" w:color="auto"/>
            <w:right w:val="none" w:sz="0" w:space="0" w:color="auto"/>
          </w:divBdr>
        </w:div>
        <w:div w:id="1900286822">
          <w:marLeft w:val="0"/>
          <w:marRight w:val="0"/>
          <w:marTop w:val="0"/>
          <w:marBottom w:val="0"/>
          <w:divBdr>
            <w:top w:val="none" w:sz="0" w:space="0" w:color="auto"/>
            <w:left w:val="none" w:sz="0" w:space="0" w:color="auto"/>
            <w:bottom w:val="none" w:sz="0" w:space="0" w:color="auto"/>
            <w:right w:val="none" w:sz="0" w:space="0" w:color="auto"/>
          </w:divBdr>
        </w:div>
        <w:div w:id="1900286826">
          <w:marLeft w:val="0"/>
          <w:marRight w:val="0"/>
          <w:marTop w:val="0"/>
          <w:marBottom w:val="0"/>
          <w:divBdr>
            <w:top w:val="none" w:sz="0" w:space="0" w:color="auto"/>
            <w:left w:val="none" w:sz="0" w:space="0" w:color="auto"/>
            <w:bottom w:val="none" w:sz="0" w:space="0" w:color="auto"/>
            <w:right w:val="none" w:sz="0" w:space="0" w:color="auto"/>
          </w:divBdr>
        </w:div>
        <w:div w:id="1900286943">
          <w:marLeft w:val="0"/>
          <w:marRight w:val="0"/>
          <w:marTop w:val="0"/>
          <w:marBottom w:val="0"/>
          <w:divBdr>
            <w:top w:val="none" w:sz="0" w:space="0" w:color="auto"/>
            <w:left w:val="none" w:sz="0" w:space="0" w:color="auto"/>
            <w:bottom w:val="none" w:sz="0" w:space="0" w:color="auto"/>
            <w:right w:val="none" w:sz="0" w:space="0" w:color="auto"/>
          </w:divBdr>
        </w:div>
        <w:div w:id="1900286961">
          <w:marLeft w:val="0"/>
          <w:marRight w:val="0"/>
          <w:marTop w:val="0"/>
          <w:marBottom w:val="0"/>
          <w:divBdr>
            <w:top w:val="none" w:sz="0" w:space="0" w:color="auto"/>
            <w:left w:val="none" w:sz="0" w:space="0" w:color="auto"/>
            <w:bottom w:val="none" w:sz="0" w:space="0" w:color="auto"/>
            <w:right w:val="none" w:sz="0" w:space="0" w:color="auto"/>
          </w:divBdr>
        </w:div>
        <w:div w:id="1900287017">
          <w:marLeft w:val="0"/>
          <w:marRight w:val="0"/>
          <w:marTop w:val="0"/>
          <w:marBottom w:val="0"/>
          <w:divBdr>
            <w:top w:val="none" w:sz="0" w:space="0" w:color="auto"/>
            <w:left w:val="none" w:sz="0" w:space="0" w:color="auto"/>
            <w:bottom w:val="none" w:sz="0" w:space="0" w:color="auto"/>
            <w:right w:val="none" w:sz="0" w:space="0" w:color="auto"/>
          </w:divBdr>
        </w:div>
        <w:div w:id="1900287106">
          <w:marLeft w:val="0"/>
          <w:marRight w:val="0"/>
          <w:marTop w:val="0"/>
          <w:marBottom w:val="0"/>
          <w:divBdr>
            <w:top w:val="none" w:sz="0" w:space="0" w:color="auto"/>
            <w:left w:val="none" w:sz="0" w:space="0" w:color="auto"/>
            <w:bottom w:val="none" w:sz="0" w:space="0" w:color="auto"/>
            <w:right w:val="none" w:sz="0" w:space="0" w:color="auto"/>
          </w:divBdr>
        </w:div>
        <w:div w:id="1900287112">
          <w:marLeft w:val="0"/>
          <w:marRight w:val="0"/>
          <w:marTop w:val="0"/>
          <w:marBottom w:val="0"/>
          <w:divBdr>
            <w:top w:val="none" w:sz="0" w:space="0" w:color="auto"/>
            <w:left w:val="none" w:sz="0" w:space="0" w:color="auto"/>
            <w:bottom w:val="none" w:sz="0" w:space="0" w:color="auto"/>
            <w:right w:val="none" w:sz="0" w:space="0" w:color="auto"/>
          </w:divBdr>
        </w:div>
        <w:div w:id="1900287116">
          <w:marLeft w:val="0"/>
          <w:marRight w:val="0"/>
          <w:marTop w:val="0"/>
          <w:marBottom w:val="0"/>
          <w:divBdr>
            <w:top w:val="none" w:sz="0" w:space="0" w:color="auto"/>
            <w:left w:val="none" w:sz="0" w:space="0" w:color="auto"/>
            <w:bottom w:val="none" w:sz="0" w:space="0" w:color="auto"/>
            <w:right w:val="none" w:sz="0" w:space="0" w:color="auto"/>
          </w:divBdr>
        </w:div>
        <w:div w:id="1900287150">
          <w:marLeft w:val="0"/>
          <w:marRight w:val="0"/>
          <w:marTop w:val="0"/>
          <w:marBottom w:val="0"/>
          <w:divBdr>
            <w:top w:val="none" w:sz="0" w:space="0" w:color="auto"/>
            <w:left w:val="none" w:sz="0" w:space="0" w:color="auto"/>
            <w:bottom w:val="none" w:sz="0" w:space="0" w:color="auto"/>
            <w:right w:val="none" w:sz="0" w:space="0" w:color="auto"/>
          </w:divBdr>
        </w:div>
        <w:div w:id="1900287181">
          <w:marLeft w:val="0"/>
          <w:marRight w:val="0"/>
          <w:marTop w:val="0"/>
          <w:marBottom w:val="0"/>
          <w:divBdr>
            <w:top w:val="none" w:sz="0" w:space="0" w:color="auto"/>
            <w:left w:val="none" w:sz="0" w:space="0" w:color="auto"/>
            <w:bottom w:val="none" w:sz="0" w:space="0" w:color="auto"/>
            <w:right w:val="none" w:sz="0" w:space="0" w:color="auto"/>
          </w:divBdr>
        </w:div>
        <w:div w:id="1900287188">
          <w:marLeft w:val="0"/>
          <w:marRight w:val="0"/>
          <w:marTop w:val="0"/>
          <w:marBottom w:val="0"/>
          <w:divBdr>
            <w:top w:val="none" w:sz="0" w:space="0" w:color="auto"/>
            <w:left w:val="none" w:sz="0" w:space="0" w:color="auto"/>
            <w:bottom w:val="none" w:sz="0" w:space="0" w:color="auto"/>
            <w:right w:val="none" w:sz="0" w:space="0" w:color="auto"/>
          </w:divBdr>
        </w:div>
        <w:div w:id="1900287209">
          <w:marLeft w:val="0"/>
          <w:marRight w:val="0"/>
          <w:marTop w:val="0"/>
          <w:marBottom w:val="0"/>
          <w:divBdr>
            <w:top w:val="none" w:sz="0" w:space="0" w:color="auto"/>
            <w:left w:val="none" w:sz="0" w:space="0" w:color="auto"/>
            <w:bottom w:val="none" w:sz="0" w:space="0" w:color="auto"/>
            <w:right w:val="none" w:sz="0" w:space="0" w:color="auto"/>
          </w:divBdr>
        </w:div>
        <w:div w:id="1900287305">
          <w:marLeft w:val="0"/>
          <w:marRight w:val="0"/>
          <w:marTop w:val="0"/>
          <w:marBottom w:val="0"/>
          <w:divBdr>
            <w:top w:val="none" w:sz="0" w:space="0" w:color="auto"/>
            <w:left w:val="none" w:sz="0" w:space="0" w:color="auto"/>
            <w:bottom w:val="none" w:sz="0" w:space="0" w:color="auto"/>
            <w:right w:val="none" w:sz="0" w:space="0" w:color="auto"/>
          </w:divBdr>
        </w:div>
        <w:div w:id="1900287348">
          <w:marLeft w:val="0"/>
          <w:marRight w:val="0"/>
          <w:marTop w:val="0"/>
          <w:marBottom w:val="0"/>
          <w:divBdr>
            <w:top w:val="none" w:sz="0" w:space="0" w:color="auto"/>
            <w:left w:val="none" w:sz="0" w:space="0" w:color="auto"/>
            <w:bottom w:val="none" w:sz="0" w:space="0" w:color="auto"/>
            <w:right w:val="none" w:sz="0" w:space="0" w:color="auto"/>
          </w:divBdr>
        </w:div>
        <w:div w:id="1900287358">
          <w:marLeft w:val="0"/>
          <w:marRight w:val="0"/>
          <w:marTop w:val="0"/>
          <w:marBottom w:val="0"/>
          <w:divBdr>
            <w:top w:val="none" w:sz="0" w:space="0" w:color="auto"/>
            <w:left w:val="none" w:sz="0" w:space="0" w:color="auto"/>
            <w:bottom w:val="none" w:sz="0" w:space="0" w:color="auto"/>
            <w:right w:val="none" w:sz="0" w:space="0" w:color="auto"/>
          </w:divBdr>
        </w:div>
        <w:div w:id="1900287422">
          <w:marLeft w:val="0"/>
          <w:marRight w:val="0"/>
          <w:marTop w:val="0"/>
          <w:marBottom w:val="0"/>
          <w:divBdr>
            <w:top w:val="none" w:sz="0" w:space="0" w:color="auto"/>
            <w:left w:val="none" w:sz="0" w:space="0" w:color="auto"/>
            <w:bottom w:val="none" w:sz="0" w:space="0" w:color="auto"/>
            <w:right w:val="none" w:sz="0" w:space="0" w:color="auto"/>
          </w:divBdr>
        </w:div>
        <w:div w:id="1900287431">
          <w:marLeft w:val="0"/>
          <w:marRight w:val="0"/>
          <w:marTop w:val="0"/>
          <w:marBottom w:val="0"/>
          <w:divBdr>
            <w:top w:val="none" w:sz="0" w:space="0" w:color="auto"/>
            <w:left w:val="none" w:sz="0" w:space="0" w:color="auto"/>
            <w:bottom w:val="none" w:sz="0" w:space="0" w:color="auto"/>
            <w:right w:val="none" w:sz="0" w:space="0" w:color="auto"/>
          </w:divBdr>
        </w:div>
        <w:div w:id="1900287478">
          <w:marLeft w:val="0"/>
          <w:marRight w:val="0"/>
          <w:marTop w:val="0"/>
          <w:marBottom w:val="0"/>
          <w:divBdr>
            <w:top w:val="none" w:sz="0" w:space="0" w:color="auto"/>
            <w:left w:val="none" w:sz="0" w:space="0" w:color="auto"/>
            <w:bottom w:val="none" w:sz="0" w:space="0" w:color="auto"/>
            <w:right w:val="none" w:sz="0" w:space="0" w:color="auto"/>
          </w:divBdr>
        </w:div>
        <w:div w:id="1900287537">
          <w:marLeft w:val="0"/>
          <w:marRight w:val="0"/>
          <w:marTop w:val="0"/>
          <w:marBottom w:val="0"/>
          <w:divBdr>
            <w:top w:val="none" w:sz="0" w:space="0" w:color="auto"/>
            <w:left w:val="none" w:sz="0" w:space="0" w:color="auto"/>
            <w:bottom w:val="none" w:sz="0" w:space="0" w:color="auto"/>
            <w:right w:val="none" w:sz="0" w:space="0" w:color="auto"/>
          </w:divBdr>
        </w:div>
        <w:div w:id="1900287554">
          <w:marLeft w:val="0"/>
          <w:marRight w:val="0"/>
          <w:marTop w:val="0"/>
          <w:marBottom w:val="0"/>
          <w:divBdr>
            <w:top w:val="none" w:sz="0" w:space="0" w:color="auto"/>
            <w:left w:val="none" w:sz="0" w:space="0" w:color="auto"/>
            <w:bottom w:val="none" w:sz="0" w:space="0" w:color="auto"/>
            <w:right w:val="none" w:sz="0" w:space="0" w:color="auto"/>
          </w:divBdr>
        </w:div>
        <w:div w:id="1900287595">
          <w:marLeft w:val="0"/>
          <w:marRight w:val="0"/>
          <w:marTop w:val="0"/>
          <w:marBottom w:val="0"/>
          <w:divBdr>
            <w:top w:val="none" w:sz="0" w:space="0" w:color="auto"/>
            <w:left w:val="none" w:sz="0" w:space="0" w:color="auto"/>
            <w:bottom w:val="none" w:sz="0" w:space="0" w:color="auto"/>
            <w:right w:val="none" w:sz="0" w:space="0" w:color="auto"/>
          </w:divBdr>
        </w:div>
        <w:div w:id="1900287629">
          <w:marLeft w:val="0"/>
          <w:marRight w:val="0"/>
          <w:marTop w:val="0"/>
          <w:marBottom w:val="0"/>
          <w:divBdr>
            <w:top w:val="none" w:sz="0" w:space="0" w:color="auto"/>
            <w:left w:val="none" w:sz="0" w:space="0" w:color="auto"/>
            <w:bottom w:val="none" w:sz="0" w:space="0" w:color="auto"/>
            <w:right w:val="none" w:sz="0" w:space="0" w:color="auto"/>
          </w:divBdr>
        </w:div>
        <w:div w:id="1900287640">
          <w:marLeft w:val="0"/>
          <w:marRight w:val="0"/>
          <w:marTop w:val="0"/>
          <w:marBottom w:val="0"/>
          <w:divBdr>
            <w:top w:val="none" w:sz="0" w:space="0" w:color="auto"/>
            <w:left w:val="none" w:sz="0" w:space="0" w:color="auto"/>
            <w:bottom w:val="none" w:sz="0" w:space="0" w:color="auto"/>
            <w:right w:val="none" w:sz="0" w:space="0" w:color="auto"/>
          </w:divBdr>
        </w:div>
        <w:div w:id="1900287644">
          <w:marLeft w:val="0"/>
          <w:marRight w:val="0"/>
          <w:marTop w:val="0"/>
          <w:marBottom w:val="0"/>
          <w:divBdr>
            <w:top w:val="none" w:sz="0" w:space="0" w:color="auto"/>
            <w:left w:val="none" w:sz="0" w:space="0" w:color="auto"/>
            <w:bottom w:val="none" w:sz="0" w:space="0" w:color="auto"/>
            <w:right w:val="none" w:sz="0" w:space="0" w:color="auto"/>
          </w:divBdr>
        </w:div>
        <w:div w:id="1900287649">
          <w:marLeft w:val="0"/>
          <w:marRight w:val="0"/>
          <w:marTop w:val="0"/>
          <w:marBottom w:val="0"/>
          <w:divBdr>
            <w:top w:val="none" w:sz="0" w:space="0" w:color="auto"/>
            <w:left w:val="none" w:sz="0" w:space="0" w:color="auto"/>
            <w:bottom w:val="none" w:sz="0" w:space="0" w:color="auto"/>
            <w:right w:val="none" w:sz="0" w:space="0" w:color="auto"/>
          </w:divBdr>
        </w:div>
        <w:div w:id="1900287665">
          <w:marLeft w:val="0"/>
          <w:marRight w:val="0"/>
          <w:marTop w:val="0"/>
          <w:marBottom w:val="0"/>
          <w:divBdr>
            <w:top w:val="none" w:sz="0" w:space="0" w:color="auto"/>
            <w:left w:val="none" w:sz="0" w:space="0" w:color="auto"/>
            <w:bottom w:val="none" w:sz="0" w:space="0" w:color="auto"/>
            <w:right w:val="none" w:sz="0" w:space="0" w:color="auto"/>
          </w:divBdr>
        </w:div>
        <w:div w:id="1900287673">
          <w:marLeft w:val="0"/>
          <w:marRight w:val="0"/>
          <w:marTop w:val="0"/>
          <w:marBottom w:val="0"/>
          <w:divBdr>
            <w:top w:val="none" w:sz="0" w:space="0" w:color="auto"/>
            <w:left w:val="none" w:sz="0" w:space="0" w:color="auto"/>
            <w:bottom w:val="none" w:sz="0" w:space="0" w:color="auto"/>
            <w:right w:val="none" w:sz="0" w:space="0" w:color="auto"/>
          </w:divBdr>
        </w:div>
        <w:div w:id="1900287737">
          <w:marLeft w:val="0"/>
          <w:marRight w:val="0"/>
          <w:marTop w:val="0"/>
          <w:marBottom w:val="0"/>
          <w:divBdr>
            <w:top w:val="none" w:sz="0" w:space="0" w:color="auto"/>
            <w:left w:val="none" w:sz="0" w:space="0" w:color="auto"/>
            <w:bottom w:val="none" w:sz="0" w:space="0" w:color="auto"/>
            <w:right w:val="none" w:sz="0" w:space="0" w:color="auto"/>
          </w:divBdr>
        </w:div>
        <w:div w:id="1900287766">
          <w:marLeft w:val="0"/>
          <w:marRight w:val="0"/>
          <w:marTop w:val="0"/>
          <w:marBottom w:val="0"/>
          <w:divBdr>
            <w:top w:val="none" w:sz="0" w:space="0" w:color="auto"/>
            <w:left w:val="none" w:sz="0" w:space="0" w:color="auto"/>
            <w:bottom w:val="none" w:sz="0" w:space="0" w:color="auto"/>
            <w:right w:val="none" w:sz="0" w:space="0" w:color="auto"/>
          </w:divBdr>
        </w:div>
        <w:div w:id="1900287796">
          <w:marLeft w:val="0"/>
          <w:marRight w:val="0"/>
          <w:marTop w:val="0"/>
          <w:marBottom w:val="0"/>
          <w:divBdr>
            <w:top w:val="none" w:sz="0" w:space="0" w:color="auto"/>
            <w:left w:val="none" w:sz="0" w:space="0" w:color="auto"/>
            <w:bottom w:val="none" w:sz="0" w:space="0" w:color="auto"/>
            <w:right w:val="none" w:sz="0" w:space="0" w:color="auto"/>
          </w:divBdr>
        </w:div>
        <w:div w:id="1900288069">
          <w:marLeft w:val="0"/>
          <w:marRight w:val="0"/>
          <w:marTop w:val="0"/>
          <w:marBottom w:val="0"/>
          <w:divBdr>
            <w:top w:val="none" w:sz="0" w:space="0" w:color="auto"/>
            <w:left w:val="none" w:sz="0" w:space="0" w:color="auto"/>
            <w:bottom w:val="none" w:sz="0" w:space="0" w:color="auto"/>
            <w:right w:val="none" w:sz="0" w:space="0" w:color="auto"/>
          </w:divBdr>
        </w:div>
        <w:div w:id="1900288116">
          <w:marLeft w:val="0"/>
          <w:marRight w:val="0"/>
          <w:marTop w:val="0"/>
          <w:marBottom w:val="0"/>
          <w:divBdr>
            <w:top w:val="none" w:sz="0" w:space="0" w:color="auto"/>
            <w:left w:val="none" w:sz="0" w:space="0" w:color="auto"/>
            <w:bottom w:val="none" w:sz="0" w:space="0" w:color="auto"/>
            <w:right w:val="none" w:sz="0" w:space="0" w:color="auto"/>
          </w:divBdr>
        </w:div>
        <w:div w:id="1900288153">
          <w:marLeft w:val="0"/>
          <w:marRight w:val="0"/>
          <w:marTop w:val="0"/>
          <w:marBottom w:val="0"/>
          <w:divBdr>
            <w:top w:val="none" w:sz="0" w:space="0" w:color="auto"/>
            <w:left w:val="none" w:sz="0" w:space="0" w:color="auto"/>
            <w:bottom w:val="none" w:sz="0" w:space="0" w:color="auto"/>
            <w:right w:val="none" w:sz="0" w:space="0" w:color="auto"/>
          </w:divBdr>
        </w:div>
        <w:div w:id="1900288185">
          <w:marLeft w:val="0"/>
          <w:marRight w:val="0"/>
          <w:marTop w:val="0"/>
          <w:marBottom w:val="0"/>
          <w:divBdr>
            <w:top w:val="none" w:sz="0" w:space="0" w:color="auto"/>
            <w:left w:val="none" w:sz="0" w:space="0" w:color="auto"/>
            <w:bottom w:val="none" w:sz="0" w:space="0" w:color="auto"/>
            <w:right w:val="none" w:sz="0" w:space="0" w:color="auto"/>
          </w:divBdr>
        </w:div>
        <w:div w:id="1900288215">
          <w:marLeft w:val="0"/>
          <w:marRight w:val="0"/>
          <w:marTop w:val="0"/>
          <w:marBottom w:val="0"/>
          <w:divBdr>
            <w:top w:val="none" w:sz="0" w:space="0" w:color="auto"/>
            <w:left w:val="none" w:sz="0" w:space="0" w:color="auto"/>
            <w:bottom w:val="none" w:sz="0" w:space="0" w:color="auto"/>
            <w:right w:val="none" w:sz="0" w:space="0" w:color="auto"/>
          </w:divBdr>
        </w:div>
        <w:div w:id="1900288244">
          <w:marLeft w:val="0"/>
          <w:marRight w:val="0"/>
          <w:marTop w:val="0"/>
          <w:marBottom w:val="0"/>
          <w:divBdr>
            <w:top w:val="none" w:sz="0" w:space="0" w:color="auto"/>
            <w:left w:val="none" w:sz="0" w:space="0" w:color="auto"/>
            <w:bottom w:val="none" w:sz="0" w:space="0" w:color="auto"/>
            <w:right w:val="none" w:sz="0" w:space="0" w:color="auto"/>
          </w:divBdr>
        </w:div>
        <w:div w:id="1900288264">
          <w:marLeft w:val="0"/>
          <w:marRight w:val="0"/>
          <w:marTop w:val="0"/>
          <w:marBottom w:val="0"/>
          <w:divBdr>
            <w:top w:val="none" w:sz="0" w:space="0" w:color="auto"/>
            <w:left w:val="none" w:sz="0" w:space="0" w:color="auto"/>
            <w:bottom w:val="none" w:sz="0" w:space="0" w:color="auto"/>
            <w:right w:val="none" w:sz="0" w:space="0" w:color="auto"/>
          </w:divBdr>
        </w:div>
        <w:div w:id="1900288300">
          <w:marLeft w:val="0"/>
          <w:marRight w:val="0"/>
          <w:marTop w:val="0"/>
          <w:marBottom w:val="0"/>
          <w:divBdr>
            <w:top w:val="none" w:sz="0" w:space="0" w:color="auto"/>
            <w:left w:val="none" w:sz="0" w:space="0" w:color="auto"/>
            <w:bottom w:val="none" w:sz="0" w:space="0" w:color="auto"/>
            <w:right w:val="none" w:sz="0" w:space="0" w:color="auto"/>
          </w:divBdr>
        </w:div>
        <w:div w:id="1900288379">
          <w:marLeft w:val="0"/>
          <w:marRight w:val="0"/>
          <w:marTop w:val="0"/>
          <w:marBottom w:val="0"/>
          <w:divBdr>
            <w:top w:val="none" w:sz="0" w:space="0" w:color="auto"/>
            <w:left w:val="none" w:sz="0" w:space="0" w:color="auto"/>
            <w:bottom w:val="none" w:sz="0" w:space="0" w:color="auto"/>
            <w:right w:val="none" w:sz="0" w:space="0" w:color="auto"/>
          </w:divBdr>
        </w:div>
      </w:divsChild>
    </w:div>
    <w:div w:id="1900287583">
      <w:marLeft w:val="0"/>
      <w:marRight w:val="0"/>
      <w:marTop w:val="0"/>
      <w:marBottom w:val="0"/>
      <w:divBdr>
        <w:top w:val="none" w:sz="0" w:space="0" w:color="auto"/>
        <w:left w:val="none" w:sz="0" w:space="0" w:color="auto"/>
        <w:bottom w:val="none" w:sz="0" w:space="0" w:color="auto"/>
        <w:right w:val="none" w:sz="0" w:space="0" w:color="auto"/>
      </w:divBdr>
      <w:divsChild>
        <w:div w:id="1900286845">
          <w:marLeft w:val="0"/>
          <w:marRight w:val="0"/>
          <w:marTop w:val="0"/>
          <w:marBottom w:val="0"/>
          <w:divBdr>
            <w:top w:val="none" w:sz="0" w:space="0" w:color="auto"/>
            <w:left w:val="none" w:sz="0" w:space="0" w:color="auto"/>
            <w:bottom w:val="none" w:sz="0" w:space="0" w:color="auto"/>
            <w:right w:val="none" w:sz="0" w:space="0" w:color="auto"/>
          </w:divBdr>
        </w:div>
        <w:div w:id="1900287849">
          <w:marLeft w:val="0"/>
          <w:marRight w:val="0"/>
          <w:marTop w:val="0"/>
          <w:marBottom w:val="0"/>
          <w:divBdr>
            <w:top w:val="none" w:sz="0" w:space="0" w:color="auto"/>
            <w:left w:val="none" w:sz="0" w:space="0" w:color="auto"/>
            <w:bottom w:val="none" w:sz="0" w:space="0" w:color="auto"/>
            <w:right w:val="none" w:sz="0" w:space="0" w:color="auto"/>
          </w:divBdr>
        </w:div>
        <w:div w:id="1900288021">
          <w:marLeft w:val="0"/>
          <w:marRight w:val="0"/>
          <w:marTop w:val="0"/>
          <w:marBottom w:val="0"/>
          <w:divBdr>
            <w:top w:val="none" w:sz="0" w:space="0" w:color="auto"/>
            <w:left w:val="none" w:sz="0" w:space="0" w:color="auto"/>
            <w:bottom w:val="none" w:sz="0" w:space="0" w:color="auto"/>
            <w:right w:val="none" w:sz="0" w:space="0" w:color="auto"/>
          </w:divBdr>
        </w:div>
      </w:divsChild>
    </w:div>
    <w:div w:id="1900287585">
      <w:marLeft w:val="0"/>
      <w:marRight w:val="0"/>
      <w:marTop w:val="0"/>
      <w:marBottom w:val="0"/>
      <w:divBdr>
        <w:top w:val="none" w:sz="0" w:space="0" w:color="auto"/>
        <w:left w:val="none" w:sz="0" w:space="0" w:color="auto"/>
        <w:bottom w:val="none" w:sz="0" w:space="0" w:color="auto"/>
        <w:right w:val="none" w:sz="0" w:space="0" w:color="auto"/>
      </w:divBdr>
      <w:divsChild>
        <w:div w:id="1900287138">
          <w:marLeft w:val="0"/>
          <w:marRight w:val="0"/>
          <w:marTop w:val="0"/>
          <w:marBottom w:val="0"/>
          <w:divBdr>
            <w:top w:val="none" w:sz="0" w:space="0" w:color="auto"/>
            <w:left w:val="none" w:sz="0" w:space="0" w:color="auto"/>
            <w:bottom w:val="none" w:sz="0" w:space="0" w:color="auto"/>
            <w:right w:val="none" w:sz="0" w:space="0" w:color="auto"/>
          </w:divBdr>
        </w:div>
        <w:div w:id="1900287166">
          <w:marLeft w:val="0"/>
          <w:marRight w:val="0"/>
          <w:marTop w:val="0"/>
          <w:marBottom w:val="0"/>
          <w:divBdr>
            <w:top w:val="none" w:sz="0" w:space="0" w:color="auto"/>
            <w:left w:val="none" w:sz="0" w:space="0" w:color="auto"/>
            <w:bottom w:val="none" w:sz="0" w:space="0" w:color="auto"/>
            <w:right w:val="none" w:sz="0" w:space="0" w:color="auto"/>
          </w:divBdr>
        </w:div>
        <w:div w:id="1900287234">
          <w:marLeft w:val="0"/>
          <w:marRight w:val="0"/>
          <w:marTop w:val="0"/>
          <w:marBottom w:val="0"/>
          <w:divBdr>
            <w:top w:val="none" w:sz="0" w:space="0" w:color="auto"/>
            <w:left w:val="none" w:sz="0" w:space="0" w:color="auto"/>
            <w:bottom w:val="none" w:sz="0" w:space="0" w:color="auto"/>
            <w:right w:val="none" w:sz="0" w:space="0" w:color="auto"/>
          </w:divBdr>
        </w:div>
        <w:div w:id="1900287324">
          <w:marLeft w:val="0"/>
          <w:marRight w:val="0"/>
          <w:marTop w:val="0"/>
          <w:marBottom w:val="0"/>
          <w:divBdr>
            <w:top w:val="none" w:sz="0" w:space="0" w:color="auto"/>
            <w:left w:val="none" w:sz="0" w:space="0" w:color="auto"/>
            <w:bottom w:val="none" w:sz="0" w:space="0" w:color="auto"/>
            <w:right w:val="none" w:sz="0" w:space="0" w:color="auto"/>
          </w:divBdr>
        </w:div>
        <w:div w:id="1900287383">
          <w:marLeft w:val="0"/>
          <w:marRight w:val="0"/>
          <w:marTop w:val="0"/>
          <w:marBottom w:val="0"/>
          <w:divBdr>
            <w:top w:val="none" w:sz="0" w:space="0" w:color="auto"/>
            <w:left w:val="none" w:sz="0" w:space="0" w:color="auto"/>
            <w:bottom w:val="none" w:sz="0" w:space="0" w:color="auto"/>
            <w:right w:val="none" w:sz="0" w:space="0" w:color="auto"/>
          </w:divBdr>
        </w:div>
        <w:div w:id="1900287428">
          <w:marLeft w:val="0"/>
          <w:marRight w:val="0"/>
          <w:marTop w:val="0"/>
          <w:marBottom w:val="0"/>
          <w:divBdr>
            <w:top w:val="none" w:sz="0" w:space="0" w:color="auto"/>
            <w:left w:val="none" w:sz="0" w:space="0" w:color="auto"/>
            <w:bottom w:val="none" w:sz="0" w:space="0" w:color="auto"/>
            <w:right w:val="none" w:sz="0" w:space="0" w:color="auto"/>
          </w:divBdr>
        </w:div>
        <w:div w:id="1900287708">
          <w:marLeft w:val="0"/>
          <w:marRight w:val="0"/>
          <w:marTop w:val="0"/>
          <w:marBottom w:val="0"/>
          <w:divBdr>
            <w:top w:val="none" w:sz="0" w:space="0" w:color="auto"/>
            <w:left w:val="none" w:sz="0" w:space="0" w:color="auto"/>
            <w:bottom w:val="none" w:sz="0" w:space="0" w:color="auto"/>
            <w:right w:val="none" w:sz="0" w:space="0" w:color="auto"/>
          </w:divBdr>
        </w:div>
        <w:div w:id="1900287754">
          <w:marLeft w:val="0"/>
          <w:marRight w:val="0"/>
          <w:marTop w:val="0"/>
          <w:marBottom w:val="0"/>
          <w:divBdr>
            <w:top w:val="none" w:sz="0" w:space="0" w:color="auto"/>
            <w:left w:val="none" w:sz="0" w:space="0" w:color="auto"/>
            <w:bottom w:val="none" w:sz="0" w:space="0" w:color="auto"/>
            <w:right w:val="none" w:sz="0" w:space="0" w:color="auto"/>
          </w:divBdr>
        </w:div>
        <w:div w:id="1900287874">
          <w:marLeft w:val="0"/>
          <w:marRight w:val="0"/>
          <w:marTop w:val="0"/>
          <w:marBottom w:val="0"/>
          <w:divBdr>
            <w:top w:val="none" w:sz="0" w:space="0" w:color="auto"/>
            <w:left w:val="none" w:sz="0" w:space="0" w:color="auto"/>
            <w:bottom w:val="none" w:sz="0" w:space="0" w:color="auto"/>
            <w:right w:val="none" w:sz="0" w:space="0" w:color="auto"/>
          </w:divBdr>
        </w:div>
        <w:div w:id="1900287890">
          <w:marLeft w:val="0"/>
          <w:marRight w:val="0"/>
          <w:marTop w:val="0"/>
          <w:marBottom w:val="0"/>
          <w:divBdr>
            <w:top w:val="none" w:sz="0" w:space="0" w:color="auto"/>
            <w:left w:val="none" w:sz="0" w:space="0" w:color="auto"/>
            <w:bottom w:val="none" w:sz="0" w:space="0" w:color="auto"/>
            <w:right w:val="none" w:sz="0" w:space="0" w:color="auto"/>
          </w:divBdr>
        </w:div>
        <w:div w:id="1900288028">
          <w:marLeft w:val="0"/>
          <w:marRight w:val="0"/>
          <w:marTop w:val="0"/>
          <w:marBottom w:val="0"/>
          <w:divBdr>
            <w:top w:val="none" w:sz="0" w:space="0" w:color="auto"/>
            <w:left w:val="none" w:sz="0" w:space="0" w:color="auto"/>
            <w:bottom w:val="none" w:sz="0" w:space="0" w:color="auto"/>
            <w:right w:val="none" w:sz="0" w:space="0" w:color="auto"/>
          </w:divBdr>
        </w:div>
        <w:div w:id="1900288104">
          <w:marLeft w:val="0"/>
          <w:marRight w:val="0"/>
          <w:marTop w:val="0"/>
          <w:marBottom w:val="0"/>
          <w:divBdr>
            <w:top w:val="none" w:sz="0" w:space="0" w:color="auto"/>
            <w:left w:val="none" w:sz="0" w:space="0" w:color="auto"/>
            <w:bottom w:val="none" w:sz="0" w:space="0" w:color="auto"/>
            <w:right w:val="none" w:sz="0" w:space="0" w:color="auto"/>
          </w:divBdr>
        </w:div>
        <w:div w:id="1900288139">
          <w:marLeft w:val="0"/>
          <w:marRight w:val="0"/>
          <w:marTop w:val="0"/>
          <w:marBottom w:val="0"/>
          <w:divBdr>
            <w:top w:val="none" w:sz="0" w:space="0" w:color="auto"/>
            <w:left w:val="none" w:sz="0" w:space="0" w:color="auto"/>
            <w:bottom w:val="none" w:sz="0" w:space="0" w:color="auto"/>
            <w:right w:val="none" w:sz="0" w:space="0" w:color="auto"/>
          </w:divBdr>
        </w:div>
        <w:div w:id="1900288193">
          <w:marLeft w:val="0"/>
          <w:marRight w:val="0"/>
          <w:marTop w:val="0"/>
          <w:marBottom w:val="0"/>
          <w:divBdr>
            <w:top w:val="none" w:sz="0" w:space="0" w:color="auto"/>
            <w:left w:val="none" w:sz="0" w:space="0" w:color="auto"/>
            <w:bottom w:val="none" w:sz="0" w:space="0" w:color="auto"/>
            <w:right w:val="none" w:sz="0" w:space="0" w:color="auto"/>
          </w:divBdr>
        </w:div>
      </w:divsChild>
    </w:div>
    <w:div w:id="1900287590">
      <w:marLeft w:val="0"/>
      <w:marRight w:val="0"/>
      <w:marTop w:val="0"/>
      <w:marBottom w:val="0"/>
      <w:divBdr>
        <w:top w:val="none" w:sz="0" w:space="0" w:color="auto"/>
        <w:left w:val="none" w:sz="0" w:space="0" w:color="auto"/>
        <w:bottom w:val="none" w:sz="0" w:space="0" w:color="auto"/>
        <w:right w:val="none" w:sz="0" w:space="0" w:color="auto"/>
      </w:divBdr>
      <w:divsChild>
        <w:div w:id="1900286871">
          <w:marLeft w:val="0"/>
          <w:marRight w:val="0"/>
          <w:marTop w:val="0"/>
          <w:marBottom w:val="0"/>
          <w:divBdr>
            <w:top w:val="none" w:sz="0" w:space="0" w:color="auto"/>
            <w:left w:val="none" w:sz="0" w:space="0" w:color="auto"/>
            <w:bottom w:val="none" w:sz="0" w:space="0" w:color="auto"/>
            <w:right w:val="none" w:sz="0" w:space="0" w:color="auto"/>
          </w:divBdr>
        </w:div>
        <w:div w:id="1900286982">
          <w:marLeft w:val="0"/>
          <w:marRight w:val="0"/>
          <w:marTop w:val="0"/>
          <w:marBottom w:val="0"/>
          <w:divBdr>
            <w:top w:val="none" w:sz="0" w:space="0" w:color="auto"/>
            <w:left w:val="none" w:sz="0" w:space="0" w:color="auto"/>
            <w:bottom w:val="none" w:sz="0" w:space="0" w:color="auto"/>
            <w:right w:val="none" w:sz="0" w:space="0" w:color="auto"/>
          </w:divBdr>
        </w:div>
        <w:div w:id="1900287052">
          <w:marLeft w:val="0"/>
          <w:marRight w:val="0"/>
          <w:marTop w:val="0"/>
          <w:marBottom w:val="0"/>
          <w:divBdr>
            <w:top w:val="none" w:sz="0" w:space="0" w:color="auto"/>
            <w:left w:val="none" w:sz="0" w:space="0" w:color="auto"/>
            <w:bottom w:val="none" w:sz="0" w:space="0" w:color="auto"/>
            <w:right w:val="none" w:sz="0" w:space="0" w:color="auto"/>
          </w:divBdr>
        </w:div>
        <w:div w:id="1900287136">
          <w:marLeft w:val="0"/>
          <w:marRight w:val="0"/>
          <w:marTop w:val="0"/>
          <w:marBottom w:val="0"/>
          <w:divBdr>
            <w:top w:val="none" w:sz="0" w:space="0" w:color="auto"/>
            <w:left w:val="none" w:sz="0" w:space="0" w:color="auto"/>
            <w:bottom w:val="none" w:sz="0" w:space="0" w:color="auto"/>
            <w:right w:val="none" w:sz="0" w:space="0" w:color="auto"/>
          </w:divBdr>
        </w:div>
        <w:div w:id="1900287276">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1900287524">
          <w:marLeft w:val="0"/>
          <w:marRight w:val="0"/>
          <w:marTop w:val="0"/>
          <w:marBottom w:val="0"/>
          <w:divBdr>
            <w:top w:val="none" w:sz="0" w:space="0" w:color="auto"/>
            <w:left w:val="none" w:sz="0" w:space="0" w:color="auto"/>
            <w:bottom w:val="none" w:sz="0" w:space="0" w:color="auto"/>
            <w:right w:val="none" w:sz="0" w:space="0" w:color="auto"/>
          </w:divBdr>
        </w:div>
        <w:div w:id="1900287747">
          <w:marLeft w:val="0"/>
          <w:marRight w:val="0"/>
          <w:marTop w:val="0"/>
          <w:marBottom w:val="0"/>
          <w:divBdr>
            <w:top w:val="none" w:sz="0" w:space="0" w:color="auto"/>
            <w:left w:val="none" w:sz="0" w:space="0" w:color="auto"/>
            <w:bottom w:val="none" w:sz="0" w:space="0" w:color="auto"/>
            <w:right w:val="none" w:sz="0" w:space="0" w:color="auto"/>
          </w:divBdr>
        </w:div>
        <w:div w:id="1900287793">
          <w:marLeft w:val="0"/>
          <w:marRight w:val="0"/>
          <w:marTop w:val="0"/>
          <w:marBottom w:val="0"/>
          <w:divBdr>
            <w:top w:val="none" w:sz="0" w:space="0" w:color="auto"/>
            <w:left w:val="none" w:sz="0" w:space="0" w:color="auto"/>
            <w:bottom w:val="none" w:sz="0" w:space="0" w:color="auto"/>
            <w:right w:val="none" w:sz="0" w:space="0" w:color="auto"/>
          </w:divBdr>
        </w:div>
        <w:div w:id="1900288004">
          <w:marLeft w:val="0"/>
          <w:marRight w:val="0"/>
          <w:marTop w:val="0"/>
          <w:marBottom w:val="0"/>
          <w:divBdr>
            <w:top w:val="none" w:sz="0" w:space="0" w:color="auto"/>
            <w:left w:val="none" w:sz="0" w:space="0" w:color="auto"/>
            <w:bottom w:val="none" w:sz="0" w:space="0" w:color="auto"/>
            <w:right w:val="none" w:sz="0" w:space="0" w:color="auto"/>
          </w:divBdr>
        </w:div>
        <w:div w:id="1900288301">
          <w:marLeft w:val="0"/>
          <w:marRight w:val="0"/>
          <w:marTop w:val="0"/>
          <w:marBottom w:val="0"/>
          <w:divBdr>
            <w:top w:val="none" w:sz="0" w:space="0" w:color="auto"/>
            <w:left w:val="none" w:sz="0" w:space="0" w:color="auto"/>
            <w:bottom w:val="none" w:sz="0" w:space="0" w:color="auto"/>
            <w:right w:val="none" w:sz="0" w:space="0" w:color="auto"/>
          </w:divBdr>
        </w:div>
      </w:divsChild>
    </w:div>
    <w:div w:id="1900287615">
      <w:marLeft w:val="0"/>
      <w:marRight w:val="0"/>
      <w:marTop w:val="0"/>
      <w:marBottom w:val="0"/>
      <w:divBdr>
        <w:top w:val="none" w:sz="0" w:space="0" w:color="auto"/>
        <w:left w:val="none" w:sz="0" w:space="0" w:color="auto"/>
        <w:bottom w:val="none" w:sz="0" w:space="0" w:color="auto"/>
        <w:right w:val="none" w:sz="0" w:space="0" w:color="auto"/>
      </w:divBdr>
      <w:divsChild>
        <w:div w:id="1900286983">
          <w:marLeft w:val="0"/>
          <w:marRight w:val="0"/>
          <w:marTop w:val="0"/>
          <w:marBottom w:val="0"/>
          <w:divBdr>
            <w:top w:val="none" w:sz="0" w:space="0" w:color="auto"/>
            <w:left w:val="none" w:sz="0" w:space="0" w:color="auto"/>
            <w:bottom w:val="none" w:sz="0" w:space="0" w:color="auto"/>
            <w:right w:val="none" w:sz="0" w:space="0" w:color="auto"/>
          </w:divBdr>
        </w:div>
        <w:div w:id="1900286989">
          <w:marLeft w:val="0"/>
          <w:marRight w:val="0"/>
          <w:marTop w:val="0"/>
          <w:marBottom w:val="0"/>
          <w:divBdr>
            <w:top w:val="none" w:sz="0" w:space="0" w:color="auto"/>
            <w:left w:val="none" w:sz="0" w:space="0" w:color="auto"/>
            <w:bottom w:val="none" w:sz="0" w:space="0" w:color="auto"/>
            <w:right w:val="none" w:sz="0" w:space="0" w:color="auto"/>
          </w:divBdr>
        </w:div>
        <w:div w:id="1900287002">
          <w:marLeft w:val="0"/>
          <w:marRight w:val="0"/>
          <w:marTop w:val="0"/>
          <w:marBottom w:val="0"/>
          <w:divBdr>
            <w:top w:val="none" w:sz="0" w:space="0" w:color="auto"/>
            <w:left w:val="none" w:sz="0" w:space="0" w:color="auto"/>
            <w:bottom w:val="none" w:sz="0" w:space="0" w:color="auto"/>
            <w:right w:val="none" w:sz="0" w:space="0" w:color="auto"/>
          </w:divBdr>
        </w:div>
        <w:div w:id="1900287241">
          <w:marLeft w:val="0"/>
          <w:marRight w:val="0"/>
          <w:marTop w:val="0"/>
          <w:marBottom w:val="0"/>
          <w:divBdr>
            <w:top w:val="none" w:sz="0" w:space="0" w:color="auto"/>
            <w:left w:val="none" w:sz="0" w:space="0" w:color="auto"/>
            <w:bottom w:val="none" w:sz="0" w:space="0" w:color="auto"/>
            <w:right w:val="none" w:sz="0" w:space="0" w:color="auto"/>
          </w:divBdr>
        </w:div>
        <w:div w:id="1900287303">
          <w:marLeft w:val="0"/>
          <w:marRight w:val="0"/>
          <w:marTop w:val="0"/>
          <w:marBottom w:val="0"/>
          <w:divBdr>
            <w:top w:val="none" w:sz="0" w:space="0" w:color="auto"/>
            <w:left w:val="none" w:sz="0" w:space="0" w:color="auto"/>
            <w:bottom w:val="none" w:sz="0" w:space="0" w:color="auto"/>
            <w:right w:val="none" w:sz="0" w:space="0" w:color="auto"/>
          </w:divBdr>
        </w:div>
        <w:div w:id="1900287318">
          <w:marLeft w:val="0"/>
          <w:marRight w:val="0"/>
          <w:marTop w:val="0"/>
          <w:marBottom w:val="0"/>
          <w:divBdr>
            <w:top w:val="none" w:sz="0" w:space="0" w:color="auto"/>
            <w:left w:val="none" w:sz="0" w:space="0" w:color="auto"/>
            <w:bottom w:val="none" w:sz="0" w:space="0" w:color="auto"/>
            <w:right w:val="none" w:sz="0" w:space="0" w:color="auto"/>
          </w:divBdr>
        </w:div>
        <w:div w:id="1900287441">
          <w:marLeft w:val="0"/>
          <w:marRight w:val="0"/>
          <w:marTop w:val="0"/>
          <w:marBottom w:val="0"/>
          <w:divBdr>
            <w:top w:val="none" w:sz="0" w:space="0" w:color="auto"/>
            <w:left w:val="none" w:sz="0" w:space="0" w:color="auto"/>
            <w:bottom w:val="none" w:sz="0" w:space="0" w:color="auto"/>
            <w:right w:val="none" w:sz="0" w:space="0" w:color="auto"/>
          </w:divBdr>
        </w:div>
        <w:div w:id="1900287688">
          <w:marLeft w:val="0"/>
          <w:marRight w:val="0"/>
          <w:marTop w:val="0"/>
          <w:marBottom w:val="0"/>
          <w:divBdr>
            <w:top w:val="none" w:sz="0" w:space="0" w:color="auto"/>
            <w:left w:val="none" w:sz="0" w:space="0" w:color="auto"/>
            <w:bottom w:val="none" w:sz="0" w:space="0" w:color="auto"/>
            <w:right w:val="none" w:sz="0" w:space="0" w:color="auto"/>
          </w:divBdr>
        </w:div>
        <w:div w:id="1900287895">
          <w:marLeft w:val="0"/>
          <w:marRight w:val="0"/>
          <w:marTop w:val="0"/>
          <w:marBottom w:val="0"/>
          <w:divBdr>
            <w:top w:val="none" w:sz="0" w:space="0" w:color="auto"/>
            <w:left w:val="none" w:sz="0" w:space="0" w:color="auto"/>
            <w:bottom w:val="none" w:sz="0" w:space="0" w:color="auto"/>
            <w:right w:val="none" w:sz="0" w:space="0" w:color="auto"/>
          </w:divBdr>
        </w:div>
        <w:div w:id="1900288031">
          <w:marLeft w:val="0"/>
          <w:marRight w:val="0"/>
          <w:marTop w:val="0"/>
          <w:marBottom w:val="0"/>
          <w:divBdr>
            <w:top w:val="none" w:sz="0" w:space="0" w:color="auto"/>
            <w:left w:val="none" w:sz="0" w:space="0" w:color="auto"/>
            <w:bottom w:val="none" w:sz="0" w:space="0" w:color="auto"/>
            <w:right w:val="none" w:sz="0" w:space="0" w:color="auto"/>
          </w:divBdr>
        </w:div>
        <w:div w:id="1900288292">
          <w:marLeft w:val="0"/>
          <w:marRight w:val="0"/>
          <w:marTop w:val="0"/>
          <w:marBottom w:val="0"/>
          <w:divBdr>
            <w:top w:val="none" w:sz="0" w:space="0" w:color="auto"/>
            <w:left w:val="none" w:sz="0" w:space="0" w:color="auto"/>
            <w:bottom w:val="none" w:sz="0" w:space="0" w:color="auto"/>
            <w:right w:val="none" w:sz="0" w:space="0" w:color="auto"/>
          </w:divBdr>
        </w:div>
        <w:div w:id="1900288304">
          <w:marLeft w:val="0"/>
          <w:marRight w:val="0"/>
          <w:marTop w:val="0"/>
          <w:marBottom w:val="0"/>
          <w:divBdr>
            <w:top w:val="none" w:sz="0" w:space="0" w:color="auto"/>
            <w:left w:val="none" w:sz="0" w:space="0" w:color="auto"/>
            <w:bottom w:val="none" w:sz="0" w:space="0" w:color="auto"/>
            <w:right w:val="none" w:sz="0" w:space="0" w:color="auto"/>
          </w:divBdr>
        </w:div>
        <w:div w:id="1900288319">
          <w:marLeft w:val="0"/>
          <w:marRight w:val="0"/>
          <w:marTop w:val="0"/>
          <w:marBottom w:val="0"/>
          <w:divBdr>
            <w:top w:val="none" w:sz="0" w:space="0" w:color="auto"/>
            <w:left w:val="none" w:sz="0" w:space="0" w:color="auto"/>
            <w:bottom w:val="none" w:sz="0" w:space="0" w:color="auto"/>
            <w:right w:val="none" w:sz="0" w:space="0" w:color="auto"/>
          </w:divBdr>
        </w:div>
        <w:div w:id="1900288413">
          <w:marLeft w:val="0"/>
          <w:marRight w:val="0"/>
          <w:marTop w:val="0"/>
          <w:marBottom w:val="0"/>
          <w:divBdr>
            <w:top w:val="none" w:sz="0" w:space="0" w:color="auto"/>
            <w:left w:val="none" w:sz="0" w:space="0" w:color="auto"/>
            <w:bottom w:val="none" w:sz="0" w:space="0" w:color="auto"/>
            <w:right w:val="none" w:sz="0" w:space="0" w:color="auto"/>
          </w:divBdr>
        </w:div>
        <w:div w:id="1900288445">
          <w:marLeft w:val="0"/>
          <w:marRight w:val="0"/>
          <w:marTop w:val="0"/>
          <w:marBottom w:val="0"/>
          <w:divBdr>
            <w:top w:val="none" w:sz="0" w:space="0" w:color="auto"/>
            <w:left w:val="none" w:sz="0" w:space="0" w:color="auto"/>
            <w:bottom w:val="none" w:sz="0" w:space="0" w:color="auto"/>
            <w:right w:val="none" w:sz="0" w:space="0" w:color="auto"/>
          </w:divBdr>
        </w:div>
      </w:divsChild>
    </w:div>
    <w:div w:id="1900287632">
      <w:marLeft w:val="0"/>
      <w:marRight w:val="0"/>
      <w:marTop w:val="0"/>
      <w:marBottom w:val="0"/>
      <w:divBdr>
        <w:top w:val="none" w:sz="0" w:space="0" w:color="auto"/>
        <w:left w:val="none" w:sz="0" w:space="0" w:color="auto"/>
        <w:bottom w:val="none" w:sz="0" w:space="0" w:color="auto"/>
        <w:right w:val="none" w:sz="0" w:space="0" w:color="auto"/>
      </w:divBdr>
      <w:divsChild>
        <w:div w:id="1900287078">
          <w:marLeft w:val="0"/>
          <w:marRight w:val="0"/>
          <w:marTop w:val="0"/>
          <w:marBottom w:val="0"/>
          <w:divBdr>
            <w:top w:val="none" w:sz="0" w:space="0" w:color="auto"/>
            <w:left w:val="none" w:sz="0" w:space="0" w:color="auto"/>
            <w:bottom w:val="none" w:sz="0" w:space="0" w:color="auto"/>
            <w:right w:val="none" w:sz="0" w:space="0" w:color="auto"/>
          </w:divBdr>
        </w:div>
        <w:div w:id="1900287236">
          <w:marLeft w:val="0"/>
          <w:marRight w:val="0"/>
          <w:marTop w:val="0"/>
          <w:marBottom w:val="0"/>
          <w:divBdr>
            <w:top w:val="none" w:sz="0" w:space="0" w:color="auto"/>
            <w:left w:val="none" w:sz="0" w:space="0" w:color="auto"/>
            <w:bottom w:val="none" w:sz="0" w:space="0" w:color="auto"/>
            <w:right w:val="none" w:sz="0" w:space="0" w:color="auto"/>
          </w:divBdr>
        </w:div>
        <w:div w:id="1900287268">
          <w:marLeft w:val="0"/>
          <w:marRight w:val="0"/>
          <w:marTop w:val="0"/>
          <w:marBottom w:val="0"/>
          <w:divBdr>
            <w:top w:val="none" w:sz="0" w:space="0" w:color="auto"/>
            <w:left w:val="none" w:sz="0" w:space="0" w:color="auto"/>
            <w:bottom w:val="none" w:sz="0" w:space="0" w:color="auto"/>
            <w:right w:val="none" w:sz="0" w:space="0" w:color="auto"/>
          </w:divBdr>
        </w:div>
        <w:div w:id="1900287531">
          <w:marLeft w:val="0"/>
          <w:marRight w:val="0"/>
          <w:marTop w:val="0"/>
          <w:marBottom w:val="0"/>
          <w:divBdr>
            <w:top w:val="none" w:sz="0" w:space="0" w:color="auto"/>
            <w:left w:val="none" w:sz="0" w:space="0" w:color="auto"/>
            <w:bottom w:val="none" w:sz="0" w:space="0" w:color="auto"/>
            <w:right w:val="none" w:sz="0" w:space="0" w:color="auto"/>
          </w:divBdr>
        </w:div>
        <w:div w:id="1900287560">
          <w:marLeft w:val="0"/>
          <w:marRight w:val="0"/>
          <w:marTop w:val="0"/>
          <w:marBottom w:val="0"/>
          <w:divBdr>
            <w:top w:val="none" w:sz="0" w:space="0" w:color="auto"/>
            <w:left w:val="none" w:sz="0" w:space="0" w:color="auto"/>
            <w:bottom w:val="none" w:sz="0" w:space="0" w:color="auto"/>
            <w:right w:val="none" w:sz="0" w:space="0" w:color="auto"/>
          </w:divBdr>
        </w:div>
        <w:div w:id="1900287866">
          <w:marLeft w:val="0"/>
          <w:marRight w:val="0"/>
          <w:marTop w:val="0"/>
          <w:marBottom w:val="0"/>
          <w:divBdr>
            <w:top w:val="none" w:sz="0" w:space="0" w:color="auto"/>
            <w:left w:val="none" w:sz="0" w:space="0" w:color="auto"/>
            <w:bottom w:val="none" w:sz="0" w:space="0" w:color="auto"/>
            <w:right w:val="none" w:sz="0" w:space="0" w:color="auto"/>
          </w:divBdr>
        </w:div>
        <w:div w:id="1900288250">
          <w:marLeft w:val="0"/>
          <w:marRight w:val="0"/>
          <w:marTop w:val="0"/>
          <w:marBottom w:val="0"/>
          <w:divBdr>
            <w:top w:val="none" w:sz="0" w:space="0" w:color="auto"/>
            <w:left w:val="none" w:sz="0" w:space="0" w:color="auto"/>
            <w:bottom w:val="none" w:sz="0" w:space="0" w:color="auto"/>
            <w:right w:val="none" w:sz="0" w:space="0" w:color="auto"/>
          </w:divBdr>
        </w:div>
        <w:div w:id="1900288253">
          <w:marLeft w:val="0"/>
          <w:marRight w:val="0"/>
          <w:marTop w:val="0"/>
          <w:marBottom w:val="0"/>
          <w:divBdr>
            <w:top w:val="none" w:sz="0" w:space="0" w:color="auto"/>
            <w:left w:val="none" w:sz="0" w:space="0" w:color="auto"/>
            <w:bottom w:val="none" w:sz="0" w:space="0" w:color="auto"/>
            <w:right w:val="none" w:sz="0" w:space="0" w:color="auto"/>
          </w:divBdr>
        </w:div>
        <w:div w:id="1900288446">
          <w:marLeft w:val="0"/>
          <w:marRight w:val="0"/>
          <w:marTop w:val="0"/>
          <w:marBottom w:val="0"/>
          <w:divBdr>
            <w:top w:val="none" w:sz="0" w:space="0" w:color="auto"/>
            <w:left w:val="none" w:sz="0" w:space="0" w:color="auto"/>
            <w:bottom w:val="none" w:sz="0" w:space="0" w:color="auto"/>
            <w:right w:val="none" w:sz="0" w:space="0" w:color="auto"/>
          </w:divBdr>
        </w:div>
        <w:div w:id="1900288447">
          <w:marLeft w:val="0"/>
          <w:marRight w:val="0"/>
          <w:marTop w:val="0"/>
          <w:marBottom w:val="0"/>
          <w:divBdr>
            <w:top w:val="none" w:sz="0" w:space="0" w:color="auto"/>
            <w:left w:val="none" w:sz="0" w:space="0" w:color="auto"/>
            <w:bottom w:val="none" w:sz="0" w:space="0" w:color="auto"/>
            <w:right w:val="none" w:sz="0" w:space="0" w:color="auto"/>
          </w:divBdr>
        </w:div>
      </w:divsChild>
    </w:div>
    <w:div w:id="1900287654">
      <w:marLeft w:val="0"/>
      <w:marRight w:val="0"/>
      <w:marTop w:val="0"/>
      <w:marBottom w:val="0"/>
      <w:divBdr>
        <w:top w:val="none" w:sz="0" w:space="0" w:color="auto"/>
        <w:left w:val="none" w:sz="0" w:space="0" w:color="auto"/>
        <w:bottom w:val="none" w:sz="0" w:space="0" w:color="auto"/>
        <w:right w:val="none" w:sz="0" w:space="0" w:color="auto"/>
      </w:divBdr>
      <w:divsChild>
        <w:div w:id="1900286920">
          <w:marLeft w:val="0"/>
          <w:marRight w:val="0"/>
          <w:marTop w:val="0"/>
          <w:marBottom w:val="0"/>
          <w:divBdr>
            <w:top w:val="none" w:sz="0" w:space="0" w:color="auto"/>
            <w:left w:val="none" w:sz="0" w:space="0" w:color="auto"/>
            <w:bottom w:val="none" w:sz="0" w:space="0" w:color="auto"/>
            <w:right w:val="none" w:sz="0" w:space="0" w:color="auto"/>
          </w:divBdr>
        </w:div>
        <w:div w:id="1900288045">
          <w:marLeft w:val="0"/>
          <w:marRight w:val="0"/>
          <w:marTop w:val="0"/>
          <w:marBottom w:val="0"/>
          <w:divBdr>
            <w:top w:val="none" w:sz="0" w:space="0" w:color="auto"/>
            <w:left w:val="none" w:sz="0" w:space="0" w:color="auto"/>
            <w:bottom w:val="none" w:sz="0" w:space="0" w:color="auto"/>
            <w:right w:val="none" w:sz="0" w:space="0" w:color="auto"/>
          </w:divBdr>
        </w:div>
      </w:divsChild>
    </w:div>
    <w:div w:id="1900287699">
      <w:marLeft w:val="0"/>
      <w:marRight w:val="0"/>
      <w:marTop w:val="0"/>
      <w:marBottom w:val="0"/>
      <w:divBdr>
        <w:top w:val="none" w:sz="0" w:space="0" w:color="auto"/>
        <w:left w:val="none" w:sz="0" w:space="0" w:color="auto"/>
        <w:bottom w:val="none" w:sz="0" w:space="0" w:color="auto"/>
        <w:right w:val="none" w:sz="0" w:space="0" w:color="auto"/>
      </w:divBdr>
      <w:divsChild>
        <w:div w:id="1900287564">
          <w:marLeft w:val="0"/>
          <w:marRight w:val="0"/>
          <w:marTop w:val="0"/>
          <w:marBottom w:val="0"/>
          <w:divBdr>
            <w:top w:val="none" w:sz="0" w:space="0" w:color="auto"/>
            <w:left w:val="none" w:sz="0" w:space="0" w:color="auto"/>
            <w:bottom w:val="none" w:sz="0" w:space="0" w:color="auto"/>
            <w:right w:val="none" w:sz="0" w:space="0" w:color="auto"/>
          </w:divBdr>
        </w:div>
        <w:div w:id="1900288393">
          <w:marLeft w:val="0"/>
          <w:marRight w:val="0"/>
          <w:marTop w:val="0"/>
          <w:marBottom w:val="0"/>
          <w:divBdr>
            <w:top w:val="none" w:sz="0" w:space="0" w:color="auto"/>
            <w:left w:val="none" w:sz="0" w:space="0" w:color="auto"/>
            <w:bottom w:val="none" w:sz="0" w:space="0" w:color="auto"/>
            <w:right w:val="none" w:sz="0" w:space="0" w:color="auto"/>
          </w:divBdr>
        </w:div>
      </w:divsChild>
    </w:div>
    <w:div w:id="1900287719">
      <w:marLeft w:val="0"/>
      <w:marRight w:val="0"/>
      <w:marTop w:val="0"/>
      <w:marBottom w:val="0"/>
      <w:divBdr>
        <w:top w:val="none" w:sz="0" w:space="0" w:color="auto"/>
        <w:left w:val="none" w:sz="0" w:space="0" w:color="auto"/>
        <w:bottom w:val="none" w:sz="0" w:space="0" w:color="auto"/>
        <w:right w:val="none" w:sz="0" w:space="0" w:color="auto"/>
      </w:divBdr>
      <w:divsChild>
        <w:div w:id="1900287184">
          <w:marLeft w:val="0"/>
          <w:marRight w:val="0"/>
          <w:marTop w:val="0"/>
          <w:marBottom w:val="0"/>
          <w:divBdr>
            <w:top w:val="none" w:sz="0" w:space="0" w:color="auto"/>
            <w:left w:val="none" w:sz="0" w:space="0" w:color="auto"/>
            <w:bottom w:val="none" w:sz="0" w:space="0" w:color="auto"/>
            <w:right w:val="none" w:sz="0" w:space="0" w:color="auto"/>
          </w:divBdr>
        </w:div>
        <w:div w:id="1900287283">
          <w:marLeft w:val="0"/>
          <w:marRight w:val="0"/>
          <w:marTop w:val="0"/>
          <w:marBottom w:val="0"/>
          <w:divBdr>
            <w:top w:val="none" w:sz="0" w:space="0" w:color="auto"/>
            <w:left w:val="none" w:sz="0" w:space="0" w:color="auto"/>
            <w:bottom w:val="none" w:sz="0" w:space="0" w:color="auto"/>
            <w:right w:val="none" w:sz="0" w:space="0" w:color="auto"/>
          </w:divBdr>
        </w:div>
        <w:div w:id="1900287389">
          <w:marLeft w:val="0"/>
          <w:marRight w:val="0"/>
          <w:marTop w:val="0"/>
          <w:marBottom w:val="0"/>
          <w:divBdr>
            <w:top w:val="none" w:sz="0" w:space="0" w:color="auto"/>
            <w:left w:val="none" w:sz="0" w:space="0" w:color="auto"/>
            <w:bottom w:val="none" w:sz="0" w:space="0" w:color="auto"/>
            <w:right w:val="none" w:sz="0" w:space="0" w:color="auto"/>
          </w:divBdr>
        </w:div>
        <w:div w:id="1900287582">
          <w:marLeft w:val="0"/>
          <w:marRight w:val="0"/>
          <w:marTop w:val="0"/>
          <w:marBottom w:val="0"/>
          <w:divBdr>
            <w:top w:val="none" w:sz="0" w:space="0" w:color="auto"/>
            <w:left w:val="none" w:sz="0" w:space="0" w:color="auto"/>
            <w:bottom w:val="none" w:sz="0" w:space="0" w:color="auto"/>
            <w:right w:val="none" w:sz="0" w:space="0" w:color="auto"/>
          </w:divBdr>
        </w:div>
        <w:div w:id="1900287685">
          <w:marLeft w:val="0"/>
          <w:marRight w:val="0"/>
          <w:marTop w:val="0"/>
          <w:marBottom w:val="0"/>
          <w:divBdr>
            <w:top w:val="none" w:sz="0" w:space="0" w:color="auto"/>
            <w:left w:val="none" w:sz="0" w:space="0" w:color="auto"/>
            <w:bottom w:val="none" w:sz="0" w:space="0" w:color="auto"/>
            <w:right w:val="none" w:sz="0" w:space="0" w:color="auto"/>
          </w:divBdr>
        </w:div>
      </w:divsChild>
    </w:div>
    <w:div w:id="1900287755">
      <w:marLeft w:val="0"/>
      <w:marRight w:val="0"/>
      <w:marTop w:val="0"/>
      <w:marBottom w:val="0"/>
      <w:divBdr>
        <w:top w:val="none" w:sz="0" w:space="0" w:color="auto"/>
        <w:left w:val="none" w:sz="0" w:space="0" w:color="auto"/>
        <w:bottom w:val="none" w:sz="0" w:space="0" w:color="auto"/>
        <w:right w:val="none" w:sz="0" w:space="0" w:color="auto"/>
      </w:divBdr>
      <w:divsChild>
        <w:div w:id="1900286846">
          <w:marLeft w:val="0"/>
          <w:marRight w:val="0"/>
          <w:marTop w:val="0"/>
          <w:marBottom w:val="0"/>
          <w:divBdr>
            <w:top w:val="none" w:sz="0" w:space="0" w:color="auto"/>
            <w:left w:val="none" w:sz="0" w:space="0" w:color="auto"/>
            <w:bottom w:val="none" w:sz="0" w:space="0" w:color="auto"/>
            <w:right w:val="none" w:sz="0" w:space="0" w:color="auto"/>
          </w:divBdr>
        </w:div>
        <w:div w:id="1900286875">
          <w:marLeft w:val="0"/>
          <w:marRight w:val="0"/>
          <w:marTop w:val="0"/>
          <w:marBottom w:val="0"/>
          <w:divBdr>
            <w:top w:val="none" w:sz="0" w:space="0" w:color="auto"/>
            <w:left w:val="none" w:sz="0" w:space="0" w:color="auto"/>
            <w:bottom w:val="none" w:sz="0" w:space="0" w:color="auto"/>
            <w:right w:val="none" w:sz="0" w:space="0" w:color="auto"/>
          </w:divBdr>
        </w:div>
        <w:div w:id="1900287083">
          <w:marLeft w:val="0"/>
          <w:marRight w:val="0"/>
          <w:marTop w:val="0"/>
          <w:marBottom w:val="0"/>
          <w:divBdr>
            <w:top w:val="none" w:sz="0" w:space="0" w:color="auto"/>
            <w:left w:val="none" w:sz="0" w:space="0" w:color="auto"/>
            <w:bottom w:val="none" w:sz="0" w:space="0" w:color="auto"/>
            <w:right w:val="none" w:sz="0" w:space="0" w:color="auto"/>
          </w:divBdr>
        </w:div>
        <w:div w:id="1900287132">
          <w:marLeft w:val="0"/>
          <w:marRight w:val="0"/>
          <w:marTop w:val="0"/>
          <w:marBottom w:val="0"/>
          <w:divBdr>
            <w:top w:val="none" w:sz="0" w:space="0" w:color="auto"/>
            <w:left w:val="none" w:sz="0" w:space="0" w:color="auto"/>
            <w:bottom w:val="none" w:sz="0" w:space="0" w:color="auto"/>
            <w:right w:val="none" w:sz="0" w:space="0" w:color="auto"/>
          </w:divBdr>
        </w:div>
        <w:div w:id="1900287221">
          <w:marLeft w:val="0"/>
          <w:marRight w:val="0"/>
          <w:marTop w:val="0"/>
          <w:marBottom w:val="0"/>
          <w:divBdr>
            <w:top w:val="none" w:sz="0" w:space="0" w:color="auto"/>
            <w:left w:val="none" w:sz="0" w:space="0" w:color="auto"/>
            <w:bottom w:val="none" w:sz="0" w:space="0" w:color="auto"/>
            <w:right w:val="none" w:sz="0" w:space="0" w:color="auto"/>
          </w:divBdr>
        </w:div>
        <w:div w:id="1900287351">
          <w:marLeft w:val="0"/>
          <w:marRight w:val="0"/>
          <w:marTop w:val="0"/>
          <w:marBottom w:val="0"/>
          <w:divBdr>
            <w:top w:val="none" w:sz="0" w:space="0" w:color="auto"/>
            <w:left w:val="none" w:sz="0" w:space="0" w:color="auto"/>
            <w:bottom w:val="none" w:sz="0" w:space="0" w:color="auto"/>
            <w:right w:val="none" w:sz="0" w:space="0" w:color="auto"/>
          </w:divBdr>
        </w:div>
        <w:div w:id="1900287510">
          <w:marLeft w:val="0"/>
          <w:marRight w:val="0"/>
          <w:marTop w:val="0"/>
          <w:marBottom w:val="0"/>
          <w:divBdr>
            <w:top w:val="none" w:sz="0" w:space="0" w:color="auto"/>
            <w:left w:val="none" w:sz="0" w:space="0" w:color="auto"/>
            <w:bottom w:val="none" w:sz="0" w:space="0" w:color="auto"/>
            <w:right w:val="none" w:sz="0" w:space="0" w:color="auto"/>
          </w:divBdr>
        </w:div>
        <w:div w:id="1900287515">
          <w:marLeft w:val="0"/>
          <w:marRight w:val="0"/>
          <w:marTop w:val="0"/>
          <w:marBottom w:val="0"/>
          <w:divBdr>
            <w:top w:val="none" w:sz="0" w:space="0" w:color="auto"/>
            <w:left w:val="none" w:sz="0" w:space="0" w:color="auto"/>
            <w:bottom w:val="none" w:sz="0" w:space="0" w:color="auto"/>
            <w:right w:val="none" w:sz="0" w:space="0" w:color="auto"/>
          </w:divBdr>
        </w:div>
        <w:div w:id="1900287682">
          <w:marLeft w:val="0"/>
          <w:marRight w:val="0"/>
          <w:marTop w:val="0"/>
          <w:marBottom w:val="0"/>
          <w:divBdr>
            <w:top w:val="none" w:sz="0" w:space="0" w:color="auto"/>
            <w:left w:val="none" w:sz="0" w:space="0" w:color="auto"/>
            <w:bottom w:val="none" w:sz="0" w:space="0" w:color="auto"/>
            <w:right w:val="none" w:sz="0" w:space="0" w:color="auto"/>
          </w:divBdr>
        </w:div>
        <w:div w:id="1900287962">
          <w:marLeft w:val="0"/>
          <w:marRight w:val="0"/>
          <w:marTop w:val="0"/>
          <w:marBottom w:val="0"/>
          <w:divBdr>
            <w:top w:val="none" w:sz="0" w:space="0" w:color="auto"/>
            <w:left w:val="none" w:sz="0" w:space="0" w:color="auto"/>
            <w:bottom w:val="none" w:sz="0" w:space="0" w:color="auto"/>
            <w:right w:val="none" w:sz="0" w:space="0" w:color="auto"/>
          </w:divBdr>
        </w:div>
        <w:div w:id="1900288036">
          <w:marLeft w:val="0"/>
          <w:marRight w:val="0"/>
          <w:marTop w:val="0"/>
          <w:marBottom w:val="0"/>
          <w:divBdr>
            <w:top w:val="none" w:sz="0" w:space="0" w:color="auto"/>
            <w:left w:val="none" w:sz="0" w:space="0" w:color="auto"/>
            <w:bottom w:val="none" w:sz="0" w:space="0" w:color="auto"/>
            <w:right w:val="none" w:sz="0" w:space="0" w:color="auto"/>
          </w:divBdr>
        </w:div>
        <w:div w:id="1900288068">
          <w:marLeft w:val="0"/>
          <w:marRight w:val="0"/>
          <w:marTop w:val="0"/>
          <w:marBottom w:val="0"/>
          <w:divBdr>
            <w:top w:val="none" w:sz="0" w:space="0" w:color="auto"/>
            <w:left w:val="none" w:sz="0" w:space="0" w:color="auto"/>
            <w:bottom w:val="none" w:sz="0" w:space="0" w:color="auto"/>
            <w:right w:val="none" w:sz="0" w:space="0" w:color="auto"/>
          </w:divBdr>
        </w:div>
        <w:div w:id="1900288076">
          <w:marLeft w:val="0"/>
          <w:marRight w:val="0"/>
          <w:marTop w:val="0"/>
          <w:marBottom w:val="0"/>
          <w:divBdr>
            <w:top w:val="none" w:sz="0" w:space="0" w:color="auto"/>
            <w:left w:val="none" w:sz="0" w:space="0" w:color="auto"/>
            <w:bottom w:val="none" w:sz="0" w:space="0" w:color="auto"/>
            <w:right w:val="none" w:sz="0" w:space="0" w:color="auto"/>
          </w:divBdr>
        </w:div>
        <w:div w:id="1900288105">
          <w:marLeft w:val="0"/>
          <w:marRight w:val="0"/>
          <w:marTop w:val="0"/>
          <w:marBottom w:val="0"/>
          <w:divBdr>
            <w:top w:val="none" w:sz="0" w:space="0" w:color="auto"/>
            <w:left w:val="none" w:sz="0" w:space="0" w:color="auto"/>
            <w:bottom w:val="none" w:sz="0" w:space="0" w:color="auto"/>
            <w:right w:val="none" w:sz="0" w:space="0" w:color="auto"/>
          </w:divBdr>
        </w:div>
        <w:div w:id="1900288179">
          <w:marLeft w:val="0"/>
          <w:marRight w:val="0"/>
          <w:marTop w:val="0"/>
          <w:marBottom w:val="0"/>
          <w:divBdr>
            <w:top w:val="none" w:sz="0" w:space="0" w:color="auto"/>
            <w:left w:val="none" w:sz="0" w:space="0" w:color="auto"/>
            <w:bottom w:val="none" w:sz="0" w:space="0" w:color="auto"/>
            <w:right w:val="none" w:sz="0" w:space="0" w:color="auto"/>
          </w:divBdr>
        </w:div>
        <w:div w:id="1900288283">
          <w:marLeft w:val="0"/>
          <w:marRight w:val="0"/>
          <w:marTop w:val="0"/>
          <w:marBottom w:val="0"/>
          <w:divBdr>
            <w:top w:val="none" w:sz="0" w:space="0" w:color="auto"/>
            <w:left w:val="none" w:sz="0" w:space="0" w:color="auto"/>
            <w:bottom w:val="none" w:sz="0" w:space="0" w:color="auto"/>
            <w:right w:val="none" w:sz="0" w:space="0" w:color="auto"/>
          </w:divBdr>
        </w:div>
        <w:div w:id="1900288325">
          <w:marLeft w:val="0"/>
          <w:marRight w:val="0"/>
          <w:marTop w:val="0"/>
          <w:marBottom w:val="0"/>
          <w:divBdr>
            <w:top w:val="none" w:sz="0" w:space="0" w:color="auto"/>
            <w:left w:val="none" w:sz="0" w:space="0" w:color="auto"/>
            <w:bottom w:val="none" w:sz="0" w:space="0" w:color="auto"/>
            <w:right w:val="none" w:sz="0" w:space="0" w:color="auto"/>
          </w:divBdr>
        </w:div>
        <w:div w:id="1900288389">
          <w:marLeft w:val="0"/>
          <w:marRight w:val="0"/>
          <w:marTop w:val="0"/>
          <w:marBottom w:val="0"/>
          <w:divBdr>
            <w:top w:val="none" w:sz="0" w:space="0" w:color="auto"/>
            <w:left w:val="none" w:sz="0" w:space="0" w:color="auto"/>
            <w:bottom w:val="none" w:sz="0" w:space="0" w:color="auto"/>
            <w:right w:val="none" w:sz="0" w:space="0" w:color="auto"/>
          </w:divBdr>
        </w:div>
        <w:div w:id="1900288443">
          <w:marLeft w:val="0"/>
          <w:marRight w:val="0"/>
          <w:marTop w:val="0"/>
          <w:marBottom w:val="0"/>
          <w:divBdr>
            <w:top w:val="none" w:sz="0" w:space="0" w:color="auto"/>
            <w:left w:val="none" w:sz="0" w:space="0" w:color="auto"/>
            <w:bottom w:val="none" w:sz="0" w:space="0" w:color="auto"/>
            <w:right w:val="none" w:sz="0" w:space="0" w:color="auto"/>
          </w:divBdr>
        </w:div>
      </w:divsChild>
    </w:div>
    <w:div w:id="1900287767">
      <w:marLeft w:val="0"/>
      <w:marRight w:val="0"/>
      <w:marTop w:val="0"/>
      <w:marBottom w:val="0"/>
      <w:divBdr>
        <w:top w:val="none" w:sz="0" w:space="0" w:color="auto"/>
        <w:left w:val="none" w:sz="0" w:space="0" w:color="auto"/>
        <w:bottom w:val="none" w:sz="0" w:space="0" w:color="auto"/>
        <w:right w:val="none" w:sz="0" w:space="0" w:color="auto"/>
      </w:divBdr>
      <w:divsChild>
        <w:div w:id="1900286938">
          <w:marLeft w:val="0"/>
          <w:marRight w:val="0"/>
          <w:marTop w:val="0"/>
          <w:marBottom w:val="0"/>
          <w:divBdr>
            <w:top w:val="none" w:sz="0" w:space="0" w:color="auto"/>
            <w:left w:val="none" w:sz="0" w:space="0" w:color="auto"/>
            <w:bottom w:val="none" w:sz="0" w:space="0" w:color="auto"/>
            <w:right w:val="none" w:sz="0" w:space="0" w:color="auto"/>
          </w:divBdr>
        </w:div>
        <w:div w:id="1900286973">
          <w:marLeft w:val="0"/>
          <w:marRight w:val="0"/>
          <w:marTop w:val="0"/>
          <w:marBottom w:val="0"/>
          <w:divBdr>
            <w:top w:val="none" w:sz="0" w:space="0" w:color="auto"/>
            <w:left w:val="none" w:sz="0" w:space="0" w:color="auto"/>
            <w:bottom w:val="none" w:sz="0" w:space="0" w:color="auto"/>
            <w:right w:val="none" w:sz="0" w:space="0" w:color="auto"/>
          </w:divBdr>
        </w:div>
        <w:div w:id="1900287105">
          <w:marLeft w:val="0"/>
          <w:marRight w:val="0"/>
          <w:marTop w:val="0"/>
          <w:marBottom w:val="0"/>
          <w:divBdr>
            <w:top w:val="none" w:sz="0" w:space="0" w:color="auto"/>
            <w:left w:val="none" w:sz="0" w:space="0" w:color="auto"/>
            <w:bottom w:val="none" w:sz="0" w:space="0" w:color="auto"/>
            <w:right w:val="none" w:sz="0" w:space="0" w:color="auto"/>
          </w:divBdr>
        </w:div>
        <w:div w:id="1900287176">
          <w:marLeft w:val="0"/>
          <w:marRight w:val="0"/>
          <w:marTop w:val="0"/>
          <w:marBottom w:val="0"/>
          <w:divBdr>
            <w:top w:val="none" w:sz="0" w:space="0" w:color="auto"/>
            <w:left w:val="none" w:sz="0" w:space="0" w:color="auto"/>
            <w:bottom w:val="none" w:sz="0" w:space="0" w:color="auto"/>
            <w:right w:val="none" w:sz="0" w:space="0" w:color="auto"/>
          </w:divBdr>
        </w:div>
        <w:div w:id="1900287177">
          <w:marLeft w:val="0"/>
          <w:marRight w:val="0"/>
          <w:marTop w:val="0"/>
          <w:marBottom w:val="0"/>
          <w:divBdr>
            <w:top w:val="none" w:sz="0" w:space="0" w:color="auto"/>
            <w:left w:val="none" w:sz="0" w:space="0" w:color="auto"/>
            <w:bottom w:val="none" w:sz="0" w:space="0" w:color="auto"/>
            <w:right w:val="none" w:sz="0" w:space="0" w:color="auto"/>
          </w:divBdr>
        </w:div>
        <w:div w:id="1900287563">
          <w:marLeft w:val="0"/>
          <w:marRight w:val="0"/>
          <w:marTop w:val="0"/>
          <w:marBottom w:val="0"/>
          <w:divBdr>
            <w:top w:val="none" w:sz="0" w:space="0" w:color="auto"/>
            <w:left w:val="none" w:sz="0" w:space="0" w:color="auto"/>
            <w:bottom w:val="none" w:sz="0" w:space="0" w:color="auto"/>
            <w:right w:val="none" w:sz="0" w:space="0" w:color="auto"/>
          </w:divBdr>
        </w:div>
        <w:div w:id="1900287801">
          <w:marLeft w:val="0"/>
          <w:marRight w:val="0"/>
          <w:marTop w:val="0"/>
          <w:marBottom w:val="0"/>
          <w:divBdr>
            <w:top w:val="none" w:sz="0" w:space="0" w:color="auto"/>
            <w:left w:val="none" w:sz="0" w:space="0" w:color="auto"/>
            <w:bottom w:val="none" w:sz="0" w:space="0" w:color="auto"/>
            <w:right w:val="none" w:sz="0" w:space="0" w:color="auto"/>
          </w:divBdr>
        </w:div>
        <w:div w:id="1900287916">
          <w:marLeft w:val="0"/>
          <w:marRight w:val="0"/>
          <w:marTop w:val="0"/>
          <w:marBottom w:val="0"/>
          <w:divBdr>
            <w:top w:val="none" w:sz="0" w:space="0" w:color="auto"/>
            <w:left w:val="none" w:sz="0" w:space="0" w:color="auto"/>
            <w:bottom w:val="none" w:sz="0" w:space="0" w:color="auto"/>
            <w:right w:val="none" w:sz="0" w:space="0" w:color="auto"/>
          </w:divBdr>
        </w:div>
        <w:div w:id="1900288017">
          <w:marLeft w:val="0"/>
          <w:marRight w:val="0"/>
          <w:marTop w:val="0"/>
          <w:marBottom w:val="0"/>
          <w:divBdr>
            <w:top w:val="none" w:sz="0" w:space="0" w:color="auto"/>
            <w:left w:val="none" w:sz="0" w:space="0" w:color="auto"/>
            <w:bottom w:val="none" w:sz="0" w:space="0" w:color="auto"/>
            <w:right w:val="none" w:sz="0" w:space="0" w:color="auto"/>
          </w:divBdr>
        </w:div>
        <w:div w:id="1900288280">
          <w:marLeft w:val="0"/>
          <w:marRight w:val="0"/>
          <w:marTop w:val="0"/>
          <w:marBottom w:val="0"/>
          <w:divBdr>
            <w:top w:val="none" w:sz="0" w:space="0" w:color="auto"/>
            <w:left w:val="none" w:sz="0" w:space="0" w:color="auto"/>
            <w:bottom w:val="none" w:sz="0" w:space="0" w:color="auto"/>
            <w:right w:val="none" w:sz="0" w:space="0" w:color="auto"/>
          </w:divBdr>
        </w:div>
      </w:divsChild>
    </w:div>
    <w:div w:id="1900287778">
      <w:marLeft w:val="0"/>
      <w:marRight w:val="0"/>
      <w:marTop w:val="0"/>
      <w:marBottom w:val="0"/>
      <w:divBdr>
        <w:top w:val="none" w:sz="0" w:space="0" w:color="auto"/>
        <w:left w:val="none" w:sz="0" w:space="0" w:color="auto"/>
        <w:bottom w:val="none" w:sz="0" w:space="0" w:color="auto"/>
        <w:right w:val="none" w:sz="0" w:space="0" w:color="auto"/>
      </w:divBdr>
      <w:divsChild>
        <w:div w:id="1900286866">
          <w:marLeft w:val="0"/>
          <w:marRight w:val="0"/>
          <w:marTop w:val="0"/>
          <w:marBottom w:val="0"/>
          <w:divBdr>
            <w:top w:val="none" w:sz="0" w:space="0" w:color="auto"/>
            <w:left w:val="none" w:sz="0" w:space="0" w:color="auto"/>
            <w:bottom w:val="none" w:sz="0" w:space="0" w:color="auto"/>
            <w:right w:val="none" w:sz="0" w:space="0" w:color="auto"/>
          </w:divBdr>
        </w:div>
        <w:div w:id="1900286905">
          <w:marLeft w:val="0"/>
          <w:marRight w:val="0"/>
          <w:marTop w:val="0"/>
          <w:marBottom w:val="0"/>
          <w:divBdr>
            <w:top w:val="none" w:sz="0" w:space="0" w:color="auto"/>
            <w:left w:val="none" w:sz="0" w:space="0" w:color="auto"/>
            <w:bottom w:val="none" w:sz="0" w:space="0" w:color="auto"/>
            <w:right w:val="none" w:sz="0" w:space="0" w:color="auto"/>
          </w:divBdr>
        </w:div>
        <w:div w:id="1900286966">
          <w:marLeft w:val="0"/>
          <w:marRight w:val="0"/>
          <w:marTop w:val="0"/>
          <w:marBottom w:val="0"/>
          <w:divBdr>
            <w:top w:val="none" w:sz="0" w:space="0" w:color="auto"/>
            <w:left w:val="none" w:sz="0" w:space="0" w:color="auto"/>
            <w:bottom w:val="none" w:sz="0" w:space="0" w:color="auto"/>
            <w:right w:val="none" w:sz="0" w:space="0" w:color="auto"/>
          </w:divBdr>
        </w:div>
        <w:div w:id="1900287161">
          <w:marLeft w:val="0"/>
          <w:marRight w:val="0"/>
          <w:marTop w:val="0"/>
          <w:marBottom w:val="0"/>
          <w:divBdr>
            <w:top w:val="none" w:sz="0" w:space="0" w:color="auto"/>
            <w:left w:val="none" w:sz="0" w:space="0" w:color="auto"/>
            <w:bottom w:val="none" w:sz="0" w:space="0" w:color="auto"/>
            <w:right w:val="none" w:sz="0" w:space="0" w:color="auto"/>
          </w:divBdr>
        </w:div>
        <w:div w:id="1900287249">
          <w:marLeft w:val="0"/>
          <w:marRight w:val="0"/>
          <w:marTop w:val="0"/>
          <w:marBottom w:val="0"/>
          <w:divBdr>
            <w:top w:val="none" w:sz="0" w:space="0" w:color="auto"/>
            <w:left w:val="none" w:sz="0" w:space="0" w:color="auto"/>
            <w:bottom w:val="none" w:sz="0" w:space="0" w:color="auto"/>
            <w:right w:val="none" w:sz="0" w:space="0" w:color="auto"/>
          </w:divBdr>
        </w:div>
        <w:div w:id="1900287267">
          <w:marLeft w:val="0"/>
          <w:marRight w:val="0"/>
          <w:marTop w:val="0"/>
          <w:marBottom w:val="0"/>
          <w:divBdr>
            <w:top w:val="none" w:sz="0" w:space="0" w:color="auto"/>
            <w:left w:val="none" w:sz="0" w:space="0" w:color="auto"/>
            <w:bottom w:val="none" w:sz="0" w:space="0" w:color="auto"/>
            <w:right w:val="none" w:sz="0" w:space="0" w:color="auto"/>
          </w:divBdr>
        </w:div>
        <w:div w:id="1900287661">
          <w:marLeft w:val="0"/>
          <w:marRight w:val="0"/>
          <w:marTop w:val="0"/>
          <w:marBottom w:val="0"/>
          <w:divBdr>
            <w:top w:val="none" w:sz="0" w:space="0" w:color="auto"/>
            <w:left w:val="none" w:sz="0" w:space="0" w:color="auto"/>
            <w:bottom w:val="none" w:sz="0" w:space="0" w:color="auto"/>
            <w:right w:val="none" w:sz="0" w:space="0" w:color="auto"/>
          </w:divBdr>
        </w:div>
        <w:div w:id="1900287798">
          <w:marLeft w:val="0"/>
          <w:marRight w:val="0"/>
          <w:marTop w:val="0"/>
          <w:marBottom w:val="0"/>
          <w:divBdr>
            <w:top w:val="none" w:sz="0" w:space="0" w:color="auto"/>
            <w:left w:val="none" w:sz="0" w:space="0" w:color="auto"/>
            <w:bottom w:val="none" w:sz="0" w:space="0" w:color="auto"/>
            <w:right w:val="none" w:sz="0" w:space="0" w:color="auto"/>
          </w:divBdr>
        </w:div>
        <w:div w:id="1900287818">
          <w:marLeft w:val="0"/>
          <w:marRight w:val="0"/>
          <w:marTop w:val="0"/>
          <w:marBottom w:val="0"/>
          <w:divBdr>
            <w:top w:val="none" w:sz="0" w:space="0" w:color="auto"/>
            <w:left w:val="none" w:sz="0" w:space="0" w:color="auto"/>
            <w:bottom w:val="none" w:sz="0" w:space="0" w:color="auto"/>
            <w:right w:val="none" w:sz="0" w:space="0" w:color="auto"/>
          </w:divBdr>
        </w:div>
        <w:div w:id="1900287831">
          <w:marLeft w:val="0"/>
          <w:marRight w:val="0"/>
          <w:marTop w:val="0"/>
          <w:marBottom w:val="0"/>
          <w:divBdr>
            <w:top w:val="none" w:sz="0" w:space="0" w:color="auto"/>
            <w:left w:val="none" w:sz="0" w:space="0" w:color="auto"/>
            <w:bottom w:val="none" w:sz="0" w:space="0" w:color="auto"/>
            <w:right w:val="none" w:sz="0" w:space="0" w:color="auto"/>
          </w:divBdr>
        </w:div>
        <w:div w:id="1900287847">
          <w:marLeft w:val="0"/>
          <w:marRight w:val="0"/>
          <w:marTop w:val="0"/>
          <w:marBottom w:val="0"/>
          <w:divBdr>
            <w:top w:val="none" w:sz="0" w:space="0" w:color="auto"/>
            <w:left w:val="none" w:sz="0" w:space="0" w:color="auto"/>
            <w:bottom w:val="none" w:sz="0" w:space="0" w:color="auto"/>
            <w:right w:val="none" w:sz="0" w:space="0" w:color="auto"/>
          </w:divBdr>
        </w:div>
        <w:div w:id="1900288048">
          <w:marLeft w:val="0"/>
          <w:marRight w:val="0"/>
          <w:marTop w:val="0"/>
          <w:marBottom w:val="0"/>
          <w:divBdr>
            <w:top w:val="none" w:sz="0" w:space="0" w:color="auto"/>
            <w:left w:val="none" w:sz="0" w:space="0" w:color="auto"/>
            <w:bottom w:val="none" w:sz="0" w:space="0" w:color="auto"/>
            <w:right w:val="none" w:sz="0" w:space="0" w:color="auto"/>
          </w:divBdr>
        </w:div>
        <w:div w:id="1900288205">
          <w:marLeft w:val="0"/>
          <w:marRight w:val="0"/>
          <w:marTop w:val="0"/>
          <w:marBottom w:val="0"/>
          <w:divBdr>
            <w:top w:val="none" w:sz="0" w:space="0" w:color="auto"/>
            <w:left w:val="none" w:sz="0" w:space="0" w:color="auto"/>
            <w:bottom w:val="none" w:sz="0" w:space="0" w:color="auto"/>
            <w:right w:val="none" w:sz="0" w:space="0" w:color="auto"/>
          </w:divBdr>
        </w:div>
        <w:div w:id="1900288226">
          <w:marLeft w:val="0"/>
          <w:marRight w:val="0"/>
          <w:marTop w:val="0"/>
          <w:marBottom w:val="0"/>
          <w:divBdr>
            <w:top w:val="none" w:sz="0" w:space="0" w:color="auto"/>
            <w:left w:val="none" w:sz="0" w:space="0" w:color="auto"/>
            <w:bottom w:val="none" w:sz="0" w:space="0" w:color="auto"/>
            <w:right w:val="none" w:sz="0" w:space="0" w:color="auto"/>
          </w:divBdr>
        </w:div>
        <w:div w:id="1900288318">
          <w:marLeft w:val="0"/>
          <w:marRight w:val="0"/>
          <w:marTop w:val="0"/>
          <w:marBottom w:val="0"/>
          <w:divBdr>
            <w:top w:val="none" w:sz="0" w:space="0" w:color="auto"/>
            <w:left w:val="none" w:sz="0" w:space="0" w:color="auto"/>
            <w:bottom w:val="none" w:sz="0" w:space="0" w:color="auto"/>
            <w:right w:val="none" w:sz="0" w:space="0" w:color="auto"/>
          </w:divBdr>
        </w:div>
      </w:divsChild>
    </w:div>
    <w:div w:id="1900287787">
      <w:marLeft w:val="0"/>
      <w:marRight w:val="0"/>
      <w:marTop w:val="0"/>
      <w:marBottom w:val="0"/>
      <w:divBdr>
        <w:top w:val="none" w:sz="0" w:space="0" w:color="auto"/>
        <w:left w:val="none" w:sz="0" w:space="0" w:color="auto"/>
        <w:bottom w:val="none" w:sz="0" w:space="0" w:color="auto"/>
        <w:right w:val="none" w:sz="0" w:space="0" w:color="auto"/>
      </w:divBdr>
      <w:divsChild>
        <w:div w:id="1900286880">
          <w:marLeft w:val="0"/>
          <w:marRight w:val="0"/>
          <w:marTop w:val="0"/>
          <w:marBottom w:val="0"/>
          <w:divBdr>
            <w:top w:val="none" w:sz="0" w:space="0" w:color="auto"/>
            <w:left w:val="none" w:sz="0" w:space="0" w:color="auto"/>
            <w:bottom w:val="none" w:sz="0" w:space="0" w:color="auto"/>
            <w:right w:val="none" w:sz="0" w:space="0" w:color="auto"/>
          </w:divBdr>
        </w:div>
        <w:div w:id="1900287349">
          <w:marLeft w:val="0"/>
          <w:marRight w:val="0"/>
          <w:marTop w:val="0"/>
          <w:marBottom w:val="0"/>
          <w:divBdr>
            <w:top w:val="none" w:sz="0" w:space="0" w:color="auto"/>
            <w:left w:val="none" w:sz="0" w:space="0" w:color="auto"/>
            <w:bottom w:val="none" w:sz="0" w:space="0" w:color="auto"/>
            <w:right w:val="none" w:sz="0" w:space="0" w:color="auto"/>
          </w:divBdr>
        </w:div>
      </w:divsChild>
    </w:div>
    <w:div w:id="1900287788">
      <w:marLeft w:val="0"/>
      <w:marRight w:val="0"/>
      <w:marTop w:val="0"/>
      <w:marBottom w:val="0"/>
      <w:divBdr>
        <w:top w:val="none" w:sz="0" w:space="0" w:color="auto"/>
        <w:left w:val="none" w:sz="0" w:space="0" w:color="auto"/>
        <w:bottom w:val="none" w:sz="0" w:space="0" w:color="auto"/>
        <w:right w:val="none" w:sz="0" w:space="0" w:color="auto"/>
      </w:divBdr>
      <w:divsChild>
        <w:div w:id="1900286862">
          <w:marLeft w:val="0"/>
          <w:marRight w:val="0"/>
          <w:marTop w:val="0"/>
          <w:marBottom w:val="0"/>
          <w:divBdr>
            <w:top w:val="none" w:sz="0" w:space="0" w:color="auto"/>
            <w:left w:val="none" w:sz="0" w:space="0" w:color="auto"/>
            <w:bottom w:val="none" w:sz="0" w:space="0" w:color="auto"/>
            <w:right w:val="none" w:sz="0" w:space="0" w:color="auto"/>
          </w:divBdr>
        </w:div>
        <w:div w:id="1900287009">
          <w:marLeft w:val="0"/>
          <w:marRight w:val="0"/>
          <w:marTop w:val="0"/>
          <w:marBottom w:val="0"/>
          <w:divBdr>
            <w:top w:val="none" w:sz="0" w:space="0" w:color="auto"/>
            <w:left w:val="none" w:sz="0" w:space="0" w:color="auto"/>
            <w:bottom w:val="none" w:sz="0" w:space="0" w:color="auto"/>
            <w:right w:val="none" w:sz="0" w:space="0" w:color="auto"/>
          </w:divBdr>
        </w:div>
        <w:div w:id="1900287124">
          <w:marLeft w:val="0"/>
          <w:marRight w:val="0"/>
          <w:marTop w:val="0"/>
          <w:marBottom w:val="0"/>
          <w:divBdr>
            <w:top w:val="none" w:sz="0" w:space="0" w:color="auto"/>
            <w:left w:val="none" w:sz="0" w:space="0" w:color="auto"/>
            <w:bottom w:val="none" w:sz="0" w:space="0" w:color="auto"/>
            <w:right w:val="none" w:sz="0" w:space="0" w:color="auto"/>
          </w:divBdr>
        </w:div>
        <w:div w:id="1900287212">
          <w:marLeft w:val="0"/>
          <w:marRight w:val="0"/>
          <w:marTop w:val="0"/>
          <w:marBottom w:val="0"/>
          <w:divBdr>
            <w:top w:val="none" w:sz="0" w:space="0" w:color="auto"/>
            <w:left w:val="none" w:sz="0" w:space="0" w:color="auto"/>
            <w:bottom w:val="none" w:sz="0" w:space="0" w:color="auto"/>
            <w:right w:val="none" w:sz="0" w:space="0" w:color="auto"/>
          </w:divBdr>
        </w:div>
        <w:div w:id="1900287219">
          <w:marLeft w:val="0"/>
          <w:marRight w:val="0"/>
          <w:marTop w:val="0"/>
          <w:marBottom w:val="0"/>
          <w:divBdr>
            <w:top w:val="none" w:sz="0" w:space="0" w:color="auto"/>
            <w:left w:val="none" w:sz="0" w:space="0" w:color="auto"/>
            <w:bottom w:val="none" w:sz="0" w:space="0" w:color="auto"/>
            <w:right w:val="none" w:sz="0" w:space="0" w:color="auto"/>
          </w:divBdr>
        </w:div>
        <w:div w:id="1900287220">
          <w:marLeft w:val="0"/>
          <w:marRight w:val="0"/>
          <w:marTop w:val="0"/>
          <w:marBottom w:val="0"/>
          <w:divBdr>
            <w:top w:val="none" w:sz="0" w:space="0" w:color="auto"/>
            <w:left w:val="none" w:sz="0" w:space="0" w:color="auto"/>
            <w:bottom w:val="none" w:sz="0" w:space="0" w:color="auto"/>
            <w:right w:val="none" w:sz="0" w:space="0" w:color="auto"/>
          </w:divBdr>
        </w:div>
        <w:div w:id="1900287327">
          <w:marLeft w:val="0"/>
          <w:marRight w:val="0"/>
          <w:marTop w:val="0"/>
          <w:marBottom w:val="0"/>
          <w:divBdr>
            <w:top w:val="none" w:sz="0" w:space="0" w:color="auto"/>
            <w:left w:val="none" w:sz="0" w:space="0" w:color="auto"/>
            <w:bottom w:val="none" w:sz="0" w:space="0" w:color="auto"/>
            <w:right w:val="none" w:sz="0" w:space="0" w:color="auto"/>
          </w:divBdr>
        </w:div>
        <w:div w:id="1900287340">
          <w:marLeft w:val="0"/>
          <w:marRight w:val="0"/>
          <w:marTop w:val="0"/>
          <w:marBottom w:val="0"/>
          <w:divBdr>
            <w:top w:val="none" w:sz="0" w:space="0" w:color="auto"/>
            <w:left w:val="none" w:sz="0" w:space="0" w:color="auto"/>
            <w:bottom w:val="none" w:sz="0" w:space="0" w:color="auto"/>
            <w:right w:val="none" w:sz="0" w:space="0" w:color="auto"/>
          </w:divBdr>
        </w:div>
        <w:div w:id="1900287385">
          <w:marLeft w:val="0"/>
          <w:marRight w:val="0"/>
          <w:marTop w:val="0"/>
          <w:marBottom w:val="0"/>
          <w:divBdr>
            <w:top w:val="none" w:sz="0" w:space="0" w:color="auto"/>
            <w:left w:val="none" w:sz="0" w:space="0" w:color="auto"/>
            <w:bottom w:val="none" w:sz="0" w:space="0" w:color="auto"/>
            <w:right w:val="none" w:sz="0" w:space="0" w:color="auto"/>
          </w:divBdr>
        </w:div>
        <w:div w:id="1900287406">
          <w:marLeft w:val="0"/>
          <w:marRight w:val="0"/>
          <w:marTop w:val="0"/>
          <w:marBottom w:val="0"/>
          <w:divBdr>
            <w:top w:val="none" w:sz="0" w:space="0" w:color="auto"/>
            <w:left w:val="none" w:sz="0" w:space="0" w:color="auto"/>
            <w:bottom w:val="none" w:sz="0" w:space="0" w:color="auto"/>
            <w:right w:val="none" w:sz="0" w:space="0" w:color="auto"/>
          </w:divBdr>
        </w:div>
        <w:div w:id="1900287423">
          <w:marLeft w:val="0"/>
          <w:marRight w:val="0"/>
          <w:marTop w:val="0"/>
          <w:marBottom w:val="0"/>
          <w:divBdr>
            <w:top w:val="none" w:sz="0" w:space="0" w:color="auto"/>
            <w:left w:val="none" w:sz="0" w:space="0" w:color="auto"/>
            <w:bottom w:val="none" w:sz="0" w:space="0" w:color="auto"/>
            <w:right w:val="none" w:sz="0" w:space="0" w:color="auto"/>
          </w:divBdr>
        </w:div>
        <w:div w:id="1900287444">
          <w:marLeft w:val="0"/>
          <w:marRight w:val="0"/>
          <w:marTop w:val="0"/>
          <w:marBottom w:val="0"/>
          <w:divBdr>
            <w:top w:val="none" w:sz="0" w:space="0" w:color="auto"/>
            <w:left w:val="none" w:sz="0" w:space="0" w:color="auto"/>
            <w:bottom w:val="none" w:sz="0" w:space="0" w:color="auto"/>
            <w:right w:val="none" w:sz="0" w:space="0" w:color="auto"/>
          </w:divBdr>
        </w:div>
        <w:div w:id="1900287550">
          <w:marLeft w:val="0"/>
          <w:marRight w:val="0"/>
          <w:marTop w:val="0"/>
          <w:marBottom w:val="0"/>
          <w:divBdr>
            <w:top w:val="none" w:sz="0" w:space="0" w:color="auto"/>
            <w:left w:val="none" w:sz="0" w:space="0" w:color="auto"/>
            <w:bottom w:val="none" w:sz="0" w:space="0" w:color="auto"/>
            <w:right w:val="none" w:sz="0" w:space="0" w:color="auto"/>
          </w:divBdr>
        </w:div>
        <w:div w:id="1900287741">
          <w:marLeft w:val="0"/>
          <w:marRight w:val="0"/>
          <w:marTop w:val="0"/>
          <w:marBottom w:val="0"/>
          <w:divBdr>
            <w:top w:val="none" w:sz="0" w:space="0" w:color="auto"/>
            <w:left w:val="none" w:sz="0" w:space="0" w:color="auto"/>
            <w:bottom w:val="none" w:sz="0" w:space="0" w:color="auto"/>
            <w:right w:val="none" w:sz="0" w:space="0" w:color="auto"/>
          </w:divBdr>
        </w:div>
        <w:div w:id="1900287954">
          <w:marLeft w:val="0"/>
          <w:marRight w:val="0"/>
          <w:marTop w:val="0"/>
          <w:marBottom w:val="0"/>
          <w:divBdr>
            <w:top w:val="none" w:sz="0" w:space="0" w:color="auto"/>
            <w:left w:val="none" w:sz="0" w:space="0" w:color="auto"/>
            <w:bottom w:val="none" w:sz="0" w:space="0" w:color="auto"/>
            <w:right w:val="none" w:sz="0" w:space="0" w:color="auto"/>
          </w:divBdr>
        </w:div>
        <w:div w:id="1900288012">
          <w:marLeft w:val="0"/>
          <w:marRight w:val="0"/>
          <w:marTop w:val="0"/>
          <w:marBottom w:val="0"/>
          <w:divBdr>
            <w:top w:val="none" w:sz="0" w:space="0" w:color="auto"/>
            <w:left w:val="none" w:sz="0" w:space="0" w:color="auto"/>
            <w:bottom w:val="none" w:sz="0" w:space="0" w:color="auto"/>
            <w:right w:val="none" w:sz="0" w:space="0" w:color="auto"/>
          </w:divBdr>
        </w:div>
        <w:div w:id="1900288064">
          <w:marLeft w:val="0"/>
          <w:marRight w:val="0"/>
          <w:marTop w:val="0"/>
          <w:marBottom w:val="0"/>
          <w:divBdr>
            <w:top w:val="none" w:sz="0" w:space="0" w:color="auto"/>
            <w:left w:val="none" w:sz="0" w:space="0" w:color="auto"/>
            <w:bottom w:val="none" w:sz="0" w:space="0" w:color="auto"/>
            <w:right w:val="none" w:sz="0" w:space="0" w:color="auto"/>
          </w:divBdr>
        </w:div>
        <w:div w:id="1900288111">
          <w:marLeft w:val="0"/>
          <w:marRight w:val="0"/>
          <w:marTop w:val="0"/>
          <w:marBottom w:val="0"/>
          <w:divBdr>
            <w:top w:val="none" w:sz="0" w:space="0" w:color="auto"/>
            <w:left w:val="none" w:sz="0" w:space="0" w:color="auto"/>
            <w:bottom w:val="none" w:sz="0" w:space="0" w:color="auto"/>
            <w:right w:val="none" w:sz="0" w:space="0" w:color="auto"/>
          </w:divBdr>
        </w:div>
        <w:div w:id="1900288208">
          <w:marLeft w:val="0"/>
          <w:marRight w:val="0"/>
          <w:marTop w:val="0"/>
          <w:marBottom w:val="0"/>
          <w:divBdr>
            <w:top w:val="none" w:sz="0" w:space="0" w:color="auto"/>
            <w:left w:val="none" w:sz="0" w:space="0" w:color="auto"/>
            <w:bottom w:val="none" w:sz="0" w:space="0" w:color="auto"/>
            <w:right w:val="none" w:sz="0" w:space="0" w:color="auto"/>
          </w:divBdr>
        </w:div>
        <w:div w:id="1900288252">
          <w:marLeft w:val="0"/>
          <w:marRight w:val="0"/>
          <w:marTop w:val="0"/>
          <w:marBottom w:val="0"/>
          <w:divBdr>
            <w:top w:val="none" w:sz="0" w:space="0" w:color="auto"/>
            <w:left w:val="none" w:sz="0" w:space="0" w:color="auto"/>
            <w:bottom w:val="none" w:sz="0" w:space="0" w:color="auto"/>
            <w:right w:val="none" w:sz="0" w:space="0" w:color="auto"/>
          </w:divBdr>
        </w:div>
        <w:div w:id="1900288278">
          <w:marLeft w:val="0"/>
          <w:marRight w:val="0"/>
          <w:marTop w:val="0"/>
          <w:marBottom w:val="0"/>
          <w:divBdr>
            <w:top w:val="none" w:sz="0" w:space="0" w:color="auto"/>
            <w:left w:val="none" w:sz="0" w:space="0" w:color="auto"/>
            <w:bottom w:val="none" w:sz="0" w:space="0" w:color="auto"/>
            <w:right w:val="none" w:sz="0" w:space="0" w:color="auto"/>
          </w:divBdr>
        </w:div>
        <w:div w:id="1900288294">
          <w:marLeft w:val="0"/>
          <w:marRight w:val="0"/>
          <w:marTop w:val="0"/>
          <w:marBottom w:val="0"/>
          <w:divBdr>
            <w:top w:val="none" w:sz="0" w:space="0" w:color="auto"/>
            <w:left w:val="none" w:sz="0" w:space="0" w:color="auto"/>
            <w:bottom w:val="none" w:sz="0" w:space="0" w:color="auto"/>
            <w:right w:val="none" w:sz="0" w:space="0" w:color="auto"/>
          </w:divBdr>
        </w:div>
        <w:div w:id="1900288306">
          <w:marLeft w:val="0"/>
          <w:marRight w:val="0"/>
          <w:marTop w:val="0"/>
          <w:marBottom w:val="0"/>
          <w:divBdr>
            <w:top w:val="none" w:sz="0" w:space="0" w:color="auto"/>
            <w:left w:val="none" w:sz="0" w:space="0" w:color="auto"/>
            <w:bottom w:val="none" w:sz="0" w:space="0" w:color="auto"/>
            <w:right w:val="none" w:sz="0" w:space="0" w:color="auto"/>
          </w:divBdr>
        </w:div>
        <w:div w:id="1900288488">
          <w:marLeft w:val="0"/>
          <w:marRight w:val="0"/>
          <w:marTop w:val="0"/>
          <w:marBottom w:val="0"/>
          <w:divBdr>
            <w:top w:val="none" w:sz="0" w:space="0" w:color="auto"/>
            <w:left w:val="none" w:sz="0" w:space="0" w:color="auto"/>
            <w:bottom w:val="none" w:sz="0" w:space="0" w:color="auto"/>
            <w:right w:val="none" w:sz="0" w:space="0" w:color="auto"/>
          </w:divBdr>
        </w:div>
      </w:divsChild>
    </w:div>
    <w:div w:id="1900287797">
      <w:marLeft w:val="0"/>
      <w:marRight w:val="0"/>
      <w:marTop w:val="0"/>
      <w:marBottom w:val="0"/>
      <w:divBdr>
        <w:top w:val="none" w:sz="0" w:space="0" w:color="auto"/>
        <w:left w:val="none" w:sz="0" w:space="0" w:color="auto"/>
        <w:bottom w:val="none" w:sz="0" w:space="0" w:color="auto"/>
        <w:right w:val="none" w:sz="0" w:space="0" w:color="auto"/>
      </w:divBdr>
      <w:divsChild>
        <w:div w:id="1900286827">
          <w:marLeft w:val="0"/>
          <w:marRight w:val="0"/>
          <w:marTop w:val="0"/>
          <w:marBottom w:val="0"/>
          <w:divBdr>
            <w:top w:val="none" w:sz="0" w:space="0" w:color="auto"/>
            <w:left w:val="none" w:sz="0" w:space="0" w:color="auto"/>
            <w:bottom w:val="none" w:sz="0" w:space="0" w:color="auto"/>
            <w:right w:val="none" w:sz="0" w:space="0" w:color="auto"/>
          </w:divBdr>
        </w:div>
        <w:div w:id="1900286890">
          <w:marLeft w:val="0"/>
          <w:marRight w:val="0"/>
          <w:marTop w:val="0"/>
          <w:marBottom w:val="0"/>
          <w:divBdr>
            <w:top w:val="none" w:sz="0" w:space="0" w:color="auto"/>
            <w:left w:val="none" w:sz="0" w:space="0" w:color="auto"/>
            <w:bottom w:val="none" w:sz="0" w:space="0" w:color="auto"/>
            <w:right w:val="none" w:sz="0" w:space="0" w:color="auto"/>
          </w:divBdr>
        </w:div>
        <w:div w:id="1900286896">
          <w:marLeft w:val="0"/>
          <w:marRight w:val="0"/>
          <w:marTop w:val="0"/>
          <w:marBottom w:val="0"/>
          <w:divBdr>
            <w:top w:val="none" w:sz="0" w:space="0" w:color="auto"/>
            <w:left w:val="none" w:sz="0" w:space="0" w:color="auto"/>
            <w:bottom w:val="none" w:sz="0" w:space="0" w:color="auto"/>
            <w:right w:val="none" w:sz="0" w:space="0" w:color="auto"/>
          </w:divBdr>
        </w:div>
        <w:div w:id="1900287041">
          <w:marLeft w:val="0"/>
          <w:marRight w:val="0"/>
          <w:marTop w:val="0"/>
          <w:marBottom w:val="0"/>
          <w:divBdr>
            <w:top w:val="none" w:sz="0" w:space="0" w:color="auto"/>
            <w:left w:val="none" w:sz="0" w:space="0" w:color="auto"/>
            <w:bottom w:val="none" w:sz="0" w:space="0" w:color="auto"/>
            <w:right w:val="none" w:sz="0" w:space="0" w:color="auto"/>
          </w:divBdr>
        </w:div>
        <w:div w:id="1900287043">
          <w:marLeft w:val="0"/>
          <w:marRight w:val="0"/>
          <w:marTop w:val="0"/>
          <w:marBottom w:val="0"/>
          <w:divBdr>
            <w:top w:val="none" w:sz="0" w:space="0" w:color="auto"/>
            <w:left w:val="none" w:sz="0" w:space="0" w:color="auto"/>
            <w:bottom w:val="none" w:sz="0" w:space="0" w:color="auto"/>
            <w:right w:val="none" w:sz="0" w:space="0" w:color="auto"/>
          </w:divBdr>
        </w:div>
        <w:div w:id="1900287086">
          <w:marLeft w:val="0"/>
          <w:marRight w:val="0"/>
          <w:marTop w:val="0"/>
          <w:marBottom w:val="0"/>
          <w:divBdr>
            <w:top w:val="none" w:sz="0" w:space="0" w:color="auto"/>
            <w:left w:val="none" w:sz="0" w:space="0" w:color="auto"/>
            <w:bottom w:val="none" w:sz="0" w:space="0" w:color="auto"/>
            <w:right w:val="none" w:sz="0" w:space="0" w:color="auto"/>
          </w:divBdr>
        </w:div>
        <w:div w:id="1900287111">
          <w:marLeft w:val="0"/>
          <w:marRight w:val="0"/>
          <w:marTop w:val="0"/>
          <w:marBottom w:val="0"/>
          <w:divBdr>
            <w:top w:val="none" w:sz="0" w:space="0" w:color="auto"/>
            <w:left w:val="none" w:sz="0" w:space="0" w:color="auto"/>
            <w:bottom w:val="none" w:sz="0" w:space="0" w:color="auto"/>
            <w:right w:val="none" w:sz="0" w:space="0" w:color="auto"/>
          </w:divBdr>
        </w:div>
        <w:div w:id="1900287151">
          <w:marLeft w:val="0"/>
          <w:marRight w:val="0"/>
          <w:marTop w:val="0"/>
          <w:marBottom w:val="0"/>
          <w:divBdr>
            <w:top w:val="none" w:sz="0" w:space="0" w:color="auto"/>
            <w:left w:val="none" w:sz="0" w:space="0" w:color="auto"/>
            <w:bottom w:val="none" w:sz="0" w:space="0" w:color="auto"/>
            <w:right w:val="none" w:sz="0" w:space="0" w:color="auto"/>
          </w:divBdr>
        </w:div>
        <w:div w:id="1900287364">
          <w:marLeft w:val="0"/>
          <w:marRight w:val="0"/>
          <w:marTop w:val="0"/>
          <w:marBottom w:val="0"/>
          <w:divBdr>
            <w:top w:val="none" w:sz="0" w:space="0" w:color="auto"/>
            <w:left w:val="none" w:sz="0" w:space="0" w:color="auto"/>
            <w:bottom w:val="none" w:sz="0" w:space="0" w:color="auto"/>
            <w:right w:val="none" w:sz="0" w:space="0" w:color="auto"/>
          </w:divBdr>
        </w:div>
        <w:div w:id="1900287426">
          <w:marLeft w:val="0"/>
          <w:marRight w:val="0"/>
          <w:marTop w:val="0"/>
          <w:marBottom w:val="0"/>
          <w:divBdr>
            <w:top w:val="none" w:sz="0" w:space="0" w:color="auto"/>
            <w:left w:val="none" w:sz="0" w:space="0" w:color="auto"/>
            <w:bottom w:val="none" w:sz="0" w:space="0" w:color="auto"/>
            <w:right w:val="none" w:sz="0" w:space="0" w:color="auto"/>
          </w:divBdr>
        </w:div>
        <w:div w:id="1900287434">
          <w:marLeft w:val="0"/>
          <w:marRight w:val="0"/>
          <w:marTop w:val="0"/>
          <w:marBottom w:val="0"/>
          <w:divBdr>
            <w:top w:val="none" w:sz="0" w:space="0" w:color="auto"/>
            <w:left w:val="none" w:sz="0" w:space="0" w:color="auto"/>
            <w:bottom w:val="none" w:sz="0" w:space="0" w:color="auto"/>
            <w:right w:val="none" w:sz="0" w:space="0" w:color="auto"/>
          </w:divBdr>
        </w:div>
        <w:div w:id="1900287456">
          <w:marLeft w:val="0"/>
          <w:marRight w:val="0"/>
          <w:marTop w:val="0"/>
          <w:marBottom w:val="0"/>
          <w:divBdr>
            <w:top w:val="none" w:sz="0" w:space="0" w:color="auto"/>
            <w:left w:val="none" w:sz="0" w:space="0" w:color="auto"/>
            <w:bottom w:val="none" w:sz="0" w:space="0" w:color="auto"/>
            <w:right w:val="none" w:sz="0" w:space="0" w:color="auto"/>
          </w:divBdr>
        </w:div>
        <w:div w:id="1900287500">
          <w:marLeft w:val="0"/>
          <w:marRight w:val="0"/>
          <w:marTop w:val="0"/>
          <w:marBottom w:val="0"/>
          <w:divBdr>
            <w:top w:val="none" w:sz="0" w:space="0" w:color="auto"/>
            <w:left w:val="none" w:sz="0" w:space="0" w:color="auto"/>
            <w:bottom w:val="none" w:sz="0" w:space="0" w:color="auto"/>
            <w:right w:val="none" w:sz="0" w:space="0" w:color="auto"/>
          </w:divBdr>
        </w:div>
        <w:div w:id="1900287573">
          <w:marLeft w:val="0"/>
          <w:marRight w:val="0"/>
          <w:marTop w:val="0"/>
          <w:marBottom w:val="0"/>
          <w:divBdr>
            <w:top w:val="none" w:sz="0" w:space="0" w:color="auto"/>
            <w:left w:val="none" w:sz="0" w:space="0" w:color="auto"/>
            <w:bottom w:val="none" w:sz="0" w:space="0" w:color="auto"/>
            <w:right w:val="none" w:sz="0" w:space="0" w:color="auto"/>
          </w:divBdr>
        </w:div>
        <w:div w:id="1900287619">
          <w:marLeft w:val="0"/>
          <w:marRight w:val="0"/>
          <w:marTop w:val="0"/>
          <w:marBottom w:val="0"/>
          <w:divBdr>
            <w:top w:val="none" w:sz="0" w:space="0" w:color="auto"/>
            <w:left w:val="none" w:sz="0" w:space="0" w:color="auto"/>
            <w:bottom w:val="none" w:sz="0" w:space="0" w:color="auto"/>
            <w:right w:val="none" w:sz="0" w:space="0" w:color="auto"/>
          </w:divBdr>
        </w:div>
        <w:div w:id="1900287622">
          <w:marLeft w:val="0"/>
          <w:marRight w:val="0"/>
          <w:marTop w:val="0"/>
          <w:marBottom w:val="0"/>
          <w:divBdr>
            <w:top w:val="none" w:sz="0" w:space="0" w:color="auto"/>
            <w:left w:val="none" w:sz="0" w:space="0" w:color="auto"/>
            <w:bottom w:val="none" w:sz="0" w:space="0" w:color="auto"/>
            <w:right w:val="none" w:sz="0" w:space="0" w:color="auto"/>
          </w:divBdr>
        </w:div>
        <w:div w:id="1900287739">
          <w:marLeft w:val="0"/>
          <w:marRight w:val="0"/>
          <w:marTop w:val="0"/>
          <w:marBottom w:val="0"/>
          <w:divBdr>
            <w:top w:val="none" w:sz="0" w:space="0" w:color="auto"/>
            <w:left w:val="none" w:sz="0" w:space="0" w:color="auto"/>
            <w:bottom w:val="none" w:sz="0" w:space="0" w:color="auto"/>
            <w:right w:val="none" w:sz="0" w:space="0" w:color="auto"/>
          </w:divBdr>
        </w:div>
        <w:div w:id="1900287760">
          <w:marLeft w:val="0"/>
          <w:marRight w:val="0"/>
          <w:marTop w:val="0"/>
          <w:marBottom w:val="0"/>
          <w:divBdr>
            <w:top w:val="none" w:sz="0" w:space="0" w:color="auto"/>
            <w:left w:val="none" w:sz="0" w:space="0" w:color="auto"/>
            <w:bottom w:val="none" w:sz="0" w:space="0" w:color="auto"/>
            <w:right w:val="none" w:sz="0" w:space="0" w:color="auto"/>
          </w:divBdr>
        </w:div>
        <w:div w:id="1900287858">
          <w:marLeft w:val="0"/>
          <w:marRight w:val="0"/>
          <w:marTop w:val="0"/>
          <w:marBottom w:val="0"/>
          <w:divBdr>
            <w:top w:val="none" w:sz="0" w:space="0" w:color="auto"/>
            <w:left w:val="none" w:sz="0" w:space="0" w:color="auto"/>
            <w:bottom w:val="none" w:sz="0" w:space="0" w:color="auto"/>
            <w:right w:val="none" w:sz="0" w:space="0" w:color="auto"/>
          </w:divBdr>
        </w:div>
        <w:div w:id="1900287862">
          <w:marLeft w:val="0"/>
          <w:marRight w:val="0"/>
          <w:marTop w:val="0"/>
          <w:marBottom w:val="0"/>
          <w:divBdr>
            <w:top w:val="none" w:sz="0" w:space="0" w:color="auto"/>
            <w:left w:val="none" w:sz="0" w:space="0" w:color="auto"/>
            <w:bottom w:val="none" w:sz="0" w:space="0" w:color="auto"/>
            <w:right w:val="none" w:sz="0" w:space="0" w:color="auto"/>
          </w:divBdr>
        </w:div>
        <w:div w:id="1900287872">
          <w:marLeft w:val="0"/>
          <w:marRight w:val="0"/>
          <w:marTop w:val="0"/>
          <w:marBottom w:val="0"/>
          <w:divBdr>
            <w:top w:val="none" w:sz="0" w:space="0" w:color="auto"/>
            <w:left w:val="none" w:sz="0" w:space="0" w:color="auto"/>
            <w:bottom w:val="none" w:sz="0" w:space="0" w:color="auto"/>
            <w:right w:val="none" w:sz="0" w:space="0" w:color="auto"/>
          </w:divBdr>
        </w:div>
        <w:div w:id="1900287881">
          <w:marLeft w:val="0"/>
          <w:marRight w:val="0"/>
          <w:marTop w:val="0"/>
          <w:marBottom w:val="0"/>
          <w:divBdr>
            <w:top w:val="none" w:sz="0" w:space="0" w:color="auto"/>
            <w:left w:val="none" w:sz="0" w:space="0" w:color="auto"/>
            <w:bottom w:val="none" w:sz="0" w:space="0" w:color="auto"/>
            <w:right w:val="none" w:sz="0" w:space="0" w:color="auto"/>
          </w:divBdr>
        </w:div>
        <w:div w:id="1900287886">
          <w:marLeft w:val="0"/>
          <w:marRight w:val="0"/>
          <w:marTop w:val="0"/>
          <w:marBottom w:val="0"/>
          <w:divBdr>
            <w:top w:val="none" w:sz="0" w:space="0" w:color="auto"/>
            <w:left w:val="none" w:sz="0" w:space="0" w:color="auto"/>
            <w:bottom w:val="none" w:sz="0" w:space="0" w:color="auto"/>
            <w:right w:val="none" w:sz="0" w:space="0" w:color="auto"/>
          </w:divBdr>
        </w:div>
        <w:div w:id="1900287905">
          <w:marLeft w:val="0"/>
          <w:marRight w:val="0"/>
          <w:marTop w:val="0"/>
          <w:marBottom w:val="0"/>
          <w:divBdr>
            <w:top w:val="none" w:sz="0" w:space="0" w:color="auto"/>
            <w:left w:val="none" w:sz="0" w:space="0" w:color="auto"/>
            <w:bottom w:val="none" w:sz="0" w:space="0" w:color="auto"/>
            <w:right w:val="none" w:sz="0" w:space="0" w:color="auto"/>
          </w:divBdr>
        </w:div>
        <w:div w:id="1900287906">
          <w:marLeft w:val="0"/>
          <w:marRight w:val="0"/>
          <w:marTop w:val="0"/>
          <w:marBottom w:val="0"/>
          <w:divBdr>
            <w:top w:val="none" w:sz="0" w:space="0" w:color="auto"/>
            <w:left w:val="none" w:sz="0" w:space="0" w:color="auto"/>
            <w:bottom w:val="none" w:sz="0" w:space="0" w:color="auto"/>
            <w:right w:val="none" w:sz="0" w:space="0" w:color="auto"/>
          </w:divBdr>
        </w:div>
        <w:div w:id="1900287912">
          <w:marLeft w:val="0"/>
          <w:marRight w:val="0"/>
          <w:marTop w:val="0"/>
          <w:marBottom w:val="0"/>
          <w:divBdr>
            <w:top w:val="none" w:sz="0" w:space="0" w:color="auto"/>
            <w:left w:val="none" w:sz="0" w:space="0" w:color="auto"/>
            <w:bottom w:val="none" w:sz="0" w:space="0" w:color="auto"/>
            <w:right w:val="none" w:sz="0" w:space="0" w:color="auto"/>
          </w:divBdr>
        </w:div>
        <w:div w:id="1900287970">
          <w:marLeft w:val="0"/>
          <w:marRight w:val="0"/>
          <w:marTop w:val="0"/>
          <w:marBottom w:val="0"/>
          <w:divBdr>
            <w:top w:val="none" w:sz="0" w:space="0" w:color="auto"/>
            <w:left w:val="none" w:sz="0" w:space="0" w:color="auto"/>
            <w:bottom w:val="none" w:sz="0" w:space="0" w:color="auto"/>
            <w:right w:val="none" w:sz="0" w:space="0" w:color="auto"/>
          </w:divBdr>
        </w:div>
        <w:div w:id="1900288100">
          <w:marLeft w:val="0"/>
          <w:marRight w:val="0"/>
          <w:marTop w:val="0"/>
          <w:marBottom w:val="0"/>
          <w:divBdr>
            <w:top w:val="none" w:sz="0" w:space="0" w:color="auto"/>
            <w:left w:val="none" w:sz="0" w:space="0" w:color="auto"/>
            <w:bottom w:val="none" w:sz="0" w:space="0" w:color="auto"/>
            <w:right w:val="none" w:sz="0" w:space="0" w:color="auto"/>
          </w:divBdr>
        </w:div>
        <w:div w:id="1900288160">
          <w:marLeft w:val="0"/>
          <w:marRight w:val="0"/>
          <w:marTop w:val="0"/>
          <w:marBottom w:val="0"/>
          <w:divBdr>
            <w:top w:val="none" w:sz="0" w:space="0" w:color="auto"/>
            <w:left w:val="none" w:sz="0" w:space="0" w:color="auto"/>
            <w:bottom w:val="none" w:sz="0" w:space="0" w:color="auto"/>
            <w:right w:val="none" w:sz="0" w:space="0" w:color="auto"/>
          </w:divBdr>
        </w:div>
        <w:div w:id="1900288194">
          <w:marLeft w:val="0"/>
          <w:marRight w:val="0"/>
          <w:marTop w:val="0"/>
          <w:marBottom w:val="0"/>
          <w:divBdr>
            <w:top w:val="none" w:sz="0" w:space="0" w:color="auto"/>
            <w:left w:val="none" w:sz="0" w:space="0" w:color="auto"/>
            <w:bottom w:val="none" w:sz="0" w:space="0" w:color="auto"/>
            <w:right w:val="none" w:sz="0" w:space="0" w:color="auto"/>
          </w:divBdr>
        </w:div>
        <w:div w:id="1900288313">
          <w:marLeft w:val="0"/>
          <w:marRight w:val="0"/>
          <w:marTop w:val="0"/>
          <w:marBottom w:val="0"/>
          <w:divBdr>
            <w:top w:val="none" w:sz="0" w:space="0" w:color="auto"/>
            <w:left w:val="none" w:sz="0" w:space="0" w:color="auto"/>
            <w:bottom w:val="none" w:sz="0" w:space="0" w:color="auto"/>
            <w:right w:val="none" w:sz="0" w:space="0" w:color="auto"/>
          </w:divBdr>
        </w:div>
        <w:div w:id="1900288329">
          <w:marLeft w:val="0"/>
          <w:marRight w:val="0"/>
          <w:marTop w:val="0"/>
          <w:marBottom w:val="0"/>
          <w:divBdr>
            <w:top w:val="none" w:sz="0" w:space="0" w:color="auto"/>
            <w:left w:val="none" w:sz="0" w:space="0" w:color="auto"/>
            <w:bottom w:val="none" w:sz="0" w:space="0" w:color="auto"/>
            <w:right w:val="none" w:sz="0" w:space="0" w:color="auto"/>
          </w:divBdr>
        </w:div>
        <w:div w:id="1900288330">
          <w:marLeft w:val="0"/>
          <w:marRight w:val="0"/>
          <w:marTop w:val="0"/>
          <w:marBottom w:val="0"/>
          <w:divBdr>
            <w:top w:val="none" w:sz="0" w:space="0" w:color="auto"/>
            <w:left w:val="none" w:sz="0" w:space="0" w:color="auto"/>
            <w:bottom w:val="none" w:sz="0" w:space="0" w:color="auto"/>
            <w:right w:val="none" w:sz="0" w:space="0" w:color="auto"/>
          </w:divBdr>
        </w:div>
        <w:div w:id="1900288337">
          <w:marLeft w:val="0"/>
          <w:marRight w:val="0"/>
          <w:marTop w:val="0"/>
          <w:marBottom w:val="0"/>
          <w:divBdr>
            <w:top w:val="none" w:sz="0" w:space="0" w:color="auto"/>
            <w:left w:val="none" w:sz="0" w:space="0" w:color="auto"/>
            <w:bottom w:val="none" w:sz="0" w:space="0" w:color="auto"/>
            <w:right w:val="none" w:sz="0" w:space="0" w:color="auto"/>
          </w:divBdr>
        </w:div>
        <w:div w:id="1900288374">
          <w:marLeft w:val="0"/>
          <w:marRight w:val="0"/>
          <w:marTop w:val="0"/>
          <w:marBottom w:val="0"/>
          <w:divBdr>
            <w:top w:val="none" w:sz="0" w:space="0" w:color="auto"/>
            <w:left w:val="none" w:sz="0" w:space="0" w:color="auto"/>
            <w:bottom w:val="none" w:sz="0" w:space="0" w:color="auto"/>
            <w:right w:val="none" w:sz="0" w:space="0" w:color="auto"/>
          </w:divBdr>
        </w:div>
        <w:div w:id="1900288392">
          <w:marLeft w:val="0"/>
          <w:marRight w:val="0"/>
          <w:marTop w:val="0"/>
          <w:marBottom w:val="0"/>
          <w:divBdr>
            <w:top w:val="none" w:sz="0" w:space="0" w:color="auto"/>
            <w:left w:val="none" w:sz="0" w:space="0" w:color="auto"/>
            <w:bottom w:val="none" w:sz="0" w:space="0" w:color="auto"/>
            <w:right w:val="none" w:sz="0" w:space="0" w:color="auto"/>
          </w:divBdr>
        </w:div>
        <w:div w:id="1900288425">
          <w:marLeft w:val="0"/>
          <w:marRight w:val="0"/>
          <w:marTop w:val="0"/>
          <w:marBottom w:val="0"/>
          <w:divBdr>
            <w:top w:val="none" w:sz="0" w:space="0" w:color="auto"/>
            <w:left w:val="none" w:sz="0" w:space="0" w:color="auto"/>
            <w:bottom w:val="none" w:sz="0" w:space="0" w:color="auto"/>
            <w:right w:val="none" w:sz="0" w:space="0" w:color="auto"/>
          </w:divBdr>
        </w:div>
      </w:divsChild>
    </w:div>
    <w:div w:id="1900287799">
      <w:marLeft w:val="0"/>
      <w:marRight w:val="0"/>
      <w:marTop w:val="0"/>
      <w:marBottom w:val="0"/>
      <w:divBdr>
        <w:top w:val="none" w:sz="0" w:space="0" w:color="auto"/>
        <w:left w:val="none" w:sz="0" w:space="0" w:color="auto"/>
        <w:bottom w:val="none" w:sz="0" w:space="0" w:color="auto"/>
        <w:right w:val="none" w:sz="0" w:space="0" w:color="auto"/>
      </w:divBdr>
      <w:divsChild>
        <w:div w:id="1900286895">
          <w:marLeft w:val="0"/>
          <w:marRight w:val="0"/>
          <w:marTop w:val="0"/>
          <w:marBottom w:val="0"/>
          <w:divBdr>
            <w:top w:val="none" w:sz="0" w:space="0" w:color="auto"/>
            <w:left w:val="none" w:sz="0" w:space="0" w:color="auto"/>
            <w:bottom w:val="none" w:sz="0" w:space="0" w:color="auto"/>
            <w:right w:val="none" w:sz="0" w:space="0" w:color="auto"/>
          </w:divBdr>
        </w:div>
        <w:div w:id="1900287342">
          <w:marLeft w:val="0"/>
          <w:marRight w:val="0"/>
          <w:marTop w:val="0"/>
          <w:marBottom w:val="0"/>
          <w:divBdr>
            <w:top w:val="none" w:sz="0" w:space="0" w:color="auto"/>
            <w:left w:val="none" w:sz="0" w:space="0" w:color="auto"/>
            <w:bottom w:val="none" w:sz="0" w:space="0" w:color="auto"/>
            <w:right w:val="none" w:sz="0" w:space="0" w:color="auto"/>
          </w:divBdr>
        </w:div>
        <w:div w:id="1900287656">
          <w:marLeft w:val="0"/>
          <w:marRight w:val="0"/>
          <w:marTop w:val="0"/>
          <w:marBottom w:val="0"/>
          <w:divBdr>
            <w:top w:val="none" w:sz="0" w:space="0" w:color="auto"/>
            <w:left w:val="none" w:sz="0" w:space="0" w:color="auto"/>
            <w:bottom w:val="none" w:sz="0" w:space="0" w:color="auto"/>
            <w:right w:val="none" w:sz="0" w:space="0" w:color="auto"/>
          </w:divBdr>
        </w:div>
        <w:div w:id="1900287844">
          <w:marLeft w:val="0"/>
          <w:marRight w:val="0"/>
          <w:marTop w:val="0"/>
          <w:marBottom w:val="0"/>
          <w:divBdr>
            <w:top w:val="none" w:sz="0" w:space="0" w:color="auto"/>
            <w:left w:val="none" w:sz="0" w:space="0" w:color="auto"/>
            <w:bottom w:val="none" w:sz="0" w:space="0" w:color="auto"/>
            <w:right w:val="none" w:sz="0" w:space="0" w:color="auto"/>
          </w:divBdr>
        </w:div>
        <w:div w:id="1900287948">
          <w:marLeft w:val="0"/>
          <w:marRight w:val="0"/>
          <w:marTop w:val="0"/>
          <w:marBottom w:val="0"/>
          <w:divBdr>
            <w:top w:val="none" w:sz="0" w:space="0" w:color="auto"/>
            <w:left w:val="none" w:sz="0" w:space="0" w:color="auto"/>
            <w:bottom w:val="none" w:sz="0" w:space="0" w:color="auto"/>
            <w:right w:val="none" w:sz="0" w:space="0" w:color="auto"/>
          </w:divBdr>
        </w:div>
        <w:div w:id="1900288217">
          <w:marLeft w:val="0"/>
          <w:marRight w:val="0"/>
          <w:marTop w:val="0"/>
          <w:marBottom w:val="0"/>
          <w:divBdr>
            <w:top w:val="none" w:sz="0" w:space="0" w:color="auto"/>
            <w:left w:val="none" w:sz="0" w:space="0" w:color="auto"/>
            <w:bottom w:val="none" w:sz="0" w:space="0" w:color="auto"/>
            <w:right w:val="none" w:sz="0" w:space="0" w:color="auto"/>
          </w:divBdr>
        </w:div>
      </w:divsChild>
    </w:div>
    <w:div w:id="1900287810">
      <w:marLeft w:val="0"/>
      <w:marRight w:val="0"/>
      <w:marTop w:val="0"/>
      <w:marBottom w:val="0"/>
      <w:divBdr>
        <w:top w:val="none" w:sz="0" w:space="0" w:color="auto"/>
        <w:left w:val="none" w:sz="0" w:space="0" w:color="auto"/>
        <w:bottom w:val="none" w:sz="0" w:space="0" w:color="auto"/>
        <w:right w:val="none" w:sz="0" w:space="0" w:color="auto"/>
      </w:divBdr>
      <w:divsChild>
        <w:div w:id="1900286802">
          <w:marLeft w:val="0"/>
          <w:marRight w:val="0"/>
          <w:marTop w:val="0"/>
          <w:marBottom w:val="0"/>
          <w:divBdr>
            <w:top w:val="none" w:sz="0" w:space="0" w:color="auto"/>
            <w:left w:val="none" w:sz="0" w:space="0" w:color="auto"/>
            <w:bottom w:val="none" w:sz="0" w:space="0" w:color="auto"/>
            <w:right w:val="none" w:sz="0" w:space="0" w:color="auto"/>
          </w:divBdr>
        </w:div>
        <w:div w:id="1900286814">
          <w:marLeft w:val="0"/>
          <w:marRight w:val="0"/>
          <w:marTop w:val="0"/>
          <w:marBottom w:val="0"/>
          <w:divBdr>
            <w:top w:val="none" w:sz="0" w:space="0" w:color="auto"/>
            <w:left w:val="none" w:sz="0" w:space="0" w:color="auto"/>
            <w:bottom w:val="none" w:sz="0" w:space="0" w:color="auto"/>
            <w:right w:val="none" w:sz="0" w:space="0" w:color="auto"/>
          </w:divBdr>
        </w:div>
        <w:div w:id="1900286958">
          <w:marLeft w:val="0"/>
          <w:marRight w:val="0"/>
          <w:marTop w:val="0"/>
          <w:marBottom w:val="0"/>
          <w:divBdr>
            <w:top w:val="none" w:sz="0" w:space="0" w:color="auto"/>
            <w:left w:val="none" w:sz="0" w:space="0" w:color="auto"/>
            <w:bottom w:val="none" w:sz="0" w:space="0" w:color="auto"/>
            <w:right w:val="none" w:sz="0" w:space="0" w:color="auto"/>
          </w:divBdr>
        </w:div>
        <w:div w:id="1900287028">
          <w:marLeft w:val="0"/>
          <w:marRight w:val="0"/>
          <w:marTop w:val="0"/>
          <w:marBottom w:val="0"/>
          <w:divBdr>
            <w:top w:val="none" w:sz="0" w:space="0" w:color="auto"/>
            <w:left w:val="none" w:sz="0" w:space="0" w:color="auto"/>
            <w:bottom w:val="none" w:sz="0" w:space="0" w:color="auto"/>
            <w:right w:val="none" w:sz="0" w:space="0" w:color="auto"/>
          </w:divBdr>
        </w:div>
        <w:div w:id="1900287240">
          <w:marLeft w:val="0"/>
          <w:marRight w:val="0"/>
          <w:marTop w:val="0"/>
          <w:marBottom w:val="0"/>
          <w:divBdr>
            <w:top w:val="none" w:sz="0" w:space="0" w:color="auto"/>
            <w:left w:val="none" w:sz="0" w:space="0" w:color="auto"/>
            <w:bottom w:val="none" w:sz="0" w:space="0" w:color="auto"/>
            <w:right w:val="none" w:sz="0" w:space="0" w:color="auto"/>
          </w:divBdr>
        </w:div>
        <w:div w:id="1900287471">
          <w:marLeft w:val="0"/>
          <w:marRight w:val="0"/>
          <w:marTop w:val="0"/>
          <w:marBottom w:val="0"/>
          <w:divBdr>
            <w:top w:val="none" w:sz="0" w:space="0" w:color="auto"/>
            <w:left w:val="none" w:sz="0" w:space="0" w:color="auto"/>
            <w:bottom w:val="none" w:sz="0" w:space="0" w:color="auto"/>
            <w:right w:val="none" w:sz="0" w:space="0" w:color="auto"/>
          </w:divBdr>
        </w:div>
        <w:div w:id="1900287507">
          <w:marLeft w:val="0"/>
          <w:marRight w:val="0"/>
          <w:marTop w:val="0"/>
          <w:marBottom w:val="0"/>
          <w:divBdr>
            <w:top w:val="none" w:sz="0" w:space="0" w:color="auto"/>
            <w:left w:val="none" w:sz="0" w:space="0" w:color="auto"/>
            <w:bottom w:val="none" w:sz="0" w:space="0" w:color="auto"/>
            <w:right w:val="none" w:sz="0" w:space="0" w:color="auto"/>
          </w:divBdr>
        </w:div>
        <w:div w:id="1900287723">
          <w:marLeft w:val="0"/>
          <w:marRight w:val="0"/>
          <w:marTop w:val="0"/>
          <w:marBottom w:val="0"/>
          <w:divBdr>
            <w:top w:val="none" w:sz="0" w:space="0" w:color="auto"/>
            <w:left w:val="none" w:sz="0" w:space="0" w:color="auto"/>
            <w:bottom w:val="none" w:sz="0" w:space="0" w:color="auto"/>
            <w:right w:val="none" w:sz="0" w:space="0" w:color="auto"/>
          </w:divBdr>
        </w:div>
        <w:div w:id="1900287735">
          <w:marLeft w:val="0"/>
          <w:marRight w:val="0"/>
          <w:marTop w:val="0"/>
          <w:marBottom w:val="0"/>
          <w:divBdr>
            <w:top w:val="none" w:sz="0" w:space="0" w:color="auto"/>
            <w:left w:val="none" w:sz="0" w:space="0" w:color="auto"/>
            <w:bottom w:val="none" w:sz="0" w:space="0" w:color="auto"/>
            <w:right w:val="none" w:sz="0" w:space="0" w:color="auto"/>
          </w:divBdr>
        </w:div>
        <w:div w:id="1900287786">
          <w:marLeft w:val="0"/>
          <w:marRight w:val="0"/>
          <w:marTop w:val="0"/>
          <w:marBottom w:val="0"/>
          <w:divBdr>
            <w:top w:val="none" w:sz="0" w:space="0" w:color="auto"/>
            <w:left w:val="none" w:sz="0" w:space="0" w:color="auto"/>
            <w:bottom w:val="none" w:sz="0" w:space="0" w:color="auto"/>
            <w:right w:val="none" w:sz="0" w:space="0" w:color="auto"/>
          </w:divBdr>
        </w:div>
        <w:div w:id="1900287800">
          <w:marLeft w:val="0"/>
          <w:marRight w:val="0"/>
          <w:marTop w:val="0"/>
          <w:marBottom w:val="0"/>
          <w:divBdr>
            <w:top w:val="none" w:sz="0" w:space="0" w:color="auto"/>
            <w:left w:val="none" w:sz="0" w:space="0" w:color="auto"/>
            <w:bottom w:val="none" w:sz="0" w:space="0" w:color="auto"/>
            <w:right w:val="none" w:sz="0" w:space="0" w:color="auto"/>
          </w:divBdr>
        </w:div>
        <w:div w:id="1900287896">
          <w:marLeft w:val="0"/>
          <w:marRight w:val="0"/>
          <w:marTop w:val="0"/>
          <w:marBottom w:val="0"/>
          <w:divBdr>
            <w:top w:val="none" w:sz="0" w:space="0" w:color="auto"/>
            <w:left w:val="none" w:sz="0" w:space="0" w:color="auto"/>
            <w:bottom w:val="none" w:sz="0" w:space="0" w:color="auto"/>
            <w:right w:val="none" w:sz="0" w:space="0" w:color="auto"/>
          </w:divBdr>
        </w:div>
        <w:div w:id="1900288034">
          <w:marLeft w:val="0"/>
          <w:marRight w:val="0"/>
          <w:marTop w:val="0"/>
          <w:marBottom w:val="0"/>
          <w:divBdr>
            <w:top w:val="none" w:sz="0" w:space="0" w:color="auto"/>
            <w:left w:val="none" w:sz="0" w:space="0" w:color="auto"/>
            <w:bottom w:val="none" w:sz="0" w:space="0" w:color="auto"/>
            <w:right w:val="none" w:sz="0" w:space="0" w:color="auto"/>
          </w:divBdr>
        </w:div>
        <w:div w:id="1900288121">
          <w:marLeft w:val="0"/>
          <w:marRight w:val="0"/>
          <w:marTop w:val="0"/>
          <w:marBottom w:val="0"/>
          <w:divBdr>
            <w:top w:val="none" w:sz="0" w:space="0" w:color="auto"/>
            <w:left w:val="none" w:sz="0" w:space="0" w:color="auto"/>
            <w:bottom w:val="none" w:sz="0" w:space="0" w:color="auto"/>
            <w:right w:val="none" w:sz="0" w:space="0" w:color="auto"/>
          </w:divBdr>
        </w:div>
        <w:div w:id="1900288340">
          <w:marLeft w:val="0"/>
          <w:marRight w:val="0"/>
          <w:marTop w:val="0"/>
          <w:marBottom w:val="0"/>
          <w:divBdr>
            <w:top w:val="none" w:sz="0" w:space="0" w:color="auto"/>
            <w:left w:val="none" w:sz="0" w:space="0" w:color="auto"/>
            <w:bottom w:val="none" w:sz="0" w:space="0" w:color="auto"/>
            <w:right w:val="none" w:sz="0" w:space="0" w:color="auto"/>
          </w:divBdr>
        </w:div>
        <w:div w:id="1900288435">
          <w:marLeft w:val="0"/>
          <w:marRight w:val="0"/>
          <w:marTop w:val="0"/>
          <w:marBottom w:val="0"/>
          <w:divBdr>
            <w:top w:val="none" w:sz="0" w:space="0" w:color="auto"/>
            <w:left w:val="none" w:sz="0" w:space="0" w:color="auto"/>
            <w:bottom w:val="none" w:sz="0" w:space="0" w:color="auto"/>
            <w:right w:val="none" w:sz="0" w:space="0" w:color="auto"/>
          </w:divBdr>
        </w:div>
        <w:div w:id="1900288438">
          <w:marLeft w:val="0"/>
          <w:marRight w:val="0"/>
          <w:marTop w:val="0"/>
          <w:marBottom w:val="0"/>
          <w:divBdr>
            <w:top w:val="none" w:sz="0" w:space="0" w:color="auto"/>
            <w:left w:val="none" w:sz="0" w:space="0" w:color="auto"/>
            <w:bottom w:val="none" w:sz="0" w:space="0" w:color="auto"/>
            <w:right w:val="none" w:sz="0" w:space="0" w:color="auto"/>
          </w:divBdr>
        </w:div>
      </w:divsChild>
    </w:div>
    <w:div w:id="1900287820">
      <w:marLeft w:val="0"/>
      <w:marRight w:val="0"/>
      <w:marTop w:val="0"/>
      <w:marBottom w:val="0"/>
      <w:divBdr>
        <w:top w:val="none" w:sz="0" w:space="0" w:color="auto"/>
        <w:left w:val="none" w:sz="0" w:space="0" w:color="auto"/>
        <w:bottom w:val="none" w:sz="0" w:space="0" w:color="auto"/>
        <w:right w:val="none" w:sz="0" w:space="0" w:color="auto"/>
      </w:divBdr>
      <w:divsChild>
        <w:div w:id="1900286803">
          <w:marLeft w:val="0"/>
          <w:marRight w:val="0"/>
          <w:marTop w:val="0"/>
          <w:marBottom w:val="0"/>
          <w:divBdr>
            <w:top w:val="none" w:sz="0" w:space="0" w:color="auto"/>
            <w:left w:val="none" w:sz="0" w:space="0" w:color="auto"/>
            <w:bottom w:val="none" w:sz="0" w:space="0" w:color="auto"/>
            <w:right w:val="none" w:sz="0" w:space="0" w:color="auto"/>
          </w:divBdr>
        </w:div>
        <w:div w:id="1900286810">
          <w:marLeft w:val="0"/>
          <w:marRight w:val="0"/>
          <w:marTop w:val="0"/>
          <w:marBottom w:val="0"/>
          <w:divBdr>
            <w:top w:val="none" w:sz="0" w:space="0" w:color="auto"/>
            <w:left w:val="none" w:sz="0" w:space="0" w:color="auto"/>
            <w:bottom w:val="none" w:sz="0" w:space="0" w:color="auto"/>
            <w:right w:val="none" w:sz="0" w:space="0" w:color="auto"/>
          </w:divBdr>
        </w:div>
        <w:div w:id="1900286915">
          <w:marLeft w:val="0"/>
          <w:marRight w:val="0"/>
          <w:marTop w:val="0"/>
          <w:marBottom w:val="0"/>
          <w:divBdr>
            <w:top w:val="none" w:sz="0" w:space="0" w:color="auto"/>
            <w:left w:val="none" w:sz="0" w:space="0" w:color="auto"/>
            <w:bottom w:val="none" w:sz="0" w:space="0" w:color="auto"/>
            <w:right w:val="none" w:sz="0" w:space="0" w:color="auto"/>
          </w:divBdr>
        </w:div>
        <w:div w:id="1900286976">
          <w:marLeft w:val="0"/>
          <w:marRight w:val="0"/>
          <w:marTop w:val="0"/>
          <w:marBottom w:val="0"/>
          <w:divBdr>
            <w:top w:val="none" w:sz="0" w:space="0" w:color="auto"/>
            <w:left w:val="none" w:sz="0" w:space="0" w:color="auto"/>
            <w:bottom w:val="none" w:sz="0" w:space="0" w:color="auto"/>
            <w:right w:val="none" w:sz="0" w:space="0" w:color="auto"/>
          </w:divBdr>
        </w:div>
        <w:div w:id="1900287003">
          <w:marLeft w:val="0"/>
          <w:marRight w:val="0"/>
          <w:marTop w:val="0"/>
          <w:marBottom w:val="0"/>
          <w:divBdr>
            <w:top w:val="none" w:sz="0" w:space="0" w:color="auto"/>
            <w:left w:val="none" w:sz="0" w:space="0" w:color="auto"/>
            <w:bottom w:val="none" w:sz="0" w:space="0" w:color="auto"/>
            <w:right w:val="none" w:sz="0" w:space="0" w:color="auto"/>
          </w:divBdr>
        </w:div>
        <w:div w:id="1900287010">
          <w:marLeft w:val="0"/>
          <w:marRight w:val="0"/>
          <w:marTop w:val="0"/>
          <w:marBottom w:val="0"/>
          <w:divBdr>
            <w:top w:val="none" w:sz="0" w:space="0" w:color="auto"/>
            <w:left w:val="none" w:sz="0" w:space="0" w:color="auto"/>
            <w:bottom w:val="none" w:sz="0" w:space="0" w:color="auto"/>
            <w:right w:val="none" w:sz="0" w:space="0" w:color="auto"/>
          </w:divBdr>
        </w:div>
        <w:div w:id="1900287067">
          <w:marLeft w:val="0"/>
          <w:marRight w:val="0"/>
          <w:marTop w:val="0"/>
          <w:marBottom w:val="0"/>
          <w:divBdr>
            <w:top w:val="none" w:sz="0" w:space="0" w:color="auto"/>
            <w:left w:val="none" w:sz="0" w:space="0" w:color="auto"/>
            <w:bottom w:val="none" w:sz="0" w:space="0" w:color="auto"/>
            <w:right w:val="none" w:sz="0" w:space="0" w:color="auto"/>
          </w:divBdr>
        </w:div>
        <w:div w:id="1900287095">
          <w:marLeft w:val="0"/>
          <w:marRight w:val="0"/>
          <w:marTop w:val="0"/>
          <w:marBottom w:val="0"/>
          <w:divBdr>
            <w:top w:val="none" w:sz="0" w:space="0" w:color="auto"/>
            <w:left w:val="none" w:sz="0" w:space="0" w:color="auto"/>
            <w:bottom w:val="none" w:sz="0" w:space="0" w:color="auto"/>
            <w:right w:val="none" w:sz="0" w:space="0" w:color="auto"/>
          </w:divBdr>
        </w:div>
        <w:div w:id="1900287274">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1900287543">
          <w:marLeft w:val="0"/>
          <w:marRight w:val="0"/>
          <w:marTop w:val="0"/>
          <w:marBottom w:val="0"/>
          <w:divBdr>
            <w:top w:val="none" w:sz="0" w:space="0" w:color="auto"/>
            <w:left w:val="none" w:sz="0" w:space="0" w:color="auto"/>
            <w:bottom w:val="none" w:sz="0" w:space="0" w:color="auto"/>
            <w:right w:val="none" w:sz="0" w:space="0" w:color="auto"/>
          </w:divBdr>
        </w:div>
        <w:div w:id="1900287580">
          <w:marLeft w:val="0"/>
          <w:marRight w:val="0"/>
          <w:marTop w:val="0"/>
          <w:marBottom w:val="0"/>
          <w:divBdr>
            <w:top w:val="none" w:sz="0" w:space="0" w:color="auto"/>
            <w:left w:val="none" w:sz="0" w:space="0" w:color="auto"/>
            <w:bottom w:val="none" w:sz="0" w:space="0" w:color="auto"/>
            <w:right w:val="none" w:sz="0" w:space="0" w:color="auto"/>
          </w:divBdr>
        </w:div>
        <w:div w:id="1900287596">
          <w:marLeft w:val="0"/>
          <w:marRight w:val="0"/>
          <w:marTop w:val="0"/>
          <w:marBottom w:val="0"/>
          <w:divBdr>
            <w:top w:val="none" w:sz="0" w:space="0" w:color="auto"/>
            <w:left w:val="none" w:sz="0" w:space="0" w:color="auto"/>
            <w:bottom w:val="none" w:sz="0" w:space="0" w:color="auto"/>
            <w:right w:val="none" w:sz="0" w:space="0" w:color="auto"/>
          </w:divBdr>
        </w:div>
        <w:div w:id="1900287729">
          <w:marLeft w:val="0"/>
          <w:marRight w:val="0"/>
          <w:marTop w:val="0"/>
          <w:marBottom w:val="0"/>
          <w:divBdr>
            <w:top w:val="none" w:sz="0" w:space="0" w:color="auto"/>
            <w:left w:val="none" w:sz="0" w:space="0" w:color="auto"/>
            <w:bottom w:val="none" w:sz="0" w:space="0" w:color="auto"/>
            <w:right w:val="none" w:sz="0" w:space="0" w:color="auto"/>
          </w:divBdr>
        </w:div>
        <w:div w:id="1900287812">
          <w:marLeft w:val="0"/>
          <w:marRight w:val="0"/>
          <w:marTop w:val="0"/>
          <w:marBottom w:val="0"/>
          <w:divBdr>
            <w:top w:val="none" w:sz="0" w:space="0" w:color="auto"/>
            <w:left w:val="none" w:sz="0" w:space="0" w:color="auto"/>
            <w:bottom w:val="none" w:sz="0" w:space="0" w:color="auto"/>
            <w:right w:val="none" w:sz="0" w:space="0" w:color="auto"/>
          </w:divBdr>
        </w:div>
        <w:div w:id="1900287919">
          <w:marLeft w:val="0"/>
          <w:marRight w:val="0"/>
          <w:marTop w:val="0"/>
          <w:marBottom w:val="0"/>
          <w:divBdr>
            <w:top w:val="none" w:sz="0" w:space="0" w:color="auto"/>
            <w:left w:val="none" w:sz="0" w:space="0" w:color="auto"/>
            <w:bottom w:val="none" w:sz="0" w:space="0" w:color="auto"/>
            <w:right w:val="none" w:sz="0" w:space="0" w:color="auto"/>
          </w:divBdr>
        </w:div>
        <w:div w:id="1900287929">
          <w:marLeft w:val="0"/>
          <w:marRight w:val="0"/>
          <w:marTop w:val="0"/>
          <w:marBottom w:val="0"/>
          <w:divBdr>
            <w:top w:val="none" w:sz="0" w:space="0" w:color="auto"/>
            <w:left w:val="none" w:sz="0" w:space="0" w:color="auto"/>
            <w:bottom w:val="none" w:sz="0" w:space="0" w:color="auto"/>
            <w:right w:val="none" w:sz="0" w:space="0" w:color="auto"/>
          </w:divBdr>
        </w:div>
        <w:div w:id="1900287971">
          <w:marLeft w:val="0"/>
          <w:marRight w:val="0"/>
          <w:marTop w:val="0"/>
          <w:marBottom w:val="0"/>
          <w:divBdr>
            <w:top w:val="none" w:sz="0" w:space="0" w:color="auto"/>
            <w:left w:val="none" w:sz="0" w:space="0" w:color="auto"/>
            <w:bottom w:val="none" w:sz="0" w:space="0" w:color="auto"/>
            <w:right w:val="none" w:sz="0" w:space="0" w:color="auto"/>
          </w:divBdr>
        </w:div>
        <w:div w:id="1900288015">
          <w:marLeft w:val="0"/>
          <w:marRight w:val="0"/>
          <w:marTop w:val="0"/>
          <w:marBottom w:val="0"/>
          <w:divBdr>
            <w:top w:val="none" w:sz="0" w:space="0" w:color="auto"/>
            <w:left w:val="none" w:sz="0" w:space="0" w:color="auto"/>
            <w:bottom w:val="none" w:sz="0" w:space="0" w:color="auto"/>
            <w:right w:val="none" w:sz="0" w:space="0" w:color="auto"/>
          </w:divBdr>
        </w:div>
        <w:div w:id="1900288042">
          <w:marLeft w:val="0"/>
          <w:marRight w:val="0"/>
          <w:marTop w:val="0"/>
          <w:marBottom w:val="0"/>
          <w:divBdr>
            <w:top w:val="none" w:sz="0" w:space="0" w:color="auto"/>
            <w:left w:val="none" w:sz="0" w:space="0" w:color="auto"/>
            <w:bottom w:val="none" w:sz="0" w:space="0" w:color="auto"/>
            <w:right w:val="none" w:sz="0" w:space="0" w:color="auto"/>
          </w:divBdr>
        </w:div>
        <w:div w:id="1900288092">
          <w:marLeft w:val="0"/>
          <w:marRight w:val="0"/>
          <w:marTop w:val="0"/>
          <w:marBottom w:val="0"/>
          <w:divBdr>
            <w:top w:val="none" w:sz="0" w:space="0" w:color="auto"/>
            <w:left w:val="none" w:sz="0" w:space="0" w:color="auto"/>
            <w:bottom w:val="none" w:sz="0" w:space="0" w:color="auto"/>
            <w:right w:val="none" w:sz="0" w:space="0" w:color="auto"/>
          </w:divBdr>
        </w:div>
        <w:div w:id="1900288125">
          <w:marLeft w:val="0"/>
          <w:marRight w:val="0"/>
          <w:marTop w:val="0"/>
          <w:marBottom w:val="0"/>
          <w:divBdr>
            <w:top w:val="none" w:sz="0" w:space="0" w:color="auto"/>
            <w:left w:val="none" w:sz="0" w:space="0" w:color="auto"/>
            <w:bottom w:val="none" w:sz="0" w:space="0" w:color="auto"/>
            <w:right w:val="none" w:sz="0" w:space="0" w:color="auto"/>
          </w:divBdr>
        </w:div>
        <w:div w:id="1900288158">
          <w:marLeft w:val="0"/>
          <w:marRight w:val="0"/>
          <w:marTop w:val="0"/>
          <w:marBottom w:val="0"/>
          <w:divBdr>
            <w:top w:val="none" w:sz="0" w:space="0" w:color="auto"/>
            <w:left w:val="none" w:sz="0" w:space="0" w:color="auto"/>
            <w:bottom w:val="none" w:sz="0" w:space="0" w:color="auto"/>
            <w:right w:val="none" w:sz="0" w:space="0" w:color="auto"/>
          </w:divBdr>
        </w:div>
        <w:div w:id="1900288190">
          <w:marLeft w:val="0"/>
          <w:marRight w:val="0"/>
          <w:marTop w:val="0"/>
          <w:marBottom w:val="0"/>
          <w:divBdr>
            <w:top w:val="none" w:sz="0" w:space="0" w:color="auto"/>
            <w:left w:val="none" w:sz="0" w:space="0" w:color="auto"/>
            <w:bottom w:val="none" w:sz="0" w:space="0" w:color="auto"/>
            <w:right w:val="none" w:sz="0" w:space="0" w:color="auto"/>
          </w:divBdr>
        </w:div>
        <w:div w:id="1900288432">
          <w:marLeft w:val="0"/>
          <w:marRight w:val="0"/>
          <w:marTop w:val="0"/>
          <w:marBottom w:val="0"/>
          <w:divBdr>
            <w:top w:val="none" w:sz="0" w:space="0" w:color="auto"/>
            <w:left w:val="none" w:sz="0" w:space="0" w:color="auto"/>
            <w:bottom w:val="none" w:sz="0" w:space="0" w:color="auto"/>
            <w:right w:val="none" w:sz="0" w:space="0" w:color="auto"/>
          </w:divBdr>
        </w:div>
      </w:divsChild>
    </w:div>
    <w:div w:id="1900287883">
      <w:marLeft w:val="0"/>
      <w:marRight w:val="0"/>
      <w:marTop w:val="0"/>
      <w:marBottom w:val="0"/>
      <w:divBdr>
        <w:top w:val="none" w:sz="0" w:space="0" w:color="auto"/>
        <w:left w:val="none" w:sz="0" w:space="0" w:color="auto"/>
        <w:bottom w:val="none" w:sz="0" w:space="0" w:color="auto"/>
        <w:right w:val="none" w:sz="0" w:space="0" w:color="auto"/>
      </w:divBdr>
      <w:divsChild>
        <w:div w:id="1900286799">
          <w:marLeft w:val="0"/>
          <w:marRight w:val="0"/>
          <w:marTop w:val="0"/>
          <w:marBottom w:val="0"/>
          <w:divBdr>
            <w:top w:val="none" w:sz="0" w:space="0" w:color="auto"/>
            <w:left w:val="none" w:sz="0" w:space="0" w:color="auto"/>
            <w:bottom w:val="none" w:sz="0" w:space="0" w:color="auto"/>
            <w:right w:val="none" w:sz="0" w:space="0" w:color="auto"/>
          </w:divBdr>
        </w:div>
        <w:div w:id="1900286964">
          <w:marLeft w:val="0"/>
          <w:marRight w:val="0"/>
          <w:marTop w:val="0"/>
          <w:marBottom w:val="0"/>
          <w:divBdr>
            <w:top w:val="none" w:sz="0" w:space="0" w:color="auto"/>
            <w:left w:val="none" w:sz="0" w:space="0" w:color="auto"/>
            <w:bottom w:val="none" w:sz="0" w:space="0" w:color="auto"/>
            <w:right w:val="none" w:sz="0" w:space="0" w:color="auto"/>
          </w:divBdr>
        </w:div>
        <w:div w:id="1900286971">
          <w:marLeft w:val="0"/>
          <w:marRight w:val="0"/>
          <w:marTop w:val="0"/>
          <w:marBottom w:val="0"/>
          <w:divBdr>
            <w:top w:val="none" w:sz="0" w:space="0" w:color="auto"/>
            <w:left w:val="none" w:sz="0" w:space="0" w:color="auto"/>
            <w:bottom w:val="none" w:sz="0" w:space="0" w:color="auto"/>
            <w:right w:val="none" w:sz="0" w:space="0" w:color="auto"/>
          </w:divBdr>
        </w:div>
        <w:div w:id="1900286974">
          <w:marLeft w:val="0"/>
          <w:marRight w:val="0"/>
          <w:marTop w:val="0"/>
          <w:marBottom w:val="0"/>
          <w:divBdr>
            <w:top w:val="none" w:sz="0" w:space="0" w:color="auto"/>
            <w:left w:val="none" w:sz="0" w:space="0" w:color="auto"/>
            <w:bottom w:val="none" w:sz="0" w:space="0" w:color="auto"/>
            <w:right w:val="none" w:sz="0" w:space="0" w:color="auto"/>
          </w:divBdr>
        </w:div>
        <w:div w:id="1900286994">
          <w:marLeft w:val="0"/>
          <w:marRight w:val="0"/>
          <w:marTop w:val="0"/>
          <w:marBottom w:val="0"/>
          <w:divBdr>
            <w:top w:val="none" w:sz="0" w:space="0" w:color="auto"/>
            <w:left w:val="none" w:sz="0" w:space="0" w:color="auto"/>
            <w:bottom w:val="none" w:sz="0" w:space="0" w:color="auto"/>
            <w:right w:val="none" w:sz="0" w:space="0" w:color="auto"/>
          </w:divBdr>
        </w:div>
        <w:div w:id="1900287011">
          <w:marLeft w:val="0"/>
          <w:marRight w:val="0"/>
          <w:marTop w:val="0"/>
          <w:marBottom w:val="0"/>
          <w:divBdr>
            <w:top w:val="none" w:sz="0" w:space="0" w:color="auto"/>
            <w:left w:val="none" w:sz="0" w:space="0" w:color="auto"/>
            <w:bottom w:val="none" w:sz="0" w:space="0" w:color="auto"/>
            <w:right w:val="none" w:sz="0" w:space="0" w:color="auto"/>
          </w:divBdr>
        </w:div>
        <w:div w:id="1900287054">
          <w:marLeft w:val="0"/>
          <w:marRight w:val="0"/>
          <w:marTop w:val="0"/>
          <w:marBottom w:val="0"/>
          <w:divBdr>
            <w:top w:val="none" w:sz="0" w:space="0" w:color="auto"/>
            <w:left w:val="none" w:sz="0" w:space="0" w:color="auto"/>
            <w:bottom w:val="none" w:sz="0" w:space="0" w:color="auto"/>
            <w:right w:val="none" w:sz="0" w:space="0" w:color="auto"/>
          </w:divBdr>
        </w:div>
        <w:div w:id="1900287055">
          <w:marLeft w:val="0"/>
          <w:marRight w:val="0"/>
          <w:marTop w:val="0"/>
          <w:marBottom w:val="0"/>
          <w:divBdr>
            <w:top w:val="none" w:sz="0" w:space="0" w:color="auto"/>
            <w:left w:val="none" w:sz="0" w:space="0" w:color="auto"/>
            <w:bottom w:val="none" w:sz="0" w:space="0" w:color="auto"/>
            <w:right w:val="none" w:sz="0" w:space="0" w:color="auto"/>
          </w:divBdr>
        </w:div>
        <w:div w:id="1900287104">
          <w:marLeft w:val="0"/>
          <w:marRight w:val="0"/>
          <w:marTop w:val="0"/>
          <w:marBottom w:val="0"/>
          <w:divBdr>
            <w:top w:val="none" w:sz="0" w:space="0" w:color="auto"/>
            <w:left w:val="none" w:sz="0" w:space="0" w:color="auto"/>
            <w:bottom w:val="none" w:sz="0" w:space="0" w:color="auto"/>
            <w:right w:val="none" w:sz="0" w:space="0" w:color="auto"/>
          </w:divBdr>
        </w:div>
        <w:div w:id="1900287121">
          <w:marLeft w:val="0"/>
          <w:marRight w:val="0"/>
          <w:marTop w:val="0"/>
          <w:marBottom w:val="0"/>
          <w:divBdr>
            <w:top w:val="none" w:sz="0" w:space="0" w:color="auto"/>
            <w:left w:val="none" w:sz="0" w:space="0" w:color="auto"/>
            <w:bottom w:val="none" w:sz="0" w:space="0" w:color="auto"/>
            <w:right w:val="none" w:sz="0" w:space="0" w:color="auto"/>
          </w:divBdr>
        </w:div>
        <w:div w:id="1900287137">
          <w:marLeft w:val="0"/>
          <w:marRight w:val="0"/>
          <w:marTop w:val="0"/>
          <w:marBottom w:val="0"/>
          <w:divBdr>
            <w:top w:val="none" w:sz="0" w:space="0" w:color="auto"/>
            <w:left w:val="none" w:sz="0" w:space="0" w:color="auto"/>
            <w:bottom w:val="none" w:sz="0" w:space="0" w:color="auto"/>
            <w:right w:val="none" w:sz="0" w:space="0" w:color="auto"/>
          </w:divBdr>
        </w:div>
        <w:div w:id="1900287179">
          <w:marLeft w:val="0"/>
          <w:marRight w:val="0"/>
          <w:marTop w:val="0"/>
          <w:marBottom w:val="0"/>
          <w:divBdr>
            <w:top w:val="none" w:sz="0" w:space="0" w:color="auto"/>
            <w:left w:val="none" w:sz="0" w:space="0" w:color="auto"/>
            <w:bottom w:val="none" w:sz="0" w:space="0" w:color="auto"/>
            <w:right w:val="none" w:sz="0" w:space="0" w:color="auto"/>
          </w:divBdr>
        </w:div>
        <w:div w:id="1900287192">
          <w:marLeft w:val="0"/>
          <w:marRight w:val="0"/>
          <w:marTop w:val="0"/>
          <w:marBottom w:val="0"/>
          <w:divBdr>
            <w:top w:val="none" w:sz="0" w:space="0" w:color="auto"/>
            <w:left w:val="none" w:sz="0" w:space="0" w:color="auto"/>
            <w:bottom w:val="none" w:sz="0" w:space="0" w:color="auto"/>
            <w:right w:val="none" w:sz="0" w:space="0" w:color="auto"/>
          </w:divBdr>
        </w:div>
        <w:div w:id="1900287193">
          <w:marLeft w:val="0"/>
          <w:marRight w:val="0"/>
          <w:marTop w:val="0"/>
          <w:marBottom w:val="0"/>
          <w:divBdr>
            <w:top w:val="none" w:sz="0" w:space="0" w:color="auto"/>
            <w:left w:val="none" w:sz="0" w:space="0" w:color="auto"/>
            <w:bottom w:val="none" w:sz="0" w:space="0" w:color="auto"/>
            <w:right w:val="none" w:sz="0" w:space="0" w:color="auto"/>
          </w:divBdr>
        </w:div>
        <w:div w:id="1900287207">
          <w:marLeft w:val="0"/>
          <w:marRight w:val="0"/>
          <w:marTop w:val="0"/>
          <w:marBottom w:val="0"/>
          <w:divBdr>
            <w:top w:val="none" w:sz="0" w:space="0" w:color="auto"/>
            <w:left w:val="none" w:sz="0" w:space="0" w:color="auto"/>
            <w:bottom w:val="none" w:sz="0" w:space="0" w:color="auto"/>
            <w:right w:val="none" w:sz="0" w:space="0" w:color="auto"/>
          </w:divBdr>
        </w:div>
        <w:div w:id="1900287278">
          <w:marLeft w:val="0"/>
          <w:marRight w:val="0"/>
          <w:marTop w:val="0"/>
          <w:marBottom w:val="0"/>
          <w:divBdr>
            <w:top w:val="none" w:sz="0" w:space="0" w:color="auto"/>
            <w:left w:val="none" w:sz="0" w:space="0" w:color="auto"/>
            <w:bottom w:val="none" w:sz="0" w:space="0" w:color="auto"/>
            <w:right w:val="none" w:sz="0" w:space="0" w:color="auto"/>
          </w:divBdr>
        </w:div>
        <w:div w:id="1900287359">
          <w:marLeft w:val="0"/>
          <w:marRight w:val="0"/>
          <w:marTop w:val="0"/>
          <w:marBottom w:val="0"/>
          <w:divBdr>
            <w:top w:val="none" w:sz="0" w:space="0" w:color="auto"/>
            <w:left w:val="none" w:sz="0" w:space="0" w:color="auto"/>
            <w:bottom w:val="none" w:sz="0" w:space="0" w:color="auto"/>
            <w:right w:val="none" w:sz="0" w:space="0" w:color="auto"/>
          </w:divBdr>
        </w:div>
        <w:div w:id="1900287425">
          <w:marLeft w:val="0"/>
          <w:marRight w:val="0"/>
          <w:marTop w:val="0"/>
          <w:marBottom w:val="0"/>
          <w:divBdr>
            <w:top w:val="none" w:sz="0" w:space="0" w:color="auto"/>
            <w:left w:val="none" w:sz="0" w:space="0" w:color="auto"/>
            <w:bottom w:val="none" w:sz="0" w:space="0" w:color="auto"/>
            <w:right w:val="none" w:sz="0" w:space="0" w:color="auto"/>
          </w:divBdr>
        </w:div>
        <w:div w:id="1900287621">
          <w:marLeft w:val="0"/>
          <w:marRight w:val="0"/>
          <w:marTop w:val="0"/>
          <w:marBottom w:val="0"/>
          <w:divBdr>
            <w:top w:val="none" w:sz="0" w:space="0" w:color="auto"/>
            <w:left w:val="none" w:sz="0" w:space="0" w:color="auto"/>
            <w:bottom w:val="none" w:sz="0" w:space="0" w:color="auto"/>
            <w:right w:val="none" w:sz="0" w:space="0" w:color="auto"/>
          </w:divBdr>
        </w:div>
        <w:div w:id="1900287701">
          <w:marLeft w:val="0"/>
          <w:marRight w:val="0"/>
          <w:marTop w:val="0"/>
          <w:marBottom w:val="0"/>
          <w:divBdr>
            <w:top w:val="none" w:sz="0" w:space="0" w:color="auto"/>
            <w:left w:val="none" w:sz="0" w:space="0" w:color="auto"/>
            <w:bottom w:val="none" w:sz="0" w:space="0" w:color="auto"/>
            <w:right w:val="none" w:sz="0" w:space="0" w:color="auto"/>
          </w:divBdr>
        </w:div>
        <w:div w:id="1900287733">
          <w:marLeft w:val="0"/>
          <w:marRight w:val="0"/>
          <w:marTop w:val="0"/>
          <w:marBottom w:val="0"/>
          <w:divBdr>
            <w:top w:val="none" w:sz="0" w:space="0" w:color="auto"/>
            <w:left w:val="none" w:sz="0" w:space="0" w:color="auto"/>
            <w:bottom w:val="none" w:sz="0" w:space="0" w:color="auto"/>
            <w:right w:val="none" w:sz="0" w:space="0" w:color="auto"/>
          </w:divBdr>
        </w:div>
        <w:div w:id="1900287843">
          <w:marLeft w:val="0"/>
          <w:marRight w:val="0"/>
          <w:marTop w:val="0"/>
          <w:marBottom w:val="0"/>
          <w:divBdr>
            <w:top w:val="none" w:sz="0" w:space="0" w:color="auto"/>
            <w:left w:val="none" w:sz="0" w:space="0" w:color="auto"/>
            <w:bottom w:val="none" w:sz="0" w:space="0" w:color="auto"/>
            <w:right w:val="none" w:sz="0" w:space="0" w:color="auto"/>
          </w:divBdr>
        </w:div>
        <w:div w:id="1900287865">
          <w:marLeft w:val="0"/>
          <w:marRight w:val="0"/>
          <w:marTop w:val="0"/>
          <w:marBottom w:val="0"/>
          <w:divBdr>
            <w:top w:val="none" w:sz="0" w:space="0" w:color="auto"/>
            <w:left w:val="none" w:sz="0" w:space="0" w:color="auto"/>
            <w:bottom w:val="none" w:sz="0" w:space="0" w:color="auto"/>
            <w:right w:val="none" w:sz="0" w:space="0" w:color="auto"/>
          </w:divBdr>
        </w:div>
        <w:div w:id="1900287952">
          <w:marLeft w:val="0"/>
          <w:marRight w:val="0"/>
          <w:marTop w:val="0"/>
          <w:marBottom w:val="0"/>
          <w:divBdr>
            <w:top w:val="none" w:sz="0" w:space="0" w:color="auto"/>
            <w:left w:val="none" w:sz="0" w:space="0" w:color="auto"/>
            <w:bottom w:val="none" w:sz="0" w:space="0" w:color="auto"/>
            <w:right w:val="none" w:sz="0" w:space="0" w:color="auto"/>
          </w:divBdr>
        </w:div>
        <w:div w:id="1900288073">
          <w:marLeft w:val="0"/>
          <w:marRight w:val="0"/>
          <w:marTop w:val="0"/>
          <w:marBottom w:val="0"/>
          <w:divBdr>
            <w:top w:val="none" w:sz="0" w:space="0" w:color="auto"/>
            <w:left w:val="none" w:sz="0" w:space="0" w:color="auto"/>
            <w:bottom w:val="none" w:sz="0" w:space="0" w:color="auto"/>
            <w:right w:val="none" w:sz="0" w:space="0" w:color="auto"/>
          </w:divBdr>
        </w:div>
        <w:div w:id="1900288084">
          <w:marLeft w:val="0"/>
          <w:marRight w:val="0"/>
          <w:marTop w:val="0"/>
          <w:marBottom w:val="0"/>
          <w:divBdr>
            <w:top w:val="none" w:sz="0" w:space="0" w:color="auto"/>
            <w:left w:val="none" w:sz="0" w:space="0" w:color="auto"/>
            <w:bottom w:val="none" w:sz="0" w:space="0" w:color="auto"/>
            <w:right w:val="none" w:sz="0" w:space="0" w:color="auto"/>
          </w:divBdr>
        </w:div>
        <w:div w:id="1900288099">
          <w:marLeft w:val="0"/>
          <w:marRight w:val="0"/>
          <w:marTop w:val="0"/>
          <w:marBottom w:val="0"/>
          <w:divBdr>
            <w:top w:val="none" w:sz="0" w:space="0" w:color="auto"/>
            <w:left w:val="none" w:sz="0" w:space="0" w:color="auto"/>
            <w:bottom w:val="none" w:sz="0" w:space="0" w:color="auto"/>
            <w:right w:val="none" w:sz="0" w:space="0" w:color="auto"/>
          </w:divBdr>
        </w:div>
        <w:div w:id="1900288101">
          <w:marLeft w:val="0"/>
          <w:marRight w:val="0"/>
          <w:marTop w:val="0"/>
          <w:marBottom w:val="0"/>
          <w:divBdr>
            <w:top w:val="none" w:sz="0" w:space="0" w:color="auto"/>
            <w:left w:val="none" w:sz="0" w:space="0" w:color="auto"/>
            <w:bottom w:val="none" w:sz="0" w:space="0" w:color="auto"/>
            <w:right w:val="none" w:sz="0" w:space="0" w:color="auto"/>
          </w:divBdr>
        </w:div>
        <w:div w:id="1900288169">
          <w:marLeft w:val="0"/>
          <w:marRight w:val="0"/>
          <w:marTop w:val="0"/>
          <w:marBottom w:val="0"/>
          <w:divBdr>
            <w:top w:val="none" w:sz="0" w:space="0" w:color="auto"/>
            <w:left w:val="none" w:sz="0" w:space="0" w:color="auto"/>
            <w:bottom w:val="none" w:sz="0" w:space="0" w:color="auto"/>
            <w:right w:val="none" w:sz="0" w:space="0" w:color="auto"/>
          </w:divBdr>
        </w:div>
        <w:div w:id="1900288260">
          <w:marLeft w:val="0"/>
          <w:marRight w:val="0"/>
          <w:marTop w:val="0"/>
          <w:marBottom w:val="0"/>
          <w:divBdr>
            <w:top w:val="none" w:sz="0" w:space="0" w:color="auto"/>
            <w:left w:val="none" w:sz="0" w:space="0" w:color="auto"/>
            <w:bottom w:val="none" w:sz="0" w:space="0" w:color="auto"/>
            <w:right w:val="none" w:sz="0" w:space="0" w:color="auto"/>
          </w:divBdr>
        </w:div>
        <w:div w:id="1900288316">
          <w:marLeft w:val="0"/>
          <w:marRight w:val="0"/>
          <w:marTop w:val="0"/>
          <w:marBottom w:val="0"/>
          <w:divBdr>
            <w:top w:val="none" w:sz="0" w:space="0" w:color="auto"/>
            <w:left w:val="none" w:sz="0" w:space="0" w:color="auto"/>
            <w:bottom w:val="none" w:sz="0" w:space="0" w:color="auto"/>
            <w:right w:val="none" w:sz="0" w:space="0" w:color="auto"/>
          </w:divBdr>
        </w:div>
        <w:div w:id="1900288320">
          <w:marLeft w:val="0"/>
          <w:marRight w:val="0"/>
          <w:marTop w:val="0"/>
          <w:marBottom w:val="0"/>
          <w:divBdr>
            <w:top w:val="none" w:sz="0" w:space="0" w:color="auto"/>
            <w:left w:val="none" w:sz="0" w:space="0" w:color="auto"/>
            <w:bottom w:val="none" w:sz="0" w:space="0" w:color="auto"/>
            <w:right w:val="none" w:sz="0" w:space="0" w:color="auto"/>
          </w:divBdr>
        </w:div>
        <w:div w:id="1900288358">
          <w:marLeft w:val="0"/>
          <w:marRight w:val="0"/>
          <w:marTop w:val="0"/>
          <w:marBottom w:val="0"/>
          <w:divBdr>
            <w:top w:val="none" w:sz="0" w:space="0" w:color="auto"/>
            <w:left w:val="none" w:sz="0" w:space="0" w:color="auto"/>
            <w:bottom w:val="none" w:sz="0" w:space="0" w:color="auto"/>
            <w:right w:val="none" w:sz="0" w:space="0" w:color="auto"/>
          </w:divBdr>
        </w:div>
      </w:divsChild>
    </w:div>
    <w:div w:id="1900287884">
      <w:marLeft w:val="0"/>
      <w:marRight w:val="0"/>
      <w:marTop w:val="0"/>
      <w:marBottom w:val="0"/>
      <w:divBdr>
        <w:top w:val="none" w:sz="0" w:space="0" w:color="auto"/>
        <w:left w:val="none" w:sz="0" w:space="0" w:color="auto"/>
        <w:bottom w:val="none" w:sz="0" w:space="0" w:color="auto"/>
        <w:right w:val="none" w:sz="0" w:space="0" w:color="auto"/>
      </w:divBdr>
      <w:divsChild>
        <w:div w:id="1900286884">
          <w:marLeft w:val="0"/>
          <w:marRight w:val="0"/>
          <w:marTop w:val="0"/>
          <w:marBottom w:val="0"/>
          <w:divBdr>
            <w:top w:val="none" w:sz="0" w:space="0" w:color="auto"/>
            <w:left w:val="none" w:sz="0" w:space="0" w:color="auto"/>
            <w:bottom w:val="none" w:sz="0" w:space="0" w:color="auto"/>
            <w:right w:val="none" w:sz="0" w:space="0" w:color="auto"/>
          </w:divBdr>
        </w:div>
        <w:div w:id="1900287329">
          <w:marLeft w:val="0"/>
          <w:marRight w:val="0"/>
          <w:marTop w:val="0"/>
          <w:marBottom w:val="0"/>
          <w:divBdr>
            <w:top w:val="none" w:sz="0" w:space="0" w:color="auto"/>
            <w:left w:val="none" w:sz="0" w:space="0" w:color="auto"/>
            <w:bottom w:val="none" w:sz="0" w:space="0" w:color="auto"/>
            <w:right w:val="none" w:sz="0" w:space="0" w:color="auto"/>
          </w:divBdr>
        </w:div>
        <w:div w:id="1900288272">
          <w:marLeft w:val="0"/>
          <w:marRight w:val="0"/>
          <w:marTop w:val="0"/>
          <w:marBottom w:val="0"/>
          <w:divBdr>
            <w:top w:val="none" w:sz="0" w:space="0" w:color="auto"/>
            <w:left w:val="none" w:sz="0" w:space="0" w:color="auto"/>
            <w:bottom w:val="none" w:sz="0" w:space="0" w:color="auto"/>
            <w:right w:val="none" w:sz="0" w:space="0" w:color="auto"/>
          </w:divBdr>
        </w:div>
      </w:divsChild>
    </w:div>
    <w:div w:id="1900287887">
      <w:marLeft w:val="0"/>
      <w:marRight w:val="0"/>
      <w:marTop w:val="0"/>
      <w:marBottom w:val="0"/>
      <w:divBdr>
        <w:top w:val="none" w:sz="0" w:space="0" w:color="auto"/>
        <w:left w:val="none" w:sz="0" w:space="0" w:color="auto"/>
        <w:bottom w:val="none" w:sz="0" w:space="0" w:color="auto"/>
        <w:right w:val="none" w:sz="0" w:space="0" w:color="auto"/>
      </w:divBdr>
      <w:divsChild>
        <w:div w:id="1900287570">
          <w:marLeft w:val="0"/>
          <w:marRight w:val="0"/>
          <w:marTop w:val="0"/>
          <w:marBottom w:val="0"/>
          <w:divBdr>
            <w:top w:val="none" w:sz="0" w:space="0" w:color="auto"/>
            <w:left w:val="none" w:sz="0" w:space="0" w:color="auto"/>
            <w:bottom w:val="none" w:sz="0" w:space="0" w:color="auto"/>
            <w:right w:val="none" w:sz="0" w:space="0" w:color="auto"/>
          </w:divBdr>
        </w:div>
        <w:div w:id="1900287591">
          <w:marLeft w:val="0"/>
          <w:marRight w:val="0"/>
          <w:marTop w:val="0"/>
          <w:marBottom w:val="0"/>
          <w:divBdr>
            <w:top w:val="none" w:sz="0" w:space="0" w:color="auto"/>
            <w:left w:val="none" w:sz="0" w:space="0" w:color="auto"/>
            <w:bottom w:val="none" w:sz="0" w:space="0" w:color="auto"/>
            <w:right w:val="none" w:sz="0" w:space="0" w:color="auto"/>
          </w:divBdr>
        </w:div>
        <w:div w:id="1900288299">
          <w:marLeft w:val="0"/>
          <w:marRight w:val="0"/>
          <w:marTop w:val="0"/>
          <w:marBottom w:val="0"/>
          <w:divBdr>
            <w:top w:val="none" w:sz="0" w:space="0" w:color="auto"/>
            <w:left w:val="none" w:sz="0" w:space="0" w:color="auto"/>
            <w:bottom w:val="none" w:sz="0" w:space="0" w:color="auto"/>
            <w:right w:val="none" w:sz="0" w:space="0" w:color="auto"/>
          </w:divBdr>
        </w:div>
        <w:div w:id="1900288383">
          <w:marLeft w:val="0"/>
          <w:marRight w:val="0"/>
          <w:marTop w:val="0"/>
          <w:marBottom w:val="0"/>
          <w:divBdr>
            <w:top w:val="none" w:sz="0" w:space="0" w:color="auto"/>
            <w:left w:val="none" w:sz="0" w:space="0" w:color="auto"/>
            <w:bottom w:val="none" w:sz="0" w:space="0" w:color="auto"/>
            <w:right w:val="none" w:sz="0" w:space="0" w:color="auto"/>
          </w:divBdr>
        </w:div>
      </w:divsChild>
    </w:div>
    <w:div w:id="1900287891">
      <w:marLeft w:val="0"/>
      <w:marRight w:val="0"/>
      <w:marTop w:val="0"/>
      <w:marBottom w:val="0"/>
      <w:divBdr>
        <w:top w:val="none" w:sz="0" w:space="0" w:color="auto"/>
        <w:left w:val="none" w:sz="0" w:space="0" w:color="auto"/>
        <w:bottom w:val="none" w:sz="0" w:space="0" w:color="auto"/>
        <w:right w:val="none" w:sz="0" w:space="0" w:color="auto"/>
      </w:divBdr>
      <w:divsChild>
        <w:div w:id="1900286988">
          <w:marLeft w:val="0"/>
          <w:marRight w:val="0"/>
          <w:marTop w:val="0"/>
          <w:marBottom w:val="0"/>
          <w:divBdr>
            <w:top w:val="none" w:sz="0" w:space="0" w:color="auto"/>
            <w:left w:val="none" w:sz="0" w:space="0" w:color="auto"/>
            <w:bottom w:val="none" w:sz="0" w:space="0" w:color="auto"/>
            <w:right w:val="none" w:sz="0" w:space="0" w:color="auto"/>
          </w:divBdr>
        </w:div>
        <w:div w:id="1900287059">
          <w:marLeft w:val="0"/>
          <w:marRight w:val="0"/>
          <w:marTop w:val="0"/>
          <w:marBottom w:val="0"/>
          <w:divBdr>
            <w:top w:val="none" w:sz="0" w:space="0" w:color="auto"/>
            <w:left w:val="none" w:sz="0" w:space="0" w:color="auto"/>
            <w:bottom w:val="none" w:sz="0" w:space="0" w:color="auto"/>
            <w:right w:val="none" w:sz="0" w:space="0" w:color="auto"/>
          </w:divBdr>
        </w:div>
        <w:div w:id="1900287217">
          <w:marLeft w:val="0"/>
          <w:marRight w:val="0"/>
          <w:marTop w:val="0"/>
          <w:marBottom w:val="0"/>
          <w:divBdr>
            <w:top w:val="none" w:sz="0" w:space="0" w:color="auto"/>
            <w:left w:val="none" w:sz="0" w:space="0" w:color="auto"/>
            <w:bottom w:val="none" w:sz="0" w:space="0" w:color="auto"/>
            <w:right w:val="none" w:sz="0" w:space="0" w:color="auto"/>
          </w:divBdr>
        </w:div>
        <w:div w:id="1900287335">
          <w:marLeft w:val="0"/>
          <w:marRight w:val="0"/>
          <w:marTop w:val="0"/>
          <w:marBottom w:val="0"/>
          <w:divBdr>
            <w:top w:val="none" w:sz="0" w:space="0" w:color="auto"/>
            <w:left w:val="none" w:sz="0" w:space="0" w:color="auto"/>
            <w:bottom w:val="none" w:sz="0" w:space="0" w:color="auto"/>
            <w:right w:val="none" w:sz="0" w:space="0" w:color="auto"/>
          </w:divBdr>
        </w:div>
        <w:div w:id="1900287527">
          <w:marLeft w:val="0"/>
          <w:marRight w:val="0"/>
          <w:marTop w:val="0"/>
          <w:marBottom w:val="0"/>
          <w:divBdr>
            <w:top w:val="none" w:sz="0" w:space="0" w:color="auto"/>
            <w:left w:val="none" w:sz="0" w:space="0" w:color="auto"/>
            <w:bottom w:val="none" w:sz="0" w:space="0" w:color="auto"/>
            <w:right w:val="none" w:sz="0" w:space="0" w:color="auto"/>
          </w:divBdr>
        </w:div>
        <w:div w:id="1900287606">
          <w:marLeft w:val="0"/>
          <w:marRight w:val="0"/>
          <w:marTop w:val="0"/>
          <w:marBottom w:val="0"/>
          <w:divBdr>
            <w:top w:val="none" w:sz="0" w:space="0" w:color="auto"/>
            <w:left w:val="none" w:sz="0" w:space="0" w:color="auto"/>
            <w:bottom w:val="none" w:sz="0" w:space="0" w:color="auto"/>
            <w:right w:val="none" w:sz="0" w:space="0" w:color="auto"/>
          </w:divBdr>
        </w:div>
        <w:div w:id="1900287623">
          <w:marLeft w:val="0"/>
          <w:marRight w:val="0"/>
          <w:marTop w:val="0"/>
          <w:marBottom w:val="0"/>
          <w:divBdr>
            <w:top w:val="none" w:sz="0" w:space="0" w:color="auto"/>
            <w:left w:val="none" w:sz="0" w:space="0" w:color="auto"/>
            <w:bottom w:val="none" w:sz="0" w:space="0" w:color="auto"/>
            <w:right w:val="none" w:sz="0" w:space="0" w:color="auto"/>
          </w:divBdr>
        </w:div>
        <w:div w:id="1900287648">
          <w:marLeft w:val="0"/>
          <w:marRight w:val="0"/>
          <w:marTop w:val="0"/>
          <w:marBottom w:val="0"/>
          <w:divBdr>
            <w:top w:val="none" w:sz="0" w:space="0" w:color="auto"/>
            <w:left w:val="none" w:sz="0" w:space="0" w:color="auto"/>
            <w:bottom w:val="none" w:sz="0" w:space="0" w:color="auto"/>
            <w:right w:val="none" w:sz="0" w:space="0" w:color="auto"/>
          </w:divBdr>
        </w:div>
        <w:div w:id="1900287705">
          <w:marLeft w:val="0"/>
          <w:marRight w:val="0"/>
          <w:marTop w:val="0"/>
          <w:marBottom w:val="0"/>
          <w:divBdr>
            <w:top w:val="none" w:sz="0" w:space="0" w:color="auto"/>
            <w:left w:val="none" w:sz="0" w:space="0" w:color="auto"/>
            <w:bottom w:val="none" w:sz="0" w:space="0" w:color="auto"/>
            <w:right w:val="none" w:sz="0" w:space="0" w:color="auto"/>
          </w:divBdr>
        </w:div>
        <w:div w:id="1900287782">
          <w:marLeft w:val="0"/>
          <w:marRight w:val="0"/>
          <w:marTop w:val="0"/>
          <w:marBottom w:val="0"/>
          <w:divBdr>
            <w:top w:val="none" w:sz="0" w:space="0" w:color="auto"/>
            <w:left w:val="none" w:sz="0" w:space="0" w:color="auto"/>
            <w:bottom w:val="none" w:sz="0" w:space="0" w:color="auto"/>
            <w:right w:val="none" w:sz="0" w:space="0" w:color="auto"/>
          </w:divBdr>
        </w:div>
        <w:div w:id="1900287806">
          <w:marLeft w:val="0"/>
          <w:marRight w:val="0"/>
          <w:marTop w:val="0"/>
          <w:marBottom w:val="0"/>
          <w:divBdr>
            <w:top w:val="none" w:sz="0" w:space="0" w:color="auto"/>
            <w:left w:val="none" w:sz="0" w:space="0" w:color="auto"/>
            <w:bottom w:val="none" w:sz="0" w:space="0" w:color="auto"/>
            <w:right w:val="none" w:sz="0" w:space="0" w:color="auto"/>
          </w:divBdr>
        </w:div>
        <w:div w:id="1900287878">
          <w:marLeft w:val="0"/>
          <w:marRight w:val="0"/>
          <w:marTop w:val="0"/>
          <w:marBottom w:val="0"/>
          <w:divBdr>
            <w:top w:val="none" w:sz="0" w:space="0" w:color="auto"/>
            <w:left w:val="none" w:sz="0" w:space="0" w:color="auto"/>
            <w:bottom w:val="none" w:sz="0" w:space="0" w:color="auto"/>
            <w:right w:val="none" w:sz="0" w:space="0" w:color="auto"/>
          </w:divBdr>
        </w:div>
        <w:div w:id="1900287911">
          <w:marLeft w:val="0"/>
          <w:marRight w:val="0"/>
          <w:marTop w:val="0"/>
          <w:marBottom w:val="0"/>
          <w:divBdr>
            <w:top w:val="none" w:sz="0" w:space="0" w:color="auto"/>
            <w:left w:val="none" w:sz="0" w:space="0" w:color="auto"/>
            <w:bottom w:val="none" w:sz="0" w:space="0" w:color="auto"/>
            <w:right w:val="none" w:sz="0" w:space="0" w:color="auto"/>
          </w:divBdr>
        </w:div>
        <w:div w:id="1900287960">
          <w:marLeft w:val="0"/>
          <w:marRight w:val="0"/>
          <w:marTop w:val="0"/>
          <w:marBottom w:val="0"/>
          <w:divBdr>
            <w:top w:val="none" w:sz="0" w:space="0" w:color="auto"/>
            <w:left w:val="none" w:sz="0" w:space="0" w:color="auto"/>
            <w:bottom w:val="none" w:sz="0" w:space="0" w:color="auto"/>
            <w:right w:val="none" w:sz="0" w:space="0" w:color="auto"/>
          </w:divBdr>
        </w:div>
        <w:div w:id="1900288018">
          <w:marLeft w:val="0"/>
          <w:marRight w:val="0"/>
          <w:marTop w:val="0"/>
          <w:marBottom w:val="0"/>
          <w:divBdr>
            <w:top w:val="none" w:sz="0" w:space="0" w:color="auto"/>
            <w:left w:val="none" w:sz="0" w:space="0" w:color="auto"/>
            <w:bottom w:val="none" w:sz="0" w:space="0" w:color="auto"/>
            <w:right w:val="none" w:sz="0" w:space="0" w:color="auto"/>
          </w:divBdr>
        </w:div>
        <w:div w:id="1900288180">
          <w:marLeft w:val="0"/>
          <w:marRight w:val="0"/>
          <w:marTop w:val="0"/>
          <w:marBottom w:val="0"/>
          <w:divBdr>
            <w:top w:val="none" w:sz="0" w:space="0" w:color="auto"/>
            <w:left w:val="none" w:sz="0" w:space="0" w:color="auto"/>
            <w:bottom w:val="none" w:sz="0" w:space="0" w:color="auto"/>
            <w:right w:val="none" w:sz="0" w:space="0" w:color="auto"/>
          </w:divBdr>
        </w:div>
        <w:div w:id="1900288214">
          <w:marLeft w:val="0"/>
          <w:marRight w:val="0"/>
          <w:marTop w:val="0"/>
          <w:marBottom w:val="0"/>
          <w:divBdr>
            <w:top w:val="none" w:sz="0" w:space="0" w:color="auto"/>
            <w:left w:val="none" w:sz="0" w:space="0" w:color="auto"/>
            <w:bottom w:val="none" w:sz="0" w:space="0" w:color="auto"/>
            <w:right w:val="none" w:sz="0" w:space="0" w:color="auto"/>
          </w:divBdr>
        </w:div>
        <w:div w:id="1900288241">
          <w:marLeft w:val="0"/>
          <w:marRight w:val="0"/>
          <w:marTop w:val="0"/>
          <w:marBottom w:val="0"/>
          <w:divBdr>
            <w:top w:val="none" w:sz="0" w:space="0" w:color="auto"/>
            <w:left w:val="none" w:sz="0" w:space="0" w:color="auto"/>
            <w:bottom w:val="none" w:sz="0" w:space="0" w:color="auto"/>
            <w:right w:val="none" w:sz="0" w:space="0" w:color="auto"/>
          </w:divBdr>
        </w:div>
        <w:div w:id="1900288289">
          <w:marLeft w:val="0"/>
          <w:marRight w:val="0"/>
          <w:marTop w:val="0"/>
          <w:marBottom w:val="0"/>
          <w:divBdr>
            <w:top w:val="none" w:sz="0" w:space="0" w:color="auto"/>
            <w:left w:val="none" w:sz="0" w:space="0" w:color="auto"/>
            <w:bottom w:val="none" w:sz="0" w:space="0" w:color="auto"/>
            <w:right w:val="none" w:sz="0" w:space="0" w:color="auto"/>
          </w:divBdr>
        </w:div>
        <w:div w:id="1900288342">
          <w:marLeft w:val="0"/>
          <w:marRight w:val="0"/>
          <w:marTop w:val="0"/>
          <w:marBottom w:val="0"/>
          <w:divBdr>
            <w:top w:val="none" w:sz="0" w:space="0" w:color="auto"/>
            <w:left w:val="none" w:sz="0" w:space="0" w:color="auto"/>
            <w:bottom w:val="none" w:sz="0" w:space="0" w:color="auto"/>
            <w:right w:val="none" w:sz="0" w:space="0" w:color="auto"/>
          </w:divBdr>
        </w:div>
        <w:div w:id="1900288399">
          <w:marLeft w:val="0"/>
          <w:marRight w:val="0"/>
          <w:marTop w:val="0"/>
          <w:marBottom w:val="0"/>
          <w:divBdr>
            <w:top w:val="none" w:sz="0" w:space="0" w:color="auto"/>
            <w:left w:val="none" w:sz="0" w:space="0" w:color="auto"/>
            <w:bottom w:val="none" w:sz="0" w:space="0" w:color="auto"/>
            <w:right w:val="none" w:sz="0" w:space="0" w:color="auto"/>
          </w:divBdr>
        </w:div>
      </w:divsChild>
    </w:div>
    <w:div w:id="1900287901">
      <w:marLeft w:val="0"/>
      <w:marRight w:val="0"/>
      <w:marTop w:val="0"/>
      <w:marBottom w:val="0"/>
      <w:divBdr>
        <w:top w:val="none" w:sz="0" w:space="0" w:color="auto"/>
        <w:left w:val="none" w:sz="0" w:space="0" w:color="auto"/>
        <w:bottom w:val="none" w:sz="0" w:space="0" w:color="auto"/>
        <w:right w:val="none" w:sz="0" w:space="0" w:color="auto"/>
      </w:divBdr>
      <w:divsChild>
        <w:div w:id="1900286901">
          <w:marLeft w:val="0"/>
          <w:marRight w:val="0"/>
          <w:marTop w:val="0"/>
          <w:marBottom w:val="0"/>
          <w:divBdr>
            <w:top w:val="none" w:sz="0" w:space="0" w:color="auto"/>
            <w:left w:val="none" w:sz="0" w:space="0" w:color="auto"/>
            <w:bottom w:val="none" w:sz="0" w:space="0" w:color="auto"/>
            <w:right w:val="none" w:sz="0" w:space="0" w:color="auto"/>
          </w:divBdr>
        </w:div>
        <w:div w:id="1900286929">
          <w:marLeft w:val="0"/>
          <w:marRight w:val="0"/>
          <w:marTop w:val="0"/>
          <w:marBottom w:val="0"/>
          <w:divBdr>
            <w:top w:val="none" w:sz="0" w:space="0" w:color="auto"/>
            <w:left w:val="none" w:sz="0" w:space="0" w:color="auto"/>
            <w:bottom w:val="none" w:sz="0" w:space="0" w:color="auto"/>
            <w:right w:val="none" w:sz="0" w:space="0" w:color="auto"/>
          </w:divBdr>
        </w:div>
        <w:div w:id="1900286962">
          <w:marLeft w:val="0"/>
          <w:marRight w:val="0"/>
          <w:marTop w:val="0"/>
          <w:marBottom w:val="0"/>
          <w:divBdr>
            <w:top w:val="none" w:sz="0" w:space="0" w:color="auto"/>
            <w:left w:val="none" w:sz="0" w:space="0" w:color="auto"/>
            <w:bottom w:val="none" w:sz="0" w:space="0" w:color="auto"/>
            <w:right w:val="none" w:sz="0" w:space="0" w:color="auto"/>
          </w:divBdr>
        </w:div>
        <w:div w:id="1900287034">
          <w:marLeft w:val="0"/>
          <w:marRight w:val="0"/>
          <w:marTop w:val="0"/>
          <w:marBottom w:val="0"/>
          <w:divBdr>
            <w:top w:val="none" w:sz="0" w:space="0" w:color="auto"/>
            <w:left w:val="none" w:sz="0" w:space="0" w:color="auto"/>
            <w:bottom w:val="none" w:sz="0" w:space="0" w:color="auto"/>
            <w:right w:val="none" w:sz="0" w:space="0" w:color="auto"/>
          </w:divBdr>
        </w:div>
        <w:div w:id="1900287075">
          <w:marLeft w:val="0"/>
          <w:marRight w:val="0"/>
          <w:marTop w:val="0"/>
          <w:marBottom w:val="0"/>
          <w:divBdr>
            <w:top w:val="none" w:sz="0" w:space="0" w:color="auto"/>
            <w:left w:val="none" w:sz="0" w:space="0" w:color="auto"/>
            <w:bottom w:val="none" w:sz="0" w:space="0" w:color="auto"/>
            <w:right w:val="none" w:sz="0" w:space="0" w:color="auto"/>
          </w:divBdr>
        </w:div>
        <w:div w:id="1900287158">
          <w:marLeft w:val="0"/>
          <w:marRight w:val="0"/>
          <w:marTop w:val="0"/>
          <w:marBottom w:val="0"/>
          <w:divBdr>
            <w:top w:val="none" w:sz="0" w:space="0" w:color="auto"/>
            <w:left w:val="none" w:sz="0" w:space="0" w:color="auto"/>
            <w:bottom w:val="none" w:sz="0" w:space="0" w:color="auto"/>
            <w:right w:val="none" w:sz="0" w:space="0" w:color="auto"/>
          </w:divBdr>
        </w:div>
        <w:div w:id="1900287247">
          <w:marLeft w:val="0"/>
          <w:marRight w:val="0"/>
          <w:marTop w:val="0"/>
          <w:marBottom w:val="0"/>
          <w:divBdr>
            <w:top w:val="none" w:sz="0" w:space="0" w:color="auto"/>
            <w:left w:val="none" w:sz="0" w:space="0" w:color="auto"/>
            <w:bottom w:val="none" w:sz="0" w:space="0" w:color="auto"/>
            <w:right w:val="none" w:sz="0" w:space="0" w:color="auto"/>
          </w:divBdr>
        </w:div>
        <w:div w:id="1900287325">
          <w:marLeft w:val="0"/>
          <w:marRight w:val="0"/>
          <w:marTop w:val="0"/>
          <w:marBottom w:val="0"/>
          <w:divBdr>
            <w:top w:val="none" w:sz="0" w:space="0" w:color="auto"/>
            <w:left w:val="none" w:sz="0" w:space="0" w:color="auto"/>
            <w:bottom w:val="none" w:sz="0" w:space="0" w:color="auto"/>
            <w:right w:val="none" w:sz="0" w:space="0" w:color="auto"/>
          </w:divBdr>
        </w:div>
        <w:div w:id="1900287334">
          <w:marLeft w:val="0"/>
          <w:marRight w:val="0"/>
          <w:marTop w:val="0"/>
          <w:marBottom w:val="0"/>
          <w:divBdr>
            <w:top w:val="none" w:sz="0" w:space="0" w:color="auto"/>
            <w:left w:val="none" w:sz="0" w:space="0" w:color="auto"/>
            <w:bottom w:val="none" w:sz="0" w:space="0" w:color="auto"/>
            <w:right w:val="none" w:sz="0" w:space="0" w:color="auto"/>
          </w:divBdr>
        </w:div>
        <w:div w:id="1900287380">
          <w:marLeft w:val="0"/>
          <w:marRight w:val="0"/>
          <w:marTop w:val="0"/>
          <w:marBottom w:val="0"/>
          <w:divBdr>
            <w:top w:val="none" w:sz="0" w:space="0" w:color="auto"/>
            <w:left w:val="none" w:sz="0" w:space="0" w:color="auto"/>
            <w:bottom w:val="none" w:sz="0" w:space="0" w:color="auto"/>
            <w:right w:val="none" w:sz="0" w:space="0" w:color="auto"/>
          </w:divBdr>
        </w:div>
        <w:div w:id="1900287388">
          <w:marLeft w:val="0"/>
          <w:marRight w:val="0"/>
          <w:marTop w:val="0"/>
          <w:marBottom w:val="0"/>
          <w:divBdr>
            <w:top w:val="none" w:sz="0" w:space="0" w:color="auto"/>
            <w:left w:val="none" w:sz="0" w:space="0" w:color="auto"/>
            <w:bottom w:val="none" w:sz="0" w:space="0" w:color="auto"/>
            <w:right w:val="none" w:sz="0" w:space="0" w:color="auto"/>
          </w:divBdr>
        </w:div>
        <w:div w:id="1900287405">
          <w:marLeft w:val="0"/>
          <w:marRight w:val="0"/>
          <w:marTop w:val="0"/>
          <w:marBottom w:val="0"/>
          <w:divBdr>
            <w:top w:val="none" w:sz="0" w:space="0" w:color="auto"/>
            <w:left w:val="none" w:sz="0" w:space="0" w:color="auto"/>
            <w:bottom w:val="none" w:sz="0" w:space="0" w:color="auto"/>
            <w:right w:val="none" w:sz="0" w:space="0" w:color="auto"/>
          </w:divBdr>
        </w:div>
        <w:div w:id="1900287479">
          <w:marLeft w:val="0"/>
          <w:marRight w:val="0"/>
          <w:marTop w:val="0"/>
          <w:marBottom w:val="0"/>
          <w:divBdr>
            <w:top w:val="none" w:sz="0" w:space="0" w:color="auto"/>
            <w:left w:val="none" w:sz="0" w:space="0" w:color="auto"/>
            <w:bottom w:val="none" w:sz="0" w:space="0" w:color="auto"/>
            <w:right w:val="none" w:sz="0" w:space="0" w:color="auto"/>
          </w:divBdr>
        </w:div>
        <w:div w:id="1900287509">
          <w:marLeft w:val="0"/>
          <w:marRight w:val="0"/>
          <w:marTop w:val="0"/>
          <w:marBottom w:val="0"/>
          <w:divBdr>
            <w:top w:val="none" w:sz="0" w:space="0" w:color="auto"/>
            <w:left w:val="none" w:sz="0" w:space="0" w:color="auto"/>
            <w:bottom w:val="none" w:sz="0" w:space="0" w:color="auto"/>
            <w:right w:val="none" w:sz="0" w:space="0" w:color="auto"/>
          </w:divBdr>
        </w:div>
        <w:div w:id="1900287565">
          <w:marLeft w:val="0"/>
          <w:marRight w:val="0"/>
          <w:marTop w:val="0"/>
          <w:marBottom w:val="0"/>
          <w:divBdr>
            <w:top w:val="none" w:sz="0" w:space="0" w:color="auto"/>
            <w:left w:val="none" w:sz="0" w:space="0" w:color="auto"/>
            <w:bottom w:val="none" w:sz="0" w:space="0" w:color="auto"/>
            <w:right w:val="none" w:sz="0" w:space="0" w:color="auto"/>
          </w:divBdr>
        </w:div>
        <w:div w:id="1900287602">
          <w:marLeft w:val="0"/>
          <w:marRight w:val="0"/>
          <w:marTop w:val="0"/>
          <w:marBottom w:val="0"/>
          <w:divBdr>
            <w:top w:val="none" w:sz="0" w:space="0" w:color="auto"/>
            <w:left w:val="none" w:sz="0" w:space="0" w:color="auto"/>
            <w:bottom w:val="none" w:sz="0" w:space="0" w:color="auto"/>
            <w:right w:val="none" w:sz="0" w:space="0" w:color="auto"/>
          </w:divBdr>
        </w:div>
        <w:div w:id="1900287613">
          <w:marLeft w:val="0"/>
          <w:marRight w:val="0"/>
          <w:marTop w:val="0"/>
          <w:marBottom w:val="0"/>
          <w:divBdr>
            <w:top w:val="none" w:sz="0" w:space="0" w:color="auto"/>
            <w:left w:val="none" w:sz="0" w:space="0" w:color="auto"/>
            <w:bottom w:val="none" w:sz="0" w:space="0" w:color="auto"/>
            <w:right w:val="none" w:sz="0" w:space="0" w:color="auto"/>
          </w:divBdr>
        </w:div>
        <w:div w:id="1900287668">
          <w:marLeft w:val="0"/>
          <w:marRight w:val="0"/>
          <w:marTop w:val="0"/>
          <w:marBottom w:val="0"/>
          <w:divBdr>
            <w:top w:val="none" w:sz="0" w:space="0" w:color="auto"/>
            <w:left w:val="none" w:sz="0" w:space="0" w:color="auto"/>
            <w:bottom w:val="none" w:sz="0" w:space="0" w:color="auto"/>
            <w:right w:val="none" w:sz="0" w:space="0" w:color="auto"/>
          </w:divBdr>
        </w:div>
        <w:div w:id="1900287693">
          <w:marLeft w:val="0"/>
          <w:marRight w:val="0"/>
          <w:marTop w:val="0"/>
          <w:marBottom w:val="0"/>
          <w:divBdr>
            <w:top w:val="none" w:sz="0" w:space="0" w:color="auto"/>
            <w:left w:val="none" w:sz="0" w:space="0" w:color="auto"/>
            <w:bottom w:val="none" w:sz="0" w:space="0" w:color="auto"/>
            <w:right w:val="none" w:sz="0" w:space="0" w:color="auto"/>
          </w:divBdr>
        </w:div>
        <w:div w:id="1900287709">
          <w:marLeft w:val="0"/>
          <w:marRight w:val="0"/>
          <w:marTop w:val="0"/>
          <w:marBottom w:val="0"/>
          <w:divBdr>
            <w:top w:val="none" w:sz="0" w:space="0" w:color="auto"/>
            <w:left w:val="none" w:sz="0" w:space="0" w:color="auto"/>
            <w:bottom w:val="none" w:sz="0" w:space="0" w:color="auto"/>
            <w:right w:val="none" w:sz="0" w:space="0" w:color="auto"/>
          </w:divBdr>
        </w:div>
        <w:div w:id="1900287777">
          <w:marLeft w:val="0"/>
          <w:marRight w:val="0"/>
          <w:marTop w:val="0"/>
          <w:marBottom w:val="0"/>
          <w:divBdr>
            <w:top w:val="none" w:sz="0" w:space="0" w:color="auto"/>
            <w:left w:val="none" w:sz="0" w:space="0" w:color="auto"/>
            <w:bottom w:val="none" w:sz="0" w:space="0" w:color="auto"/>
            <w:right w:val="none" w:sz="0" w:space="0" w:color="auto"/>
          </w:divBdr>
        </w:div>
        <w:div w:id="1900287780">
          <w:marLeft w:val="0"/>
          <w:marRight w:val="0"/>
          <w:marTop w:val="0"/>
          <w:marBottom w:val="0"/>
          <w:divBdr>
            <w:top w:val="none" w:sz="0" w:space="0" w:color="auto"/>
            <w:left w:val="none" w:sz="0" w:space="0" w:color="auto"/>
            <w:bottom w:val="none" w:sz="0" w:space="0" w:color="auto"/>
            <w:right w:val="none" w:sz="0" w:space="0" w:color="auto"/>
          </w:divBdr>
        </w:div>
        <w:div w:id="1900287805">
          <w:marLeft w:val="0"/>
          <w:marRight w:val="0"/>
          <w:marTop w:val="0"/>
          <w:marBottom w:val="0"/>
          <w:divBdr>
            <w:top w:val="none" w:sz="0" w:space="0" w:color="auto"/>
            <w:left w:val="none" w:sz="0" w:space="0" w:color="auto"/>
            <w:bottom w:val="none" w:sz="0" w:space="0" w:color="auto"/>
            <w:right w:val="none" w:sz="0" w:space="0" w:color="auto"/>
          </w:divBdr>
        </w:div>
        <w:div w:id="1900287807">
          <w:marLeft w:val="0"/>
          <w:marRight w:val="0"/>
          <w:marTop w:val="0"/>
          <w:marBottom w:val="0"/>
          <w:divBdr>
            <w:top w:val="none" w:sz="0" w:space="0" w:color="auto"/>
            <w:left w:val="none" w:sz="0" w:space="0" w:color="auto"/>
            <w:bottom w:val="none" w:sz="0" w:space="0" w:color="auto"/>
            <w:right w:val="none" w:sz="0" w:space="0" w:color="auto"/>
          </w:divBdr>
        </w:div>
        <w:div w:id="1900287811">
          <w:marLeft w:val="0"/>
          <w:marRight w:val="0"/>
          <w:marTop w:val="0"/>
          <w:marBottom w:val="0"/>
          <w:divBdr>
            <w:top w:val="none" w:sz="0" w:space="0" w:color="auto"/>
            <w:left w:val="none" w:sz="0" w:space="0" w:color="auto"/>
            <w:bottom w:val="none" w:sz="0" w:space="0" w:color="auto"/>
            <w:right w:val="none" w:sz="0" w:space="0" w:color="auto"/>
          </w:divBdr>
        </w:div>
        <w:div w:id="1900287863">
          <w:marLeft w:val="0"/>
          <w:marRight w:val="0"/>
          <w:marTop w:val="0"/>
          <w:marBottom w:val="0"/>
          <w:divBdr>
            <w:top w:val="none" w:sz="0" w:space="0" w:color="auto"/>
            <w:left w:val="none" w:sz="0" w:space="0" w:color="auto"/>
            <w:bottom w:val="none" w:sz="0" w:space="0" w:color="auto"/>
            <w:right w:val="none" w:sz="0" w:space="0" w:color="auto"/>
          </w:divBdr>
        </w:div>
        <w:div w:id="1900287869">
          <w:marLeft w:val="0"/>
          <w:marRight w:val="0"/>
          <w:marTop w:val="0"/>
          <w:marBottom w:val="0"/>
          <w:divBdr>
            <w:top w:val="none" w:sz="0" w:space="0" w:color="auto"/>
            <w:left w:val="none" w:sz="0" w:space="0" w:color="auto"/>
            <w:bottom w:val="none" w:sz="0" w:space="0" w:color="auto"/>
            <w:right w:val="none" w:sz="0" w:space="0" w:color="auto"/>
          </w:divBdr>
        </w:div>
        <w:div w:id="1900287981">
          <w:marLeft w:val="0"/>
          <w:marRight w:val="0"/>
          <w:marTop w:val="0"/>
          <w:marBottom w:val="0"/>
          <w:divBdr>
            <w:top w:val="none" w:sz="0" w:space="0" w:color="auto"/>
            <w:left w:val="none" w:sz="0" w:space="0" w:color="auto"/>
            <w:bottom w:val="none" w:sz="0" w:space="0" w:color="auto"/>
            <w:right w:val="none" w:sz="0" w:space="0" w:color="auto"/>
          </w:divBdr>
        </w:div>
        <w:div w:id="1900287982">
          <w:marLeft w:val="0"/>
          <w:marRight w:val="0"/>
          <w:marTop w:val="0"/>
          <w:marBottom w:val="0"/>
          <w:divBdr>
            <w:top w:val="none" w:sz="0" w:space="0" w:color="auto"/>
            <w:left w:val="none" w:sz="0" w:space="0" w:color="auto"/>
            <w:bottom w:val="none" w:sz="0" w:space="0" w:color="auto"/>
            <w:right w:val="none" w:sz="0" w:space="0" w:color="auto"/>
          </w:divBdr>
        </w:div>
        <w:div w:id="1900287983">
          <w:marLeft w:val="0"/>
          <w:marRight w:val="0"/>
          <w:marTop w:val="0"/>
          <w:marBottom w:val="0"/>
          <w:divBdr>
            <w:top w:val="none" w:sz="0" w:space="0" w:color="auto"/>
            <w:left w:val="none" w:sz="0" w:space="0" w:color="auto"/>
            <w:bottom w:val="none" w:sz="0" w:space="0" w:color="auto"/>
            <w:right w:val="none" w:sz="0" w:space="0" w:color="auto"/>
          </w:divBdr>
        </w:div>
        <w:div w:id="1900287997">
          <w:marLeft w:val="0"/>
          <w:marRight w:val="0"/>
          <w:marTop w:val="0"/>
          <w:marBottom w:val="0"/>
          <w:divBdr>
            <w:top w:val="none" w:sz="0" w:space="0" w:color="auto"/>
            <w:left w:val="none" w:sz="0" w:space="0" w:color="auto"/>
            <w:bottom w:val="none" w:sz="0" w:space="0" w:color="auto"/>
            <w:right w:val="none" w:sz="0" w:space="0" w:color="auto"/>
          </w:divBdr>
        </w:div>
        <w:div w:id="1900288038">
          <w:marLeft w:val="0"/>
          <w:marRight w:val="0"/>
          <w:marTop w:val="0"/>
          <w:marBottom w:val="0"/>
          <w:divBdr>
            <w:top w:val="none" w:sz="0" w:space="0" w:color="auto"/>
            <w:left w:val="none" w:sz="0" w:space="0" w:color="auto"/>
            <w:bottom w:val="none" w:sz="0" w:space="0" w:color="auto"/>
            <w:right w:val="none" w:sz="0" w:space="0" w:color="auto"/>
          </w:divBdr>
        </w:div>
        <w:div w:id="1900288053">
          <w:marLeft w:val="0"/>
          <w:marRight w:val="0"/>
          <w:marTop w:val="0"/>
          <w:marBottom w:val="0"/>
          <w:divBdr>
            <w:top w:val="none" w:sz="0" w:space="0" w:color="auto"/>
            <w:left w:val="none" w:sz="0" w:space="0" w:color="auto"/>
            <w:bottom w:val="none" w:sz="0" w:space="0" w:color="auto"/>
            <w:right w:val="none" w:sz="0" w:space="0" w:color="auto"/>
          </w:divBdr>
        </w:div>
        <w:div w:id="1900288067">
          <w:marLeft w:val="0"/>
          <w:marRight w:val="0"/>
          <w:marTop w:val="0"/>
          <w:marBottom w:val="0"/>
          <w:divBdr>
            <w:top w:val="none" w:sz="0" w:space="0" w:color="auto"/>
            <w:left w:val="none" w:sz="0" w:space="0" w:color="auto"/>
            <w:bottom w:val="none" w:sz="0" w:space="0" w:color="auto"/>
            <w:right w:val="none" w:sz="0" w:space="0" w:color="auto"/>
          </w:divBdr>
        </w:div>
        <w:div w:id="1900288109">
          <w:marLeft w:val="0"/>
          <w:marRight w:val="0"/>
          <w:marTop w:val="0"/>
          <w:marBottom w:val="0"/>
          <w:divBdr>
            <w:top w:val="none" w:sz="0" w:space="0" w:color="auto"/>
            <w:left w:val="none" w:sz="0" w:space="0" w:color="auto"/>
            <w:bottom w:val="none" w:sz="0" w:space="0" w:color="auto"/>
            <w:right w:val="none" w:sz="0" w:space="0" w:color="auto"/>
          </w:divBdr>
        </w:div>
        <w:div w:id="1900288140">
          <w:marLeft w:val="0"/>
          <w:marRight w:val="0"/>
          <w:marTop w:val="0"/>
          <w:marBottom w:val="0"/>
          <w:divBdr>
            <w:top w:val="none" w:sz="0" w:space="0" w:color="auto"/>
            <w:left w:val="none" w:sz="0" w:space="0" w:color="auto"/>
            <w:bottom w:val="none" w:sz="0" w:space="0" w:color="auto"/>
            <w:right w:val="none" w:sz="0" w:space="0" w:color="auto"/>
          </w:divBdr>
        </w:div>
        <w:div w:id="1900288173">
          <w:marLeft w:val="0"/>
          <w:marRight w:val="0"/>
          <w:marTop w:val="0"/>
          <w:marBottom w:val="0"/>
          <w:divBdr>
            <w:top w:val="none" w:sz="0" w:space="0" w:color="auto"/>
            <w:left w:val="none" w:sz="0" w:space="0" w:color="auto"/>
            <w:bottom w:val="none" w:sz="0" w:space="0" w:color="auto"/>
            <w:right w:val="none" w:sz="0" w:space="0" w:color="auto"/>
          </w:divBdr>
        </w:div>
        <w:div w:id="1900288198">
          <w:marLeft w:val="0"/>
          <w:marRight w:val="0"/>
          <w:marTop w:val="0"/>
          <w:marBottom w:val="0"/>
          <w:divBdr>
            <w:top w:val="none" w:sz="0" w:space="0" w:color="auto"/>
            <w:left w:val="none" w:sz="0" w:space="0" w:color="auto"/>
            <w:bottom w:val="none" w:sz="0" w:space="0" w:color="auto"/>
            <w:right w:val="none" w:sz="0" w:space="0" w:color="auto"/>
          </w:divBdr>
        </w:div>
        <w:div w:id="1900288199">
          <w:marLeft w:val="0"/>
          <w:marRight w:val="0"/>
          <w:marTop w:val="0"/>
          <w:marBottom w:val="0"/>
          <w:divBdr>
            <w:top w:val="none" w:sz="0" w:space="0" w:color="auto"/>
            <w:left w:val="none" w:sz="0" w:space="0" w:color="auto"/>
            <w:bottom w:val="none" w:sz="0" w:space="0" w:color="auto"/>
            <w:right w:val="none" w:sz="0" w:space="0" w:color="auto"/>
          </w:divBdr>
        </w:div>
        <w:div w:id="1900288328">
          <w:marLeft w:val="0"/>
          <w:marRight w:val="0"/>
          <w:marTop w:val="0"/>
          <w:marBottom w:val="0"/>
          <w:divBdr>
            <w:top w:val="none" w:sz="0" w:space="0" w:color="auto"/>
            <w:left w:val="none" w:sz="0" w:space="0" w:color="auto"/>
            <w:bottom w:val="none" w:sz="0" w:space="0" w:color="auto"/>
            <w:right w:val="none" w:sz="0" w:space="0" w:color="auto"/>
          </w:divBdr>
        </w:div>
        <w:div w:id="1900288346">
          <w:marLeft w:val="0"/>
          <w:marRight w:val="0"/>
          <w:marTop w:val="0"/>
          <w:marBottom w:val="0"/>
          <w:divBdr>
            <w:top w:val="none" w:sz="0" w:space="0" w:color="auto"/>
            <w:left w:val="none" w:sz="0" w:space="0" w:color="auto"/>
            <w:bottom w:val="none" w:sz="0" w:space="0" w:color="auto"/>
            <w:right w:val="none" w:sz="0" w:space="0" w:color="auto"/>
          </w:divBdr>
        </w:div>
        <w:div w:id="1900288382">
          <w:marLeft w:val="0"/>
          <w:marRight w:val="0"/>
          <w:marTop w:val="0"/>
          <w:marBottom w:val="0"/>
          <w:divBdr>
            <w:top w:val="none" w:sz="0" w:space="0" w:color="auto"/>
            <w:left w:val="none" w:sz="0" w:space="0" w:color="auto"/>
            <w:bottom w:val="none" w:sz="0" w:space="0" w:color="auto"/>
            <w:right w:val="none" w:sz="0" w:space="0" w:color="auto"/>
          </w:divBdr>
        </w:div>
        <w:div w:id="1900288462">
          <w:marLeft w:val="0"/>
          <w:marRight w:val="0"/>
          <w:marTop w:val="0"/>
          <w:marBottom w:val="0"/>
          <w:divBdr>
            <w:top w:val="none" w:sz="0" w:space="0" w:color="auto"/>
            <w:left w:val="none" w:sz="0" w:space="0" w:color="auto"/>
            <w:bottom w:val="none" w:sz="0" w:space="0" w:color="auto"/>
            <w:right w:val="none" w:sz="0" w:space="0" w:color="auto"/>
          </w:divBdr>
        </w:div>
      </w:divsChild>
    </w:div>
    <w:div w:id="1900287902">
      <w:marLeft w:val="0"/>
      <w:marRight w:val="0"/>
      <w:marTop w:val="0"/>
      <w:marBottom w:val="0"/>
      <w:divBdr>
        <w:top w:val="none" w:sz="0" w:space="0" w:color="auto"/>
        <w:left w:val="none" w:sz="0" w:space="0" w:color="auto"/>
        <w:bottom w:val="none" w:sz="0" w:space="0" w:color="auto"/>
        <w:right w:val="none" w:sz="0" w:space="0" w:color="auto"/>
      </w:divBdr>
      <w:divsChild>
        <w:div w:id="1900286790">
          <w:marLeft w:val="0"/>
          <w:marRight w:val="0"/>
          <w:marTop w:val="0"/>
          <w:marBottom w:val="0"/>
          <w:divBdr>
            <w:top w:val="none" w:sz="0" w:space="0" w:color="auto"/>
            <w:left w:val="none" w:sz="0" w:space="0" w:color="auto"/>
            <w:bottom w:val="none" w:sz="0" w:space="0" w:color="auto"/>
            <w:right w:val="none" w:sz="0" w:space="0" w:color="auto"/>
          </w:divBdr>
        </w:div>
        <w:div w:id="1900286800">
          <w:marLeft w:val="0"/>
          <w:marRight w:val="0"/>
          <w:marTop w:val="0"/>
          <w:marBottom w:val="0"/>
          <w:divBdr>
            <w:top w:val="none" w:sz="0" w:space="0" w:color="auto"/>
            <w:left w:val="none" w:sz="0" w:space="0" w:color="auto"/>
            <w:bottom w:val="none" w:sz="0" w:space="0" w:color="auto"/>
            <w:right w:val="none" w:sz="0" w:space="0" w:color="auto"/>
          </w:divBdr>
        </w:div>
        <w:div w:id="1900286843">
          <w:marLeft w:val="0"/>
          <w:marRight w:val="0"/>
          <w:marTop w:val="0"/>
          <w:marBottom w:val="0"/>
          <w:divBdr>
            <w:top w:val="none" w:sz="0" w:space="0" w:color="auto"/>
            <w:left w:val="none" w:sz="0" w:space="0" w:color="auto"/>
            <w:bottom w:val="none" w:sz="0" w:space="0" w:color="auto"/>
            <w:right w:val="none" w:sz="0" w:space="0" w:color="auto"/>
          </w:divBdr>
        </w:div>
        <w:div w:id="1900286860">
          <w:marLeft w:val="0"/>
          <w:marRight w:val="0"/>
          <w:marTop w:val="0"/>
          <w:marBottom w:val="0"/>
          <w:divBdr>
            <w:top w:val="none" w:sz="0" w:space="0" w:color="auto"/>
            <w:left w:val="none" w:sz="0" w:space="0" w:color="auto"/>
            <w:bottom w:val="none" w:sz="0" w:space="0" w:color="auto"/>
            <w:right w:val="none" w:sz="0" w:space="0" w:color="auto"/>
          </w:divBdr>
        </w:div>
        <w:div w:id="1900286897">
          <w:marLeft w:val="0"/>
          <w:marRight w:val="0"/>
          <w:marTop w:val="0"/>
          <w:marBottom w:val="0"/>
          <w:divBdr>
            <w:top w:val="none" w:sz="0" w:space="0" w:color="auto"/>
            <w:left w:val="none" w:sz="0" w:space="0" w:color="auto"/>
            <w:bottom w:val="none" w:sz="0" w:space="0" w:color="auto"/>
            <w:right w:val="none" w:sz="0" w:space="0" w:color="auto"/>
          </w:divBdr>
        </w:div>
        <w:div w:id="1900286914">
          <w:marLeft w:val="0"/>
          <w:marRight w:val="0"/>
          <w:marTop w:val="0"/>
          <w:marBottom w:val="0"/>
          <w:divBdr>
            <w:top w:val="none" w:sz="0" w:space="0" w:color="auto"/>
            <w:left w:val="none" w:sz="0" w:space="0" w:color="auto"/>
            <w:bottom w:val="none" w:sz="0" w:space="0" w:color="auto"/>
            <w:right w:val="none" w:sz="0" w:space="0" w:color="auto"/>
          </w:divBdr>
        </w:div>
        <w:div w:id="1900286916">
          <w:marLeft w:val="0"/>
          <w:marRight w:val="0"/>
          <w:marTop w:val="0"/>
          <w:marBottom w:val="0"/>
          <w:divBdr>
            <w:top w:val="none" w:sz="0" w:space="0" w:color="auto"/>
            <w:left w:val="none" w:sz="0" w:space="0" w:color="auto"/>
            <w:bottom w:val="none" w:sz="0" w:space="0" w:color="auto"/>
            <w:right w:val="none" w:sz="0" w:space="0" w:color="auto"/>
          </w:divBdr>
        </w:div>
        <w:div w:id="1900286942">
          <w:marLeft w:val="0"/>
          <w:marRight w:val="0"/>
          <w:marTop w:val="0"/>
          <w:marBottom w:val="0"/>
          <w:divBdr>
            <w:top w:val="none" w:sz="0" w:space="0" w:color="auto"/>
            <w:left w:val="none" w:sz="0" w:space="0" w:color="auto"/>
            <w:bottom w:val="none" w:sz="0" w:space="0" w:color="auto"/>
            <w:right w:val="none" w:sz="0" w:space="0" w:color="auto"/>
          </w:divBdr>
        </w:div>
        <w:div w:id="1900286946">
          <w:marLeft w:val="0"/>
          <w:marRight w:val="0"/>
          <w:marTop w:val="0"/>
          <w:marBottom w:val="0"/>
          <w:divBdr>
            <w:top w:val="none" w:sz="0" w:space="0" w:color="auto"/>
            <w:left w:val="none" w:sz="0" w:space="0" w:color="auto"/>
            <w:bottom w:val="none" w:sz="0" w:space="0" w:color="auto"/>
            <w:right w:val="none" w:sz="0" w:space="0" w:color="auto"/>
          </w:divBdr>
        </w:div>
        <w:div w:id="1900286951">
          <w:marLeft w:val="0"/>
          <w:marRight w:val="0"/>
          <w:marTop w:val="0"/>
          <w:marBottom w:val="0"/>
          <w:divBdr>
            <w:top w:val="none" w:sz="0" w:space="0" w:color="auto"/>
            <w:left w:val="none" w:sz="0" w:space="0" w:color="auto"/>
            <w:bottom w:val="none" w:sz="0" w:space="0" w:color="auto"/>
            <w:right w:val="none" w:sz="0" w:space="0" w:color="auto"/>
          </w:divBdr>
        </w:div>
        <w:div w:id="1900286967">
          <w:marLeft w:val="0"/>
          <w:marRight w:val="0"/>
          <w:marTop w:val="0"/>
          <w:marBottom w:val="0"/>
          <w:divBdr>
            <w:top w:val="none" w:sz="0" w:space="0" w:color="auto"/>
            <w:left w:val="none" w:sz="0" w:space="0" w:color="auto"/>
            <w:bottom w:val="none" w:sz="0" w:space="0" w:color="auto"/>
            <w:right w:val="none" w:sz="0" w:space="0" w:color="auto"/>
          </w:divBdr>
        </w:div>
        <w:div w:id="1900286987">
          <w:marLeft w:val="0"/>
          <w:marRight w:val="0"/>
          <w:marTop w:val="0"/>
          <w:marBottom w:val="0"/>
          <w:divBdr>
            <w:top w:val="none" w:sz="0" w:space="0" w:color="auto"/>
            <w:left w:val="none" w:sz="0" w:space="0" w:color="auto"/>
            <w:bottom w:val="none" w:sz="0" w:space="0" w:color="auto"/>
            <w:right w:val="none" w:sz="0" w:space="0" w:color="auto"/>
          </w:divBdr>
        </w:div>
        <w:div w:id="1900286997">
          <w:marLeft w:val="0"/>
          <w:marRight w:val="0"/>
          <w:marTop w:val="0"/>
          <w:marBottom w:val="0"/>
          <w:divBdr>
            <w:top w:val="none" w:sz="0" w:space="0" w:color="auto"/>
            <w:left w:val="none" w:sz="0" w:space="0" w:color="auto"/>
            <w:bottom w:val="none" w:sz="0" w:space="0" w:color="auto"/>
            <w:right w:val="none" w:sz="0" w:space="0" w:color="auto"/>
          </w:divBdr>
        </w:div>
        <w:div w:id="1900287014">
          <w:marLeft w:val="0"/>
          <w:marRight w:val="0"/>
          <w:marTop w:val="0"/>
          <w:marBottom w:val="0"/>
          <w:divBdr>
            <w:top w:val="none" w:sz="0" w:space="0" w:color="auto"/>
            <w:left w:val="none" w:sz="0" w:space="0" w:color="auto"/>
            <w:bottom w:val="none" w:sz="0" w:space="0" w:color="auto"/>
            <w:right w:val="none" w:sz="0" w:space="0" w:color="auto"/>
          </w:divBdr>
        </w:div>
        <w:div w:id="1900287025">
          <w:marLeft w:val="0"/>
          <w:marRight w:val="0"/>
          <w:marTop w:val="0"/>
          <w:marBottom w:val="0"/>
          <w:divBdr>
            <w:top w:val="none" w:sz="0" w:space="0" w:color="auto"/>
            <w:left w:val="none" w:sz="0" w:space="0" w:color="auto"/>
            <w:bottom w:val="none" w:sz="0" w:space="0" w:color="auto"/>
            <w:right w:val="none" w:sz="0" w:space="0" w:color="auto"/>
          </w:divBdr>
        </w:div>
        <w:div w:id="1900287037">
          <w:marLeft w:val="0"/>
          <w:marRight w:val="0"/>
          <w:marTop w:val="0"/>
          <w:marBottom w:val="0"/>
          <w:divBdr>
            <w:top w:val="none" w:sz="0" w:space="0" w:color="auto"/>
            <w:left w:val="none" w:sz="0" w:space="0" w:color="auto"/>
            <w:bottom w:val="none" w:sz="0" w:space="0" w:color="auto"/>
            <w:right w:val="none" w:sz="0" w:space="0" w:color="auto"/>
          </w:divBdr>
        </w:div>
        <w:div w:id="1900287064">
          <w:marLeft w:val="0"/>
          <w:marRight w:val="0"/>
          <w:marTop w:val="0"/>
          <w:marBottom w:val="0"/>
          <w:divBdr>
            <w:top w:val="none" w:sz="0" w:space="0" w:color="auto"/>
            <w:left w:val="none" w:sz="0" w:space="0" w:color="auto"/>
            <w:bottom w:val="none" w:sz="0" w:space="0" w:color="auto"/>
            <w:right w:val="none" w:sz="0" w:space="0" w:color="auto"/>
          </w:divBdr>
        </w:div>
        <w:div w:id="1900287069">
          <w:marLeft w:val="0"/>
          <w:marRight w:val="0"/>
          <w:marTop w:val="0"/>
          <w:marBottom w:val="0"/>
          <w:divBdr>
            <w:top w:val="none" w:sz="0" w:space="0" w:color="auto"/>
            <w:left w:val="none" w:sz="0" w:space="0" w:color="auto"/>
            <w:bottom w:val="none" w:sz="0" w:space="0" w:color="auto"/>
            <w:right w:val="none" w:sz="0" w:space="0" w:color="auto"/>
          </w:divBdr>
        </w:div>
        <w:div w:id="1900287070">
          <w:marLeft w:val="0"/>
          <w:marRight w:val="0"/>
          <w:marTop w:val="0"/>
          <w:marBottom w:val="0"/>
          <w:divBdr>
            <w:top w:val="none" w:sz="0" w:space="0" w:color="auto"/>
            <w:left w:val="none" w:sz="0" w:space="0" w:color="auto"/>
            <w:bottom w:val="none" w:sz="0" w:space="0" w:color="auto"/>
            <w:right w:val="none" w:sz="0" w:space="0" w:color="auto"/>
          </w:divBdr>
        </w:div>
        <w:div w:id="1900287071">
          <w:marLeft w:val="0"/>
          <w:marRight w:val="0"/>
          <w:marTop w:val="0"/>
          <w:marBottom w:val="0"/>
          <w:divBdr>
            <w:top w:val="none" w:sz="0" w:space="0" w:color="auto"/>
            <w:left w:val="none" w:sz="0" w:space="0" w:color="auto"/>
            <w:bottom w:val="none" w:sz="0" w:space="0" w:color="auto"/>
            <w:right w:val="none" w:sz="0" w:space="0" w:color="auto"/>
          </w:divBdr>
        </w:div>
        <w:div w:id="1900287185">
          <w:marLeft w:val="0"/>
          <w:marRight w:val="0"/>
          <w:marTop w:val="0"/>
          <w:marBottom w:val="0"/>
          <w:divBdr>
            <w:top w:val="none" w:sz="0" w:space="0" w:color="auto"/>
            <w:left w:val="none" w:sz="0" w:space="0" w:color="auto"/>
            <w:bottom w:val="none" w:sz="0" w:space="0" w:color="auto"/>
            <w:right w:val="none" w:sz="0" w:space="0" w:color="auto"/>
          </w:divBdr>
        </w:div>
        <w:div w:id="1900287215">
          <w:marLeft w:val="0"/>
          <w:marRight w:val="0"/>
          <w:marTop w:val="0"/>
          <w:marBottom w:val="0"/>
          <w:divBdr>
            <w:top w:val="none" w:sz="0" w:space="0" w:color="auto"/>
            <w:left w:val="none" w:sz="0" w:space="0" w:color="auto"/>
            <w:bottom w:val="none" w:sz="0" w:space="0" w:color="auto"/>
            <w:right w:val="none" w:sz="0" w:space="0" w:color="auto"/>
          </w:divBdr>
        </w:div>
        <w:div w:id="1900287239">
          <w:marLeft w:val="0"/>
          <w:marRight w:val="0"/>
          <w:marTop w:val="0"/>
          <w:marBottom w:val="0"/>
          <w:divBdr>
            <w:top w:val="none" w:sz="0" w:space="0" w:color="auto"/>
            <w:left w:val="none" w:sz="0" w:space="0" w:color="auto"/>
            <w:bottom w:val="none" w:sz="0" w:space="0" w:color="auto"/>
            <w:right w:val="none" w:sz="0" w:space="0" w:color="auto"/>
          </w:divBdr>
        </w:div>
        <w:div w:id="1900287258">
          <w:marLeft w:val="0"/>
          <w:marRight w:val="0"/>
          <w:marTop w:val="0"/>
          <w:marBottom w:val="0"/>
          <w:divBdr>
            <w:top w:val="none" w:sz="0" w:space="0" w:color="auto"/>
            <w:left w:val="none" w:sz="0" w:space="0" w:color="auto"/>
            <w:bottom w:val="none" w:sz="0" w:space="0" w:color="auto"/>
            <w:right w:val="none" w:sz="0" w:space="0" w:color="auto"/>
          </w:divBdr>
        </w:div>
        <w:div w:id="1900287269">
          <w:marLeft w:val="0"/>
          <w:marRight w:val="0"/>
          <w:marTop w:val="0"/>
          <w:marBottom w:val="0"/>
          <w:divBdr>
            <w:top w:val="none" w:sz="0" w:space="0" w:color="auto"/>
            <w:left w:val="none" w:sz="0" w:space="0" w:color="auto"/>
            <w:bottom w:val="none" w:sz="0" w:space="0" w:color="auto"/>
            <w:right w:val="none" w:sz="0" w:space="0" w:color="auto"/>
          </w:divBdr>
        </w:div>
        <w:div w:id="1900287332">
          <w:marLeft w:val="0"/>
          <w:marRight w:val="0"/>
          <w:marTop w:val="0"/>
          <w:marBottom w:val="0"/>
          <w:divBdr>
            <w:top w:val="none" w:sz="0" w:space="0" w:color="auto"/>
            <w:left w:val="none" w:sz="0" w:space="0" w:color="auto"/>
            <w:bottom w:val="none" w:sz="0" w:space="0" w:color="auto"/>
            <w:right w:val="none" w:sz="0" w:space="0" w:color="auto"/>
          </w:divBdr>
        </w:div>
        <w:div w:id="1900287338">
          <w:marLeft w:val="0"/>
          <w:marRight w:val="0"/>
          <w:marTop w:val="0"/>
          <w:marBottom w:val="0"/>
          <w:divBdr>
            <w:top w:val="none" w:sz="0" w:space="0" w:color="auto"/>
            <w:left w:val="none" w:sz="0" w:space="0" w:color="auto"/>
            <w:bottom w:val="none" w:sz="0" w:space="0" w:color="auto"/>
            <w:right w:val="none" w:sz="0" w:space="0" w:color="auto"/>
          </w:divBdr>
        </w:div>
        <w:div w:id="1900287343">
          <w:marLeft w:val="0"/>
          <w:marRight w:val="0"/>
          <w:marTop w:val="0"/>
          <w:marBottom w:val="0"/>
          <w:divBdr>
            <w:top w:val="none" w:sz="0" w:space="0" w:color="auto"/>
            <w:left w:val="none" w:sz="0" w:space="0" w:color="auto"/>
            <w:bottom w:val="none" w:sz="0" w:space="0" w:color="auto"/>
            <w:right w:val="none" w:sz="0" w:space="0" w:color="auto"/>
          </w:divBdr>
        </w:div>
        <w:div w:id="1900287376">
          <w:marLeft w:val="0"/>
          <w:marRight w:val="0"/>
          <w:marTop w:val="0"/>
          <w:marBottom w:val="0"/>
          <w:divBdr>
            <w:top w:val="none" w:sz="0" w:space="0" w:color="auto"/>
            <w:left w:val="none" w:sz="0" w:space="0" w:color="auto"/>
            <w:bottom w:val="none" w:sz="0" w:space="0" w:color="auto"/>
            <w:right w:val="none" w:sz="0" w:space="0" w:color="auto"/>
          </w:divBdr>
        </w:div>
        <w:div w:id="1900287396">
          <w:marLeft w:val="0"/>
          <w:marRight w:val="0"/>
          <w:marTop w:val="0"/>
          <w:marBottom w:val="0"/>
          <w:divBdr>
            <w:top w:val="none" w:sz="0" w:space="0" w:color="auto"/>
            <w:left w:val="none" w:sz="0" w:space="0" w:color="auto"/>
            <w:bottom w:val="none" w:sz="0" w:space="0" w:color="auto"/>
            <w:right w:val="none" w:sz="0" w:space="0" w:color="auto"/>
          </w:divBdr>
        </w:div>
        <w:div w:id="1900287397">
          <w:marLeft w:val="0"/>
          <w:marRight w:val="0"/>
          <w:marTop w:val="0"/>
          <w:marBottom w:val="0"/>
          <w:divBdr>
            <w:top w:val="none" w:sz="0" w:space="0" w:color="auto"/>
            <w:left w:val="none" w:sz="0" w:space="0" w:color="auto"/>
            <w:bottom w:val="none" w:sz="0" w:space="0" w:color="auto"/>
            <w:right w:val="none" w:sz="0" w:space="0" w:color="auto"/>
          </w:divBdr>
        </w:div>
        <w:div w:id="1900287398">
          <w:marLeft w:val="0"/>
          <w:marRight w:val="0"/>
          <w:marTop w:val="0"/>
          <w:marBottom w:val="0"/>
          <w:divBdr>
            <w:top w:val="none" w:sz="0" w:space="0" w:color="auto"/>
            <w:left w:val="none" w:sz="0" w:space="0" w:color="auto"/>
            <w:bottom w:val="none" w:sz="0" w:space="0" w:color="auto"/>
            <w:right w:val="none" w:sz="0" w:space="0" w:color="auto"/>
          </w:divBdr>
        </w:div>
        <w:div w:id="1900287412">
          <w:marLeft w:val="0"/>
          <w:marRight w:val="0"/>
          <w:marTop w:val="0"/>
          <w:marBottom w:val="0"/>
          <w:divBdr>
            <w:top w:val="none" w:sz="0" w:space="0" w:color="auto"/>
            <w:left w:val="none" w:sz="0" w:space="0" w:color="auto"/>
            <w:bottom w:val="none" w:sz="0" w:space="0" w:color="auto"/>
            <w:right w:val="none" w:sz="0" w:space="0" w:color="auto"/>
          </w:divBdr>
        </w:div>
        <w:div w:id="1900287472">
          <w:marLeft w:val="0"/>
          <w:marRight w:val="0"/>
          <w:marTop w:val="0"/>
          <w:marBottom w:val="0"/>
          <w:divBdr>
            <w:top w:val="none" w:sz="0" w:space="0" w:color="auto"/>
            <w:left w:val="none" w:sz="0" w:space="0" w:color="auto"/>
            <w:bottom w:val="none" w:sz="0" w:space="0" w:color="auto"/>
            <w:right w:val="none" w:sz="0" w:space="0" w:color="auto"/>
          </w:divBdr>
        </w:div>
        <w:div w:id="1900287477">
          <w:marLeft w:val="0"/>
          <w:marRight w:val="0"/>
          <w:marTop w:val="0"/>
          <w:marBottom w:val="0"/>
          <w:divBdr>
            <w:top w:val="none" w:sz="0" w:space="0" w:color="auto"/>
            <w:left w:val="none" w:sz="0" w:space="0" w:color="auto"/>
            <w:bottom w:val="none" w:sz="0" w:space="0" w:color="auto"/>
            <w:right w:val="none" w:sz="0" w:space="0" w:color="auto"/>
          </w:divBdr>
        </w:div>
        <w:div w:id="1900287489">
          <w:marLeft w:val="0"/>
          <w:marRight w:val="0"/>
          <w:marTop w:val="0"/>
          <w:marBottom w:val="0"/>
          <w:divBdr>
            <w:top w:val="none" w:sz="0" w:space="0" w:color="auto"/>
            <w:left w:val="none" w:sz="0" w:space="0" w:color="auto"/>
            <w:bottom w:val="none" w:sz="0" w:space="0" w:color="auto"/>
            <w:right w:val="none" w:sz="0" w:space="0" w:color="auto"/>
          </w:divBdr>
        </w:div>
        <w:div w:id="1900287490">
          <w:marLeft w:val="0"/>
          <w:marRight w:val="0"/>
          <w:marTop w:val="0"/>
          <w:marBottom w:val="0"/>
          <w:divBdr>
            <w:top w:val="none" w:sz="0" w:space="0" w:color="auto"/>
            <w:left w:val="none" w:sz="0" w:space="0" w:color="auto"/>
            <w:bottom w:val="none" w:sz="0" w:space="0" w:color="auto"/>
            <w:right w:val="none" w:sz="0" w:space="0" w:color="auto"/>
          </w:divBdr>
        </w:div>
        <w:div w:id="1900287493">
          <w:marLeft w:val="0"/>
          <w:marRight w:val="0"/>
          <w:marTop w:val="0"/>
          <w:marBottom w:val="0"/>
          <w:divBdr>
            <w:top w:val="none" w:sz="0" w:space="0" w:color="auto"/>
            <w:left w:val="none" w:sz="0" w:space="0" w:color="auto"/>
            <w:bottom w:val="none" w:sz="0" w:space="0" w:color="auto"/>
            <w:right w:val="none" w:sz="0" w:space="0" w:color="auto"/>
          </w:divBdr>
        </w:div>
        <w:div w:id="1900287532">
          <w:marLeft w:val="0"/>
          <w:marRight w:val="0"/>
          <w:marTop w:val="0"/>
          <w:marBottom w:val="0"/>
          <w:divBdr>
            <w:top w:val="none" w:sz="0" w:space="0" w:color="auto"/>
            <w:left w:val="none" w:sz="0" w:space="0" w:color="auto"/>
            <w:bottom w:val="none" w:sz="0" w:space="0" w:color="auto"/>
            <w:right w:val="none" w:sz="0" w:space="0" w:color="auto"/>
          </w:divBdr>
        </w:div>
        <w:div w:id="1900287609">
          <w:marLeft w:val="0"/>
          <w:marRight w:val="0"/>
          <w:marTop w:val="0"/>
          <w:marBottom w:val="0"/>
          <w:divBdr>
            <w:top w:val="none" w:sz="0" w:space="0" w:color="auto"/>
            <w:left w:val="none" w:sz="0" w:space="0" w:color="auto"/>
            <w:bottom w:val="none" w:sz="0" w:space="0" w:color="auto"/>
            <w:right w:val="none" w:sz="0" w:space="0" w:color="auto"/>
          </w:divBdr>
        </w:div>
        <w:div w:id="1900287610">
          <w:marLeft w:val="0"/>
          <w:marRight w:val="0"/>
          <w:marTop w:val="0"/>
          <w:marBottom w:val="0"/>
          <w:divBdr>
            <w:top w:val="none" w:sz="0" w:space="0" w:color="auto"/>
            <w:left w:val="none" w:sz="0" w:space="0" w:color="auto"/>
            <w:bottom w:val="none" w:sz="0" w:space="0" w:color="auto"/>
            <w:right w:val="none" w:sz="0" w:space="0" w:color="auto"/>
          </w:divBdr>
        </w:div>
        <w:div w:id="1900287651">
          <w:marLeft w:val="0"/>
          <w:marRight w:val="0"/>
          <w:marTop w:val="0"/>
          <w:marBottom w:val="0"/>
          <w:divBdr>
            <w:top w:val="none" w:sz="0" w:space="0" w:color="auto"/>
            <w:left w:val="none" w:sz="0" w:space="0" w:color="auto"/>
            <w:bottom w:val="none" w:sz="0" w:space="0" w:color="auto"/>
            <w:right w:val="none" w:sz="0" w:space="0" w:color="auto"/>
          </w:divBdr>
        </w:div>
        <w:div w:id="1900287696">
          <w:marLeft w:val="0"/>
          <w:marRight w:val="0"/>
          <w:marTop w:val="0"/>
          <w:marBottom w:val="0"/>
          <w:divBdr>
            <w:top w:val="none" w:sz="0" w:space="0" w:color="auto"/>
            <w:left w:val="none" w:sz="0" w:space="0" w:color="auto"/>
            <w:bottom w:val="none" w:sz="0" w:space="0" w:color="auto"/>
            <w:right w:val="none" w:sz="0" w:space="0" w:color="auto"/>
          </w:divBdr>
        </w:div>
        <w:div w:id="1900287706">
          <w:marLeft w:val="0"/>
          <w:marRight w:val="0"/>
          <w:marTop w:val="0"/>
          <w:marBottom w:val="0"/>
          <w:divBdr>
            <w:top w:val="none" w:sz="0" w:space="0" w:color="auto"/>
            <w:left w:val="none" w:sz="0" w:space="0" w:color="auto"/>
            <w:bottom w:val="none" w:sz="0" w:space="0" w:color="auto"/>
            <w:right w:val="none" w:sz="0" w:space="0" w:color="auto"/>
          </w:divBdr>
        </w:div>
        <w:div w:id="1900287728">
          <w:marLeft w:val="0"/>
          <w:marRight w:val="0"/>
          <w:marTop w:val="0"/>
          <w:marBottom w:val="0"/>
          <w:divBdr>
            <w:top w:val="none" w:sz="0" w:space="0" w:color="auto"/>
            <w:left w:val="none" w:sz="0" w:space="0" w:color="auto"/>
            <w:bottom w:val="none" w:sz="0" w:space="0" w:color="auto"/>
            <w:right w:val="none" w:sz="0" w:space="0" w:color="auto"/>
          </w:divBdr>
        </w:div>
        <w:div w:id="1900287745">
          <w:marLeft w:val="0"/>
          <w:marRight w:val="0"/>
          <w:marTop w:val="0"/>
          <w:marBottom w:val="0"/>
          <w:divBdr>
            <w:top w:val="none" w:sz="0" w:space="0" w:color="auto"/>
            <w:left w:val="none" w:sz="0" w:space="0" w:color="auto"/>
            <w:bottom w:val="none" w:sz="0" w:space="0" w:color="auto"/>
            <w:right w:val="none" w:sz="0" w:space="0" w:color="auto"/>
          </w:divBdr>
        </w:div>
        <w:div w:id="1900287771">
          <w:marLeft w:val="0"/>
          <w:marRight w:val="0"/>
          <w:marTop w:val="0"/>
          <w:marBottom w:val="0"/>
          <w:divBdr>
            <w:top w:val="none" w:sz="0" w:space="0" w:color="auto"/>
            <w:left w:val="none" w:sz="0" w:space="0" w:color="auto"/>
            <w:bottom w:val="none" w:sz="0" w:space="0" w:color="auto"/>
            <w:right w:val="none" w:sz="0" w:space="0" w:color="auto"/>
          </w:divBdr>
        </w:div>
        <w:div w:id="1900287848">
          <w:marLeft w:val="0"/>
          <w:marRight w:val="0"/>
          <w:marTop w:val="0"/>
          <w:marBottom w:val="0"/>
          <w:divBdr>
            <w:top w:val="none" w:sz="0" w:space="0" w:color="auto"/>
            <w:left w:val="none" w:sz="0" w:space="0" w:color="auto"/>
            <w:bottom w:val="none" w:sz="0" w:space="0" w:color="auto"/>
            <w:right w:val="none" w:sz="0" w:space="0" w:color="auto"/>
          </w:divBdr>
        </w:div>
        <w:div w:id="1900287852">
          <w:marLeft w:val="0"/>
          <w:marRight w:val="0"/>
          <w:marTop w:val="0"/>
          <w:marBottom w:val="0"/>
          <w:divBdr>
            <w:top w:val="none" w:sz="0" w:space="0" w:color="auto"/>
            <w:left w:val="none" w:sz="0" w:space="0" w:color="auto"/>
            <w:bottom w:val="none" w:sz="0" w:space="0" w:color="auto"/>
            <w:right w:val="none" w:sz="0" w:space="0" w:color="auto"/>
          </w:divBdr>
        </w:div>
        <w:div w:id="1900287940">
          <w:marLeft w:val="0"/>
          <w:marRight w:val="0"/>
          <w:marTop w:val="0"/>
          <w:marBottom w:val="0"/>
          <w:divBdr>
            <w:top w:val="none" w:sz="0" w:space="0" w:color="auto"/>
            <w:left w:val="none" w:sz="0" w:space="0" w:color="auto"/>
            <w:bottom w:val="none" w:sz="0" w:space="0" w:color="auto"/>
            <w:right w:val="none" w:sz="0" w:space="0" w:color="auto"/>
          </w:divBdr>
        </w:div>
        <w:div w:id="1900287986">
          <w:marLeft w:val="0"/>
          <w:marRight w:val="0"/>
          <w:marTop w:val="0"/>
          <w:marBottom w:val="0"/>
          <w:divBdr>
            <w:top w:val="none" w:sz="0" w:space="0" w:color="auto"/>
            <w:left w:val="none" w:sz="0" w:space="0" w:color="auto"/>
            <w:bottom w:val="none" w:sz="0" w:space="0" w:color="auto"/>
            <w:right w:val="none" w:sz="0" w:space="0" w:color="auto"/>
          </w:divBdr>
        </w:div>
        <w:div w:id="1900288005">
          <w:marLeft w:val="0"/>
          <w:marRight w:val="0"/>
          <w:marTop w:val="0"/>
          <w:marBottom w:val="0"/>
          <w:divBdr>
            <w:top w:val="none" w:sz="0" w:space="0" w:color="auto"/>
            <w:left w:val="none" w:sz="0" w:space="0" w:color="auto"/>
            <w:bottom w:val="none" w:sz="0" w:space="0" w:color="auto"/>
            <w:right w:val="none" w:sz="0" w:space="0" w:color="auto"/>
          </w:divBdr>
        </w:div>
        <w:div w:id="1900288027">
          <w:marLeft w:val="0"/>
          <w:marRight w:val="0"/>
          <w:marTop w:val="0"/>
          <w:marBottom w:val="0"/>
          <w:divBdr>
            <w:top w:val="none" w:sz="0" w:space="0" w:color="auto"/>
            <w:left w:val="none" w:sz="0" w:space="0" w:color="auto"/>
            <w:bottom w:val="none" w:sz="0" w:space="0" w:color="auto"/>
            <w:right w:val="none" w:sz="0" w:space="0" w:color="auto"/>
          </w:divBdr>
        </w:div>
        <w:div w:id="1900288058">
          <w:marLeft w:val="0"/>
          <w:marRight w:val="0"/>
          <w:marTop w:val="0"/>
          <w:marBottom w:val="0"/>
          <w:divBdr>
            <w:top w:val="none" w:sz="0" w:space="0" w:color="auto"/>
            <w:left w:val="none" w:sz="0" w:space="0" w:color="auto"/>
            <w:bottom w:val="none" w:sz="0" w:space="0" w:color="auto"/>
            <w:right w:val="none" w:sz="0" w:space="0" w:color="auto"/>
          </w:divBdr>
        </w:div>
        <w:div w:id="1900288061">
          <w:marLeft w:val="0"/>
          <w:marRight w:val="0"/>
          <w:marTop w:val="0"/>
          <w:marBottom w:val="0"/>
          <w:divBdr>
            <w:top w:val="none" w:sz="0" w:space="0" w:color="auto"/>
            <w:left w:val="none" w:sz="0" w:space="0" w:color="auto"/>
            <w:bottom w:val="none" w:sz="0" w:space="0" w:color="auto"/>
            <w:right w:val="none" w:sz="0" w:space="0" w:color="auto"/>
          </w:divBdr>
        </w:div>
        <w:div w:id="1900288093">
          <w:marLeft w:val="0"/>
          <w:marRight w:val="0"/>
          <w:marTop w:val="0"/>
          <w:marBottom w:val="0"/>
          <w:divBdr>
            <w:top w:val="none" w:sz="0" w:space="0" w:color="auto"/>
            <w:left w:val="none" w:sz="0" w:space="0" w:color="auto"/>
            <w:bottom w:val="none" w:sz="0" w:space="0" w:color="auto"/>
            <w:right w:val="none" w:sz="0" w:space="0" w:color="auto"/>
          </w:divBdr>
        </w:div>
        <w:div w:id="1900288097">
          <w:marLeft w:val="0"/>
          <w:marRight w:val="0"/>
          <w:marTop w:val="0"/>
          <w:marBottom w:val="0"/>
          <w:divBdr>
            <w:top w:val="none" w:sz="0" w:space="0" w:color="auto"/>
            <w:left w:val="none" w:sz="0" w:space="0" w:color="auto"/>
            <w:bottom w:val="none" w:sz="0" w:space="0" w:color="auto"/>
            <w:right w:val="none" w:sz="0" w:space="0" w:color="auto"/>
          </w:divBdr>
        </w:div>
        <w:div w:id="1900288142">
          <w:marLeft w:val="0"/>
          <w:marRight w:val="0"/>
          <w:marTop w:val="0"/>
          <w:marBottom w:val="0"/>
          <w:divBdr>
            <w:top w:val="none" w:sz="0" w:space="0" w:color="auto"/>
            <w:left w:val="none" w:sz="0" w:space="0" w:color="auto"/>
            <w:bottom w:val="none" w:sz="0" w:space="0" w:color="auto"/>
            <w:right w:val="none" w:sz="0" w:space="0" w:color="auto"/>
          </w:divBdr>
        </w:div>
        <w:div w:id="1900288164">
          <w:marLeft w:val="0"/>
          <w:marRight w:val="0"/>
          <w:marTop w:val="0"/>
          <w:marBottom w:val="0"/>
          <w:divBdr>
            <w:top w:val="none" w:sz="0" w:space="0" w:color="auto"/>
            <w:left w:val="none" w:sz="0" w:space="0" w:color="auto"/>
            <w:bottom w:val="none" w:sz="0" w:space="0" w:color="auto"/>
            <w:right w:val="none" w:sz="0" w:space="0" w:color="auto"/>
          </w:divBdr>
        </w:div>
        <w:div w:id="1900288181">
          <w:marLeft w:val="0"/>
          <w:marRight w:val="0"/>
          <w:marTop w:val="0"/>
          <w:marBottom w:val="0"/>
          <w:divBdr>
            <w:top w:val="none" w:sz="0" w:space="0" w:color="auto"/>
            <w:left w:val="none" w:sz="0" w:space="0" w:color="auto"/>
            <w:bottom w:val="none" w:sz="0" w:space="0" w:color="auto"/>
            <w:right w:val="none" w:sz="0" w:space="0" w:color="auto"/>
          </w:divBdr>
        </w:div>
        <w:div w:id="1900288203">
          <w:marLeft w:val="0"/>
          <w:marRight w:val="0"/>
          <w:marTop w:val="0"/>
          <w:marBottom w:val="0"/>
          <w:divBdr>
            <w:top w:val="none" w:sz="0" w:space="0" w:color="auto"/>
            <w:left w:val="none" w:sz="0" w:space="0" w:color="auto"/>
            <w:bottom w:val="none" w:sz="0" w:space="0" w:color="auto"/>
            <w:right w:val="none" w:sz="0" w:space="0" w:color="auto"/>
          </w:divBdr>
        </w:div>
        <w:div w:id="1900288212">
          <w:marLeft w:val="0"/>
          <w:marRight w:val="0"/>
          <w:marTop w:val="0"/>
          <w:marBottom w:val="0"/>
          <w:divBdr>
            <w:top w:val="none" w:sz="0" w:space="0" w:color="auto"/>
            <w:left w:val="none" w:sz="0" w:space="0" w:color="auto"/>
            <w:bottom w:val="none" w:sz="0" w:space="0" w:color="auto"/>
            <w:right w:val="none" w:sz="0" w:space="0" w:color="auto"/>
          </w:divBdr>
        </w:div>
        <w:div w:id="1900288227">
          <w:marLeft w:val="0"/>
          <w:marRight w:val="0"/>
          <w:marTop w:val="0"/>
          <w:marBottom w:val="0"/>
          <w:divBdr>
            <w:top w:val="none" w:sz="0" w:space="0" w:color="auto"/>
            <w:left w:val="none" w:sz="0" w:space="0" w:color="auto"/>
            <w:bottom w:val="none" w:sz="0" w:space="0" w:color="auto"/>
            <w:right w:val="none" w:sz="0" w:space="0" w:color="auto"/>
          </w:divBdr>
        </w:div>
        <w:div w:id="1900288271">
          <w:marLeft w:val="0"/>
          <w:marRight w:val="0"/>
          <w:marTop w:val="0"/>
          <w:marBottom w:val="0"/>
          <w:divBdr>
            <w:top w:val="none" w:sz="0" w:space="0" w:color="auto"/>
            <w:left w:val="none" w:sz="0" w:space="0" w:color="auto"/>
            <w:bottom w:val="none" w:sz="0" w:space="0" w:color="auto"/>
            <w:right w:val="none" w:sz="0" w:space="0" w:color="auto"/>
          </w:divBdr>
        </w:div>
        <w:div w:id="1900288275">
          <w:marLeft w:val="0"/>
          <w:marRight w:val="0"/>
          <w:marTop w:val="0"/>
          <w:marBottom w:val="0"/>
          <w:divBdr>
            <w:top w:val="none" w:sz="0" w:space="0" w:color="auto"/>
            <w:left w:val="none" w:sz="0" w:space="0" w:color="auto"/>
            <w:bottom w:val="none" w:sz="0" w:space="0" w:color="auto"/>
            <w:right w:val="none" w:sz="0" w:space="0" w:color="auto"/>
          </w:divBdr>
        </w:div>
        <w:div w:id="1900288277">
          <w:marLeft w:val="0"/>
          <w:marRight w:val="0"/>
          <w:marTop w:val="0"/>
          <w:marBottom w:val="0"/>
          <w:divBdr>
            <w:top w:val="none" w:sz="0" w:space="0" w:color="auto"/>
            <w:left w:val="none" w:sz="0" w:space="0" w:color="auto"/>
            <w:bottom w:val="none" w:sz="0" w:space="0" w:color="auto"/>
            <w:right w:val="none" w:sz="0" w:space="0" w:color="auto"/>
          </w:divBdr>
        </w:div>
        <w:div w:id="1900288303">
          <w:marLeft w:val="0"/>
          <w:marRight w:val="0"/>
          <w:marTop w:val="0"/>
          <w:marBottom w:val="0"/>
          <w:divBdr>
            <w:top w:val="none" w:sz="0" w:space="0" w:color="auto"/>
            <w:left w:val="none" w:sz="0" w:space="0" w:color="auto"/>
            <w:bottom w:val="none" w:sz="0" w:space="0" w:color="auto"/>
            <w:right w:val="none" w:sz="0" w:space="0" w:color="auto"/>
          </w:divBdr>
        </w:div>
        <w:div w:id="1900288339">
          <w:marLeft w:val="0"/>
          <w:marRight w:val="0"/>
          <w:marTop w:val="0"/>
          <w:marBottom w:val="0"/>
          <w:divBdr>
            <w:top w:val="none" w:sz="0" w:space="0" w:color="auto"/>
            <w:left w:val="none" w:sz="0" w:space="0" w:color="auto"/>
            <w:bottom w:val="none" w:sz="0" w:space="0" w:color="auto"/>
            <w:right w:val="none" w:sz="0" w:space="0" w:color="auto"/>
          </w:divBdr>
        </w:div>
        <w:div w:id="1900288341">
          <w:marLeft w:val="0"/>
          <w:marRight w:val="0"/>
          <w:marTop w:val="0"/>
          <w:marBottom w:val="0"/>
          <w:divBdr>
            <w:top w:val="none" w:sz="0" w:space="0" w:color="auto"/>
            <w:left w:val="none" w:sz="0" w:space="0" w:color="auto"/>
            <w:bottom w:val="none" w:sz="0" w:space="0" w:color="auto"/>
            <w:right w:val="none" w:sz="0" w:space="0" w:color="auto"/>
          </w:divBdr>
        </w:div>
        <w:div w:id="1900288353">
          <w:marLeft w:val="0"/>
          <w:marRight w:val="0"/>
          <w:marTop w:val="0"/>
          <w:marBottom w:val="0"/>
          <w:divBdr>
            <w:top w:val="none" w:sz="0" w:space="0" w:color="auto"/>
            <w:left w:val="none" w:sz="0" w:space="0" w:color="auto"/>
            <w:bottom w:val="none" w:sz="0" w:space="0" w:color="auto"/>
            <w:right w:val="none" w:sz="0" w:space="0" w:color="auto"/>
          </w:divBdr>
        </w:div>
        <w:div w:id="1900288370">
          <w:marLeft w:val="0"/>
          <w:marRight w:val="0"/>
          <w:marTop w:val="0"/>
          <w:marBottom w:val="0"/>
          <w:divBdr>
            <w:top w:val="none" w:sz="0" w:space="0" w:color="auto"/>
            <w:left w:val="none" w:sz="0" w:space="0" w:color="auto"/>
            <w:bottom w:val="none" w:sz="0" w:space="0" w:color="auto"/>
            <w:right w:val="none" w:sz="0" w:space="0" w:color="auto"/>
          </w:divBdr>
        </w:div>
        <w:div w:id="1900288385">
          <w:marLeft w:val="0"/>
          <w:marRight w:val="0"/>
          <w:marTop w:val="0"/>
          <w:marBottom w:val="0"/>
          <w:divBdr>
            <w:top w:val="none" w:sz="0" w:space="0" w:color="auto"/>
            <w:left w:val="none" w:sz="0" w:space="0" w:color="auto"/>
            <w:bottom w:val="none" w:sz="0" w:space="0" w:color="auto"/>
            <w:right w:val="none" w:sz="0" w:space="0" w:color="auto"/>
          </w:divBdr>
        </w:div>
        <w:div w:id="1900288400">
          <w:marLeft w:val="0"/>
          <w:marRight w:val="0"/>
          <w:marTop w:val="0"/>
          <w:marBottom w:val="0"/>
          <w:divBdr>
            <w:top w:val="none" w:sz="0" w:space="0" w:color="auto"/>
            <w:left w:val="none" w:sz="0" w:space="0" w:color="auto"/>
            <w:bottom w:val="none" w:sz="0" w:space="0" w:color="auto"/>
            <w:right w:val="none" w:sz="0" w:space="0" w:color="auto"/>
          </w:divBdr>
        </w:div>
        <w:div w:id="1900288483">
          <w:marLeft w:val="0"/>
          <w:marRight w:val="0"/>
          <w:marTop w:val="0"/>
          <w:marBottom w:val="0"/>
          <w:divBdr>
            <w:top w:val="none" w:sz="0" w:space="0" w:color="auto"/>
            <w:left w:val="none" w:sz="0" w:space="0" w:color="auto"/>
            <w:bottom w:val="none" w:sz="0" w:space="0" w:color="auto"/>
            <w:right w:val="none" w:sz="0" w:space="0" w:color="auto"/>
          </w:divBdr>
        </w:div>
        <w:div w:id="1900288484">
          <w:marLeft w:val="0"/>
          <w:marRight w:val="0"/>
          <w:marTop w:val="0"/>
          <w:marBottom w:val="0"/>
          <w:divBdr>
            <w:top w:val="none" w:sz="0" w:space="0" w:color="auto"/>
            <w:left w:val="none" w:sz="0" w:space="0" w:color="auto"/>
            <w:bottom w:val="none" w:sz="0" w:space="0" w:color="auto"/>
            <w:right w:val="none" w:sz="0" w:space="0" w:color="auto"/>
          </w:divBdr>
        </w:div>
        <w:div w:id="1900288495">
          <w:marLeft w:val="0"/>
          <w:marRight w:val="0"/>
          <w:marTop w:val="0"/>
          <w:marBottom w:val="0"/>
          <w:divBdr>
            <w:top w:val="none" w:sz="0" w:space="0" w:color="auto"/>
            <w:left w:val="none" w:sz="0" w:space="0" w:color="auto"/>
            <w:bottom w:val="none" w:sz="0" w:space="0" w:color="auto"/>
            <w:right w:val="none" w:sz="0" w:space="0" w:color="auto"/>
          </w:divBdr>
        </w:div>
      </w:divsChild>
    </w:div>
    <w:div w:id="1900287907">
      <w:marLeft w:val="0"/>
      <w:marRight w:val="0"/>
      <w:marTop w:val="0"/>
      <w:marBottom w:val="0"/>
      <w:divBdr>
        <w:top w:val="none" w:sz="0" w:space="0" w:color="auto"/>
        <w:left w:val="none" w:sz="0" w:space="0" w:color="auto"/>
        <w:bottom w:val="none" w:sz="0" w:space="0" w:color="auto"/>
        <w:right w:val="none" w:sz="0" w:space="0" w:color="auto"/>
      </w:divBdr>
      <w:divsChild>
        <w:div w:id="1900287081">
          <w:marLeft w:val="0"/>
          <w:marRight w:val="0"/>
          <w:marTop w:val="0"/>
          <w:marBottom w:val="0"/>
          <w:divBdr>
            <w:top w:val="none" w:sz="0" w:space="0" w:color="auto"/>
            <w:left w:val="none" w:sz="0" w:space="0" w:color="auto"/>
            <w:bottom w:val="none" w:sz="0" w:space="0" w:color="auto"/>
            <w:right w:val="none" w:sz="0" w:space="0" w:color="auto"/>
          </w:divBdr>
        </w:div>
        <w:div w:id="1900287603">
          <w:marLeft w:val="0"/>
          <w:marRight w:val="0"/>
          <w:marTop w:val="0"/>
          <w:marBottom w:val="0"/>
          <w:divBdr>
            <w:top w:val="none" w:sz="0" w:space="0" w:color="auto"/>
            <w:left w:val="none" w:sz="0" w:space="0" w:color="auto"/>
            <w:bottom w:val="none" w:sz="0" w:space="0" w:color="auto"/>
            <w:right w:val="none" w:sz="0" w:space="0" w:color="auto"/>
          </w:divBdr>
        </w:div>
        <w:div w:id="1900287868">
          <w:marLeft w:val="0"/>
          <w:marRight w:val="0"/>
          <w:marTop w:val="0"/>
          <w:marBottom w:val="0"/>
          <w:divBdr>
            <w:top w:val="none" w:sz="0" w:space="0" w:color="auto"/>
            <w:left w:val="none" w:sz="0" w:space="0" w:color="auto"/>
            <w:bottom w:val="none" w:sz="0" w:space="0" w:color="auto"/>
            <w:right w:val="none" w:sz="0" w:space="0" w:color="auto"/>
          </w:divBdr>
        </w:div>
        <w:div w:id="1900288054">
          <w:marLeft w:val="0"/>
          <w:marRight w:val="0"/>
          <w:marTop w:val="0"/>
          <w:marBottom w:val="0"/>
          <w:divBdr>
            <w:top w:val="none" w:sz="0" w:space="0" w:color="auto"/>
            <w:left w:val="none" w:sz="0" w:space="0" w:color="auto"/>
            <w:bottom w:val="none" w:sz="0" w:space="0" w:color="auto"/>
            <w:right w:val="none" w:sz="0" w:space="0" w:color="auto"/>
          </w:divBdr>
        </w:div>
        <w:div w:id="1900288218">
          <w:marLeft w:val="0"/>
          <w:marRight w:val="0"/>
          <w:marTop w:val="0"/>
          <w:marBottom w:val="0"/>
          <w:divBdr>
            <w:top w:val="none" w:sz="0" w:space="0" w:color="auto"/>
            <w:left w:val="none" w:sz="0" w:space="0" w:color="auto"/>
            <w:bottom w:val="none" w:sz="0" w:space="0" w:color="auto"/>
            <w:right w:val="none" w:sz="0" w:space="0" w:color="auto"/>
          </w:divBdr>
        </w:div>
        <w:div w:id="1900288355">
          <w:marLeft w:val="0"/>
          <w:marRight w:val="0"/>
          <w:marTop w:val="0"/>
          <w:marBottom w:val="0"/>
          <w:divBdr>
            <w:top w:val="none" w:sz="0" w:space="0" w:color="auto"/>
            <w:left w:val="none" w:sz="0" w:space="0" w:color="auto"/>
            <w:bottom w:val="none" w:sz="0" w:space="0" w:color="auto"/>
            <w:right w:val="none" w:sz="0" w:space="0" w:color="auto"/>
          </w:divBdr>
        </w:div>
        <w:div w:id="1900288466">
          <w:marLeft w:val="0"/>
          <w:marRight w:val="0"/>
          <w:marTop w:val="0"/>
          <w:marBottom w:val="0"/>
          <w:divBdr>
            <w:top w:val="none" w:sz="0" w:space="0" w:color="auto"/>
            <w:left w:val="none" w:sz="0" w:space="0" w:color="auto"/>
            <w:bottom w:val="none" w:sz="0" w:space="0" w:color="auto"/>
            <w:right w:val="none" w:sz="0" w:space="0" w:color="auto"/>
          </w:divBdr>
        </w:div>
        <w:div w:id="1900288470">
          <w:marLeft w:val="0"/>
          <w:marRight w:val="0"/>
          <w:marTop w:val="0"/>
          <w:marBottom w:val="0"/>
          <w:divBdr>
            <w:top w:val="none" w:sz="0" w:space="0" w:color="auto"/>
            <w:left w:val="none" w:sz="0" w:space="0" w:color="auto"/>
            <w:bottom w:val="none" w:sz="0" w:space="0" w:color="auto"/>
            <w:right w:val="none" w:sz="0" w:space="0" w:color="auto"/>
          </w:divBdr>
        </w:div>
      </w:divsChild>
    </w:div>
    <w:div w:id="1900287918">
      <w:marLeft w:val="0"/>
      <w:marRight w:val="0"/>
      <w:marTop w:val="0"/>
      <w:marBottom w:val="0"/>
      <w:divBdr>
        <w:top w:val="none" w:sz="0" w:space="0" w:color="auto"/>
        <w:left w:val="none" w:sz="0" w:space="0" w:color="auto"/>
        <w:bottom w:val="none" w:sz="0" w:space="0" w:color="auto"/>
        <w:right w:val="none" w:sz="0" w:space="0" w:color="auto"/>
      </w:divBdr>
      <w:divsChild>
        <w:div w:id="1900286825">
          <w:marLeft w:val="0"/>
          <w:marRight w:val="0"/>
          <w:marTop w:val="0"/>
          <w:marBottom w:val="0"/>
          <w:divBdr>
            <w:top w:val="none" w:sz="0" w:space="0" w:color="auto"/>
            <w:left w:val="none" w:sz="0" w:space="0" w:color="auto"/>
            <w:bottom w:val="none" w:sz="0" w:space="0" w:color="auto"/>
            <w:right w:val="none" w:sz="0" w:space="0" w:color="auto"/>
          </w:divBdr>
        </w:div>
        <w:div w:id="1900286903">
          <w:marLeft w:val="0"/>
          <w:marRight w:val="0"/>
          <w:marTop w:val="0"/>
          <w:marBottom w:val="0"/>
          <w:divBdr>
            <w:top w:val="none" w:sz="0" w:space="0" w:color="auto"/>
            <w:left w:val="none" w:sz="0" w:space="0" w:color="auto"/>
            <w:bottom w:val="none" w:sz="0" w:space="0" w:color="auto"/>
            <w:right w:val="none" w:sz="0" w:space="0" w:color="auto"/>
          </w:divBdr>
        </w:div>
        <w:div w:id="1900286940">
          <w:marLeft w:val="0"/>
          <w:marRight w:val="0"/>
          <w:marTop w:val="0"/>
          <w:marBottom w:val="0"/>
          <w:divBdr>
            <w:top w:val="none" w:sz="0" w:space="0" w:color="auto"/>
            <w:left w:val="none" w:sz="0" w:space="0" w:color="auto"/>
            <w:bottom w:val="none" w:sz="0" w:space="0" w:color="auto"/>
            <w:right w:val="none" w:sz="0" w:space="0" w:color="auto"/>
          </w:divBdr>
        </w:div>
        <w:div w:id="1900286947">
          <w:marLeft w:val="0"/>
          <w:marRight w:val="0"/>
          <w:marTop w:val="0"/>
          <w:marBottom w:val="0"/>
          <w:divBdr>
            <w:top w:val="none" w:sz="0" w:space="0" w:color="auto"/>
            <w:left w:val="none" w:sz="0" w:space="0" w:color="auto"/>
            <w:bottom w:val="none" w:sz="0" w:space="0" w:color="auto"/>
            <w:right w:val="none" w:sz="0" w:space="0" w:color="auto"/>
          </w:divBdr>
        </w:div>
        <w:div w:id="1900286980">
          <w:marLeft w:val="0"/>
          <w:marRight w:val="0"/>
          <w:marTop w:val="0"/>
          <w:marBottom w:val="0"/>
          <w:divBdr>
            <w:top w:val="none" w:sz="0" w:space="0" w:color="auto"/>
            <w:left w:val="none" w:sz="0" w:space="0" w:color="auto"/>
            <w:bottom w:val="none" w:sz="0" w:space="0" w:color="auto"/>
            <w:right w:val="none" w:sz="0" w:space="0" w:color="auto"/>
          </w:divBdr>
        </w:div>
        <w:div w:id="1900287019">
          <w:marLeft w:val="0"/>
          <w:marRight w:val="0"/>
          <w:marTop w:val="0"/>
          <w:marBottom w:val="0"/>
          <w:divBdr>
            <w:top w:val="none" w:sz="0" w:space="0" w:color="auto"/>
            <w:left w:val="none" w:sz="0" w:space="0" w:color="auto"/>
            <w:bottom w:val="none" w:sz="0" w:space="0" w:color="auto"/>
            <w:right w:val="none" w:sz="0" w:space="0" w:color="auto"/>
          </w:divBdr>
        </w:div>
        <w:div w:id="1900287068">
          <w:marLeft w:val="0"/>
          <w:marRight w:val="0"/>
          <w:marTop w:val="0"/>
          <w:marBottom w:val="0"/>
          <w:divBdr>
            <w:top w:val="none" w:sz="0" w:space="0" w:color="auto"/>
            <w:left w:val="none" w:sz="0" w:space="0" w:color="auto"/>
            <w:bottom w:val="none" w:sz="0" w:space="0" w:color="auto"/>
            <w:right w:val="none" w:sz="0" w:space="0" w:color="auto"/>
          </w:divBdr>
        </w:div>
        <w:div w:id="1900287077">
          <w:marLeft w:val="0"/>
          <w:marRight w:val="0"/>
          <w:marTop w:val="0"/>
          <w:marBottom w:val="0"/>
          <w:divBdr>
            <w:top w:val="none" w:sz="0" w:space="0" w:color="auto"/>
            <w:left w:val="none" w:sz="0" w:space="0" w:color="auto"/>
            <w:bottom w:val="none" w:sz="0" w:space="0" w:color="auto"/>
            <w:right w:val="none" w:sz="0" w:space="0" w:color="auto"/>
          </w:divBdr>
        </w:div>
        <w:div w:id="1900287091">
          <w:marLeft w:val="0"/>
          <w:marRight w:val="0"/>
          <w:marTop w:val="0"/>
          <w:marBottom w:val="0"/>
          <w:divBdr>
            <w:top w:val="none" w:sz="0" w:space="0" w:color="auto"/>
            <w:left w:val="none" w:sz="0" w:space="0" w:color="auto"/>
            <w:bottom w:val="none" w:sz="0" w:space="0" w:color="auto"/>
            <w:right w:val="none" w:sz="0" w:space="0" w:color="auto"/>
          </w:divBdr>
        </w:div>
        <w:div w:id="1900287107">
          <w:marLeft w:val="0"/>
          <w:marRight w:val="0"/>
          <w:marTop w:val="0"/>
          <w:marBottom w:val="0"/>
          <w:divBdr>
            <w:top w:val="none" w:sz="0" w:space="0" w:color="auto"/>
            <w:left w:val="none" w:sz="0" w:space="0" w:color="auto"/>
            <w:bottom w:val="none" w:sz="0" w:space="0" w:color="auto"/>
            <w:right w:val="none" w:sz="0" w:space="0" w:color="auto"/>
          </w:divBdr>
        </w:div>
        <w:div w:id="1900287162">
          <w:marLeft w:val="0"/>
          <w:marRight w:val="0"/>
          <w:marTop w:val="0"/>
          <w:marBottom w:val="0"/>
          <w:divBdr>
            <w:top w:val="none" w:sz="0" w:space="0" w:color="auto"/>
            <w:left w:val="none" w:sz="0" w:space="0" w:color="auto"/>
            <w:bottom w:val="none" w:sz="0" w:space="0" w:color="auto"/>
            <w:right w:val="none" w:sz="0" w:space="0" w:color="auto"/>
          </w:divBdr>
        </w:div>
        <w:div w:id="1900287272">
          <w:marLeft w:val="0"/>
          <w:marRight w:val="0"/>
          <w:marTop w:val="0"/>
          <w:marBottom w:val="0"/>
          <w:divBdr>
            <w:top w:val="none" w:sz="0" w:space="0" w:color="auto"/>
            <w:left w:val="none" w:sz="0" w:space="0" w:color="auto"/>
            <w:bottom w:val="none" w:sz="0" w:space="0" w:color="auto"/>
            <w:right w:val="none" w:sz="0" w:space="0" w:color="auto"/>
          </w:divBdr>
        </w:div>
        <w:div w:id="1900287315">
          <w:marLeft w:val="0"/>
          <w:marRight w:val="0"/>
          <w:marTop w:val="0"/>
          <w:marBottom w:val="0"/>
          <w:divBdr>
            <w:top w:val="none" w:sz="0" w:space="0" w:color="auto"/>
            <w:left w:val="none" w:sz="0" w:space="0" w:color="auto"/>
            <w:bottom w:val="none" w:sz="0" w:space="0" w:color="auto"/>
            <w:right w:val="none" w:sz="0" w:space="0" w:color="auto"/>
          </w:divBdr>
        </w:div>
        <w:div w:id="1900287407">
          <w:marLeft w:val="0"/>
          <w:marRight w:val="0"/>
          <w:marTop w:val="0"/>
          <w:marBottom w:val="0"/>
          <w:divBdr>
            <w:top w:val="none" w:sz="0" w:space="0" w:color="auto"/>
            <w:left w:val="none" w:sz="0" w:space="0" w:color="auto"/>
            <w:bottom w:val="none" w:sz="0" w:space="0" w:color="auto"/>
            <w:right w:val="none" w:sz="0" w:space="0" w:color="auto"/>
          </w:divBdr>
        </w:div>
        <w:div w:id="1900287409">
          <w:marLeft w:val="0"/>
          <w:marRight w:val="0"/>
          <w:marTop w:val="0"/>
          <w:marBottom w:val="0"/>
          <w:divBdr>
            <w:top w:val="none" w:sz="0" w:space="0" w:color="auto"/>
            <w:left w:val="none" w:sz="0" w:space="0" w:color="auto"/>
            <w:bottom w:val="none" w:sz="0" w:space="0" w:color="auto"/>
            <w:right w:val="none" w:sz="0" w:space="0" w:color="auto"/>
          </w:divBdr>
        </w:div>
        <w:div w:id="1900287420">
          <w:marLeft w:val="0"/>
          <w:marRight w:val="0"/>
          <w:marTop w:val="0"/>
          <w:marBottom w:val="0"/>
          <w:divBdr>
            <w:top w:val="none" w:sz="0" w:space="0" w:color="auto"/>
            <w:left w:val="none" w:sz="0" w:space="0" w:color="auto"/>
            <w:bottom w:val="none" w:sz="0" w:space="0" w:color="auto"/>
            <w:right w:val="none" w:sz="0" w:space="0" w:color="auto"/>
          </w:divBdr>
        </w:div>
        <w:div w:id="1900287483">
          <w:marLeft w:val="0"/>
          <w:marRight w:val="0"/>
          <w:marTop w:val="0"/>
          <w:marBottom w:val="0"/>
          <w:divBdr>
            <w:top w:val="none" w:sz="0" w:space="0" w:color="auto"/>
            <w:left w:val="none" w:sz="0" w:space="0" w:color="auto"/>
            <w:bottom w:val="none" w:sz="0" w:space="0" w:color="auto"/>
            <w:right w:val="none" w:sz="0" w:space="0" w:color="auto"/>
          </w:divBdr>
        </w:div>
        <w:div w:id="1900287541">
          <w:marLeft w:val="0"/>
          <w:marRight w:val="0"/>
          <w:marTop w:val="0"/>
          <w:marBottom w:val="0"/>
          <w:divBdr>
            <w:top w:val="none" w:sz="0" w:space="0" w:color="auto"/>
            <w:left w:val="none" w:sz="0" w:space="0" w:color="auto"/>
            <w:bottom w:val="none" w:sz="0" w:space="0" w:color="auto"/>
            <w:right w:val="none" w:sz="0" w:space="0" w:color="auto"/>
          </w:divBdr>
        </w:div>
        <w:div w:id="1900287578">
          <w:marLeft w:val="0"/>
          <w:marRight w:val="0"/>
          <w:marTop w:val="0"/>
          <w:marBottom w:val="0"/>
          <w:divBdr>
            <w:top w:val="none" w:sz="0" w:space="0" w:color="auto"/>
            <w:left w:val="none" w:sz="0" w:space="0" w:color="auto"/>
            <w:bottom w:val="none" w:sz="0" w:space="0" w:color="auto"/>
            <w:right w:val="none" w:sz="0" w:space="0" w:color="auto"/>
          </w:divBdr>
        </w:div>
        <w:div w:id="1900287586">
          <w:marLeft w:val="0"/>
          <w:marRight w:val="0"/>
          <w:marTop w:val="0"/>
          <w:marBottom w:val="0"/>
          <w:divBdr>
            <w:top w:val="none" w:sz="0" w:space="0" w:color="auto"/>
            <w:left w:val="none" w:sz="0" w:space="0" w:color="auto"/>
            <w:bottom w:val="none" w:sz="0" w:space="0" w:color="auto"/>
            <w:right w:val="none" w:sz="0" w:space="0" w:color="auto"/>
          </w:divBdr>
        </w:div>
        <w:div w:id="1900287589">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 w:id="1900287627">
          <w:marLeft w:val="0"/>
          <w:marRight w:val="0"/>
          <w:marTop w:val="0"/>
          <w:marBottom w:val="0"/>
          <w:divBdr>
            <w:top w:val="none" w:sz="0" w:space="0" w:color="auto"/>
            <w:left w:val="none" w:sz="0" w:space="0" w:color="auto"/>
            <w:bottom w:val="none" w:sz="0" w:space="0" w:color="auto"/>
            <w:right w:val="none" w:sz="0" w:space="0" w:color="auto"/>
          </w:divBdr>
        </w:div>
        <w:div w:id="1900287631">
          <w:marLeft w:val="0"/>
          <w:marRight w:val="0"/>
          <w:marTop w:val="0"/>
          <w:marBottom w:val="0"/>
          <w:divBdr>
            <w:top w:val="none" w:sz="0" w:space="0" w:color="auto"/>
            <w:left w:val="none" w:sz="0" w:space="0" w:color="auto"/>
            <w:bottom w:val="none" w:sz="0" w:space="0" w:color="auto"/>
            <w:right w:val="none" w:sz="0" w:space="0" w:color="auto"/>
          </w:divBdr>
        </w:div>
        <w:div w:id="1900287663">
          <w:marLeft w:val="0"/>
          <w:marRight w:val="0"/>
          <w:marTop w:val="0"/>
          <w:marBottom w:val="0"/>
          <w:divBdr>
            <w:top w:val="none" w:sz="0" w:space="0" w:color="auto"/>
            <w:left w:val="none" w:sz="0" w:space="0" w:color="auto"/>
            <w:bottom w:val="none" w:sz="0" w:space="0" w:color="auto"/>
            <w:right w:val="none" w:sz="0" w:space="0" w:color="auto"/>
          </w:divBdr>
        </w:div>
        <w:div w:id="1900287700">
          <w:marLeft w:val="0"/>
          <w:marRight w:val="0"/>
          <w:marTop w:val="0"/>
          <w:marBottom w:val="0"/>
          <w:divBdr>
            <w:top w:val="none" w:sz="0" w:space="0" w:color="auto"/>
            <w:left w:val="none" w:sz="0" w:space="0" w:color="auto"/>
            <w:bottom w:val="none" w:sz="0" w:space="0" w:color="auto"/>
            <w:right w:val="none" w:sz="0" w:space="0" w:color="auto"/>
          </w:divBdr>
        </w:div>
        <w:div w:id="1900287716">
          <w:marLeft w:val="0"/>
          <w:marRight w:val="0"/>
          <w:marTop w:val="0"/>
          <w:marBottom w:val="0"/>
          <w:divBdr>
            <w:top w:val="none" w:sz="0" w:space="0" w:color="auto"/>
            <w:left w:val="none" w:sz="0" w:space="0" w:color="auto"/>
            <w:bottom w:val="none" w:sz="0" w:space="0" w:color="auto"/>
            <w:right w:val="none" w:sz="0" w:space="0" w:color="auto"/>
          </w:divBdr>
        </w:div>
        <w:div w:id="1900287753">
          <w:marLeft w:val="0"/>
          <w:marRight w:val="0"/>
          <w:marTop w:val="0"/>
          <w:marBottom w:val="0"/>
          <w:divBdr>
            <w:top w:val="none" w:sz="0" w:space="0" w:color="auto"/>
            <w:left w:val="none" w:sz="0" w:space="0" w:color="auto"/>
            <w:bottom w:val="none" w:sz="0" w:space="0" w:color="auto"/>
            <w:right w:val="none" w:sz="0" w:space="0" w:color="auto"/>
          </w:divBdr>
        </w:div>
        <w:div w:id="1900287779">
          <w:marLeft w:val="0"/>
          <w:marRight w:val="0"/>
          <w:marTop w:val="0"/>
          <w:marBottom w:val="0"/>
          <w:divBdr>
            <w:top w:val="none" w:sz="0" w:space="0" w:color="auto"/>
            <w:left w:val="none" w:sz="0" w:space="0" w:color="auto"/>
            <w:bottom w:val="none" w:sz="0" w:space="0" w:color="auto"/>
            <w:right w:val="none" w:sz="0" w:space="0" w:color="auto"/>
          </w:divBdr>
        </w:div>
        <w:div w:id="1900287823">
          <w:marLeft w:val="0"/>
          <w:marRight w:val="0"/>
          <w:marTop w:val="0"/>
          <w:marBottom w:val="0"/>
          <w:divBdr>
            <w:top w:val="none" w:sz="0" w:space="0" w:color="auto"/>
            <w:left w:val="none" w:sz="0" w:space="0" w:color="auto"/>
            <w:bottom w:val="none" w:sz="0" w:space="0" w:color="auto"/>
            <w:right w:val="none" w:sz="0" w:space="0" w:color="auto"/>
          </w:divBdr>
        </w:div>
        <w:div w:id="1900287832">
          <w:marLeft w:val="0"/>
          <w:marRight w:val="0"/>
          <w:marTop w:val="0"/>
          <w:marBottom w:val="0"/>
          <w:divBdr>
            <w:top w:val="none" w:sz="0" w:space="0" w:color="auto"/>
            <w:left w:val="none" w:sz="0" w:space="0" w:color="auto"/>
            <w:bottom w:val="none" w:sz="0" w:space="0" w:color="auto"/>
            <w:right w:val="none" w:sz="0" w:space="0" w:color="auto"/>
          </w:divBdr>
        </w:div>
        <w:div w:id="1900287837">
          <w:marLeft w:val="0"/>
          <w:marRight w:val="0"/>
          <w:marTop w:val="0"/>
          <w:marBottom w:val="0"/>
          <w:divBdr>
            <w:top w:val="none" w:sz="0" w:space="0" w:color="auto"/>
            <w:left w:val="none" w:sz="0" w:space="0" w:color="auto"/>
            <w:bottom w:val="none" w:sz="0" w:space="0" w:color="auto"/>
            <w:right w:val="none" w:sz="0" w:space="0" w:color="auto"/>
          </w:divBdr>
        </w:div>
        <w:div w:id="1900287841">
          <w:marLeft w:val="0"/>
          <w:marRight w:val="0"/>
          <w:marTop w:val="0"/>
          <w:marBottom w:val="0"/>
          <w:divBdr>
            <w:top w:val="none" w:sz="0" w:space="0" w:color="auto"/>
            <w:left w:val="none" w:sz="0" w:space="0" w:color="auto"/>
            <w:bottom w:val="none" w:sz="0" w:space="0" w:color="auto"/>
            <w:right w:val="none" w:sz="0" w:space="0" w:color="auto"/>
          </w:divBdr>
        </w:div>
        <w:div w:id="1900287864">
          <w:marLeft w:val="0"/>
          <w:marRight w:val="0"/>
          <w:marTop w:val="0"/>
          <w:marBottom w:val="0"/>
          <w:divBdr>
            <w:top w:val="none" w:sz="0" w:space="0" w:color="auto"/>
            <w:left w:val="none" w:sz="0" w:space="0" w:color="auto"/>
            <w:bottom w:val="none" w:sz="0" w:space="0" w:color="auto"/>
            <w:right w:val="none" w:sz="0" w:space="0" w:color="auto"/>
          </w:divBdr>
        </w:div>
        <w:div w:id="1900287879">
          <w:marLeft w:val="0"/>
          <w:marRight w:val="0"/>
          <w:marTop w:val="0"/>
          <w:marBottom w:val="0"/>
          <w:divBdr>
            <w:top w:val="none" w:sz="0" w:space="0" w:color="auto"/>
            <w:left w:val="none" w:sz="0" w:space="0" w:color="auto"/>
            <w:bottom w:val="none" w:sz="0" w:space="0" w:color="auto"/>
            <w:right w:val="none" w:sz="0" w:space="0" w:color="auto"/>
          </w:divBdr>
        </w:div>
        <w:div w:id="1900287889">
          <w:marLeft w:val="0"/>
          <w:marRight w:val="0"/>
          <w:marTop w:val="0"/>
          <w:marBottom w:val="0"/>
          <w:divBdr>
            <w:top w:val="none" w:sz="0" w:space="0" w:color="auto"/>
            <w:left w:val="none" w:sz="0" w:space="0" w:color="auto"/>
            <w:bottom w:val="none" w:sz="0" w:space="0" w:color="auto"/>
            <w:right w:val="none" w:sz="0" w:space="0" w:color="auto"/>
          </w:divBdr>
        </w:div>
        <w:div w:id="1900287909">
          <w:marLeft w:val="0"/>
          <w:marRight w:val="0"/>
          <w:marTop w:val="0"/>
          <w:marBottom w:val="0"/>
          <w:divBdr>
            <w:top w:val="none" w:sz="0" w:space="0" w:color="auto"/>
            <w:left w:val="none" w:sz="0" w:space="0" w:color="auto"/>
            <w:bottom w:val="none" w:sz="0" w:space="0" w:color="auto"/>
            <w:right w:val="none" w:sz="0" w:space="0" w:color="auto"/>
          </w:divBdr>
        </w:div>
        <w:div w:id="1900287933">
          <w:marLeft w:val="0"/>
          <w:marRight w:val="0"/>
          <w:marTop w:val="0"/>
          <w:marBottom w:val="0"/>
          <w:divBdr>
            <w:top w:val="none" w:sz="0" w:space="0" w:color="auto"/>
            <w:left w:val="none" w:sz="0" w:space="0" w:color="auto"/>
            <w:bottom w:val="none" w:sz="0" w:space="0" w:color="auto"/>
            <w:right w:val="none" w:sz="0" w:space="0" w:color="auto"/>
          </w:divBdr>
        </w:div>
        <w:div w:id="1900287941">
          <w:marLeft w:val="0"/>
          <w:marRight w:val="0"/>
          <w:marTop w:val="0"/>
          <w:marBottom w:val="0"/>
          <w:divBdr>
            <w:top w:val="none" w:sz="0" w:space="0" w:color="auto"/>
            <w:left w:val="none" w:sz="0" w:space="0" w:color="auto"/>
            <w:bottom w:val="none" w:sz="0" w:space="0" w:color="auto"/>
            <w:right w:val="none" w:sz="0" w:space="0" w:color="auto"/>
          </w:divBdr>
        </w:div>
        <w:div w:id="1900288035">
          <w:marLeft w:val="0"/>
          <w:marRight w:val="0"/>
          <w:marTop w:val="0"/>
          <w:marBottom w:val="0"/>
          <w:divBdr>
            <w:top w:val="none" w:sz="0" w:space="0" w:color="auto"/>
            <w:left w:val="none" w:sz="0" w:space="0" w:color="auto"/>
            <w:bottom w:val="none" w:sz="0" w:space="0" w:color="auto"/>
            <w:right w:val="none" w:sz="0" w:space="0" w:color="auto"/>
          </w:divBdr>
        </w:div>
        <w:div w:id="1900288083">
          <w:marLeft w:val="0"/>
          <w:marRight w:val="0"/>
          <w:marTop w:val="0"/>
          <w:marBottom w:val="0"/>
          <w:divBdr>
            <w:top w:val="none" w:sz="0" w:space="0" w:color="auto"/>
            <w:left w:val="none" w:sz="0" w:space="0" w:color="auto"/>
            <w:bottom w:val="none" w:sz="0" w:space="0" w:color="auto"/>
            <w:right w:val="none" w:sz="0" w:space="0" w:color="auto"/>
          </w:divBdr>
        </w:div>
        <w:div w:id="1900288098">
          <w:marLeft w:val="0"/>
          <w:marRight w:val="0"/>
          <w:marTop w:val="0"/>
          <w:marBottom w:val="0"/>
          <w:divBdr>
            <w:top w:val="none" w:sz="0" w:space="0" w:color="auto"/>
            <w:left w:val="none" w:sz="0" w:space="0" w:color="auto"/>
            <w:bottom w:val="none" w:sz="0" w:space="0" w:color="auto"/>
            <w:right w:val="none" w:sz="0" w:space="0" w:color="auto"/>
          </w:divBdr>
        </w:div>
        <w:div w:id="1900288145">
          <w:marLeft w:val="0"/>
          <w:marRight w:val="0"/>
          <w:marTop w:val="0"/>
          <w:marBottom w:val="0"/>
          <w:divBdr>
            <w:top w:val="none" w:sz="0" w:space="0" w:color="auto"/>
            <w:left w:val="none" w:sz="0" w:space="0" w:color="auto"/>
            <w:bottom w:val="none" w:sz="0" w:space="0" w:color="auto"/>
            <w:right w:val="none" w:sz="0" w:space="0" w:color="auto"/>
          </w:divBdr>
        </w:div>
        <w:div w:id="1900288162">
          <w:marLeft w:val="0"/>
          <w:marRight w:val="0"/>
          <w:marTop w:val="0"/>
          <w:marBottom w:val="0"/>
          <w:divBdr>
            <w:top w:val="none" w:sz="0" w:space="0" w:color="auto"/>
            <w:left w:val="none" w:sz="0" w:space="0" w:color="auto"/>
            <w:bottom w:val="none" w:sz="0" w:space="0" w:color="auto"/>
            <w:right w:val="none" w:sz="0" w:space="0" w:color="auto"/>
          </w:divBdr>
        </w:div>
        <w:div w:id="1900288163">
          <w:marLeft w:val="0"/>
          <w:marRight w:val="0"/>
          <w:marTop w:val="0"/>
          <w:marBottom w:val="0"/>
          <w:divBdr>
            <w:top w:val="none" w:sz="0" w:space="0" w:color="auto"/>
            <w:left w:val="none" w:sz="0" w:space="0" w:color="auto"/>
            <w:bottom w:val="none" w:sz="0" w:space="0" w:color="auto"/>
            <w:right w:val="none" w:sz="0" w:space="0" w:color="auto"/>
          </w:divBdr>
        </w:div>
        <w:div w:id="1900288174">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00288288">
          <w:marLeft w:val="0"/>
          <w:marRight w:val="0"/>
          <w:marTop w:val="0"/>
          <w:marBottom w:val="0"/>
          <w:divBdr>
            <w:top w:val="none" w:sz="0" w:space="0" w:color="auto"/>
            <w:left w:val="none" w:sz="0" w:space="0" w:color="auto"/>
            <w:bottom w:val="none" w:sz="0" w:space="0" w:color="auto"/>
            <w:right w:val="none" w:sz="0" w:space="0" w:color="auto"/>
          </w:divBdr>
        </w:div>
        <w:div w:id="1900288296">
          <w:marLeft w:val="0"/>
          <w:marRight w:val="0"/>
          <w:marTop w:val="0"/>
          <w:marBottom w:val="0"/>
          <w:divBdr>
            <w:top w:val="none" w:sz="0" w:space="0" w:color="auto"/>
            <w:left w:val="none" w:sz="0" w:space="0" w:color="auto"/>
            <w:bottom w:val="none" w:sz="0" w:space="0" w:color="auto"/>
            <w:right w:val="none" w:sz="0" w:space="0" w:color="auto"/>
          </w:divBdr>
        </w:div>
        <w:div w:id="1900288298">
          <w:marLeft w:val="0"/>
          <w:marRight w:val="0"/>
          <w:marTop w:val="0"/>
          <w:marBottom w:val="0"/>
          <w:divBdr>
            <w:top w:val="none" w:sz="0" w:space="0" w:color="auto"/>
            <w:left w:val="none" w:sz="0" w:space="0" w:color="auto"/>
            <w:bottom w:val="none" w:sz="0" w:space="0" w:color="auto"/>
            <w:right w:val="none" w:sz="0" w:space="0" w:color="auto"/>
          </w:divBdr>
        </w:div>
        <w:div w:id="1900288412">
          <w:marLeft w:val="0"/>
          <w:marRight w:val="0"/>
          <w:marTop w:val="0"/>
          <w:marBottom w:val="0"/>
          <w:divBdr>
            <w:top w:val="none" w:sz="0" w:space="0" w:color="auto"/>
            <w:left w:val="none" w:sz="0" w:space="0" w:color="auto"/>
            <w:bottom w:val="none" w:sz="0" w:space="0" w:color="auto"/>
            <w:right w:val="none" w:sz="0" w:space="0" w:color="auto"/>
          </w:divBdr>
        </w:div>
        <w:div w:id="1900288419">
          <w:marLeft w:val="0"/>
          <w:marRight w:val="0"/>
          <w:marTop w:val="0"/>
          <w:marBottom w:val="0"/>
          <w:divBdr>
            <w:top w:val="none" w:sz="0" w:space="0" w:color="auto"/>
            <w:left w:val="none" w:sz="0" w:space="0" w:color="auto"/>
            <w:bottom w:val="none" w:sz="0" w:space="0" w:color="auto"/>
            <w:right w:val="none" w:sz="0" w:space="0" w:color="auto"/>
          </w:divBdr>
        </w:div>
        <w:div w:id="1900288450">
          <w:marLeft w:val="0"/>
          <w:marRight w:val="0"/>
          <w:marTop w:val="0"/>
          <w:marBottom w:val="0"/>
          <w:divBdr>
            <w:top w:val="none" w:sz="0" w:space="0" w:color="auto"/>
            <w:left w:val="none" w:sz="0" w:space="0" w:color="auto"/>
            <w:bottom w:val="none" w:sz="0" w:space="0" w:color="auto"/>
            <w:right w:val="none" w:sz="0" w:space="0" w:color="auto"/>
          </w:divBdr>
        </w:div>
        <w:div w:id="1900288469">
          <w:marLeft w:val="0"/>
          <w:marRight w:val="0"/>
          <w:marTop w:val="0"/>
          <w:marBottom w:val="0"/>
          <w:divBdr>
            <w:top w:val="none" w:sz="0" w:space="0" w:color="auto"/>
            <w:left w:val="none" w:sz="0" w:space="0" w:color="auto"/>
            <w:bottom w:val="none" w:sz="0" w:space="0" w:color="auto"/>
            <w:right w:val="none" w:sz="0" w:space="0" w:color="auto"/>
          </w:divBdr>
        </w:div>
        <w:div w:id="1900288485">
          <w:marLeft w:val="0"/>
          <w:marRight w:val="0"/>
          <w:marTop w:val="0"/>
          <w:marBottom w:val="0"/>
          <w:divBdr>
            <w:top w:val="none" w:sz="0" w:space="0" w:color="auto"/>
            <w:left w:val="none" w:sz="0" w:space="0" w:color="auto"/>
            <w:bottom w:val="none" w:sz="0" w:space="0" w:color="auto"/>
            <w:right w:val="none" w:sz="0" w:space="0" w:color="auto"/>
          </w:divBdr>
        </w:div>
        <w:div w:id="1900288490">
          <w:marLeft w:val="0"/>
          <w:marRight w:val="0"/>
          <w:marTop w:val="0"/>
          <w:marBottom w:val="0"/>
          <w:divBdr>
            <w:top w:val="none" w:sz="0" w:space="0" w:color="auto"/>
            <w:left w:val="none" w:sz="0" w:space="0" w:color="auto"/>
            <w:bottom w:val="none" w:sz="0" w:space="0" w:color="auto"/>
            <w:right w:val="none" w:sz="0" w:space="0" w:color="auto"/>
          </w:divBdr>
        </w:div>
      </w:divsChild>
    </w:div>
    <w:div w:id="1900287925">
      <w:marLeft w:val="0"/>
      <w:marRight w:val="0"/>
      <w:marTop w:val="0"/>
      <w:marBottom w:val="0"/>
      <w:divBdr>
        <w:top w:val="none" w:sz="0" w:space="0" w:color="auto"/>
        <w:left w:val="none" w:sz="0" w:space="0" w:color="auto"/>
        <w:bottom w:val="none" w:sz="0" w:space="0" w:color="auto"/>
        <w:right w:val="none" w:sz="0" w:space="0" w:color="auto"/>
      </w:divBdr>
      <w:divsChild>
        <w:div w:id="1900287655">
          <w:marLeft w:val="0"/>
          <w:marRight w:val="0"/>
          <w:marTop w:val="0"/>
          <w:marBottom w:val="0"/>
          <w:divBdr>
            <w:top w:val="none" w:sz="0" w:space="0" w:color="auto"/>
            <w:left w:val="none" w:sz="0" w:space="0" w:color="auto"/>
            <w:bottom w:val="none" w:sz="0" w:space="0" w:color="auto"/>
            <w:right w:val="none" w:sz="0" w:space="0" w:color="auto"/>
          </w:divBdr>
        </w:div>
        <w:div w:id="1900287697">
          <w:marLeft w:val="0"/>
          <w:marRight w:val="0"/>
          <w:marTop w:val="0"/>
          <w:marBottom w:val="0"/>
          <w:divBdr>
            <w:top w:val="none" w:sz="0" w:space="0" w:color="auto"/>
            <w:left w:val="none" w:sz="0" w:space="0" w:color="auto"/>
            <w:bottom w:val="none" w:sz="0" w:space="0" w:color="auto"/>
            <w:right w:val="none" w:sz="0" w:space="0" w:color="auto"/>
          </w:divBdr>
        </w:div>
        <w:div w:id="1900287990">
          <w:marLeft w:val="0"/>
          <w:marRight w:val="0"/>
          <w:marTop w:val="0"/>
          <w:marBottom w:val="0"/>
          <w:divBdr>
            <w:top w:val="none" w:sz="0" w:space="0" w:color="auto"/>
            <w:left w:val="none" w:sz="0" w:space="0" w:color="auto"/>
            <w:bottom w:val="none" w:sz="0" w:space="0" w:color="auto"/>
            <w:right w:val="none" w:sz="0" w:space="0" w:color="auto"/>
          </w:divBdr>
        </w:div>
        <w:div w:id="1900288006">
          <w:marLeft w:val="0"/>
          <w:marRight w:val="0"/>
          <w:marTop w:val="0"/>
          <w:marBottom w:val="0"/>
          <w:divBdr>
            <w:top w:val="none" w:sz="0" w:space="0" w:color="auto"/>
            <w:left w:val="none" w:sz="0" w:space="0" w:color="auto"/>
            <w:bottom w:val="none" w:sz="0" w:space="0" w:color="auto"/>
            <w:right w:val="none" w:sz="0" w:space="0" w:color="auto"/>
          </w:divBdr>
        </w:div>
        <w:div w:id="1900288019">
          <w:marLeft w:val="0"/>
          <w:marRight w:val="0"/>
          <w:marTop w:val="0"/>
          <w:marBottom w:val="0"/>
          <w:divBdr>
            <w:top w:val="none" w:sz="0" w:space="0" w:color="auto"/>
            <w:left w:val="none" w:sz="0" w:space="0" w:color="auto"/>
            <w:bottom w:val="none" w:sz="0" w:space="0" w:color="auto"/>
            <w:right w:val="none" w:sz="0" w:space="0" w:color="auto"/>
          </w:divBdr>
        </w:div>
      </w:divsChild>
    </w:div>
    <w:div w:id="1900287953">
      <w:marLeft w:val="0"/>
      <w:marRight w:val="0"/>
      <w:marTop w:val="0"/>
      <w:marBottom w:val="0"/>
      <w:divBdr>
        <w:top w:val="none" w:sz="0" w:space="0" w:color="auto"/>
        <w:left w:val="none" w:sz="0" w:space="0" w:color="auto"/>
        <w:bottom w:val="none" w:sz="0" w:space="0" w:color="auto"/>
        <w:right w:val="none" w:sz="0" w:space="0" w:color="auto"/>
      </w:divBdr>
      <w:divsChild>
        <w:div w:id="1900286855">
          <w:marLeft w:val="0"/>
          <w:marRight w:val="0"/>
          <w:marTop w:val="0"/>
          <w:marBottom w:val="0"/>
          <w:divBdr>
            <w:top w:val="none" w:sz="0" w:space="0" w:color="auto"/>
            <w:left w:val="none" w:sz="0" w:space="0" w:color="auto"/>
            <w:bottom w:val="none" w:sz="0" w:space="0" w:color="auto"/>
            <w:right w:val="none" w:sz="0" w:space="0" w:color="auto"/>
          </w:divBdr>
        </w:div>
        <w:div w:id="1900286868">
          <w:marLeft w:val="0"/>
          <w:marRight w:val="0"/>
          <w:marTop w:val="0"/>
          <w:marBottom w:val="0"/>
          <w:divBdr>
            <w:top w:val="none" w:sz="0" w:space="0" w:color="auto"/>
            <w:left w:val="none" w:sz="0" w:space="0" w:color="auto"/>
            <w:bottom w:val="none" w:sz="0" w:space="0" w:color="auto"/>
            <w:right w:val="none" w:sz="0" w:space="0" w:color="auto"/>
          </w:divBdr>
        </w:div>
        <w:div w:id="1900286870">
          <w:marLeft w:val="0"/>
          <w:marRight w:val="0"/>
          <w:marTop w:val="0"/>
          <w:marBottom w:val="0"/>
          <w:divBdr>
            <w:top w:val="none" w:sz="0" w:space="0" w:color="auto"/>
            <w:left w:val="none" w:sz="0" w:space="0" w:color="auto"/>
            <w:bottom w:val="none" w:sz="0" w:space="0" w:color="auto"/>
            <w:right w:val="none" w:sz="0" w:space="0" w:color="auto"/>
          </w:divBdr>
        </w:div>
        <w:div w:id="1900286907">
          <w:marLeft w:val="0"/>
          <w:marRight w:val="0"/>
          <w:marTop w:val="0"/>
          <w:marBottom w:val="0"/>
          <w:divBdr>
            <w:top w:val="none" w:sz="0" w:space="0" w:color="auto"/>
            <w:left w:val="none" w:sz="0" w:space="0" w:color="auto"/>
            <w:bottom w:val="none" w:sz="0" w:space="0" w:color="auto"/>
            <w:right w:val="none" w:sz="0" w:space="0" w:color="auto"/>
          </w:divBdr>
        </w:div>
        <w:div w:id="1900286910">
          <w:marLeft w:val="0"/>
          <w:marRight w:val="0"/>
          <w:marTop w:val="0"/>
          <w:marBottom w:val="0"/>
          <w:divBdr>
            <w:top w:val="none" w:sz="0" w:space="0" w:color="auto"/>
            <w:left w:val="none" w:sz="0" w:space="0" w:color="auto"/>
            <w:bottom w:val="none" w:sz="0" w:space="0" w:color="auto"/>
            <w:right w:val="none" w:sz="0" w:space="0" w:color="auto"/>
          </w:divBdr>
        </w:div>
        <w:div w:id="1900286931">
          <w:marLeft w:val="0"/>
          <w:marRight w:val="0"/>
          <w:marTop w:val="0"/>
          <w:marBottom w:val="0"/>
          <w:divBdr>
            <w:top w:val="none" w:sz="0" w:space="0" w:color="auto"/>
            <w:left w:val="none" w:sz="0" w:space="0" w:color="auto"/>
            <w:bottom w:val="none" w:sz="0" w:space="0" w:color="auto"/>
            <w:right w:val="none" w:sz="0" w:space="0" w:color="auto"/>
          </w:divBdr>
        </w:div>
        <w:div w:id="1900286963">
          <w:marLeft w:val="0"/>
          <w:marRight w:val="0"/>
          <w:marTop w:val="0"/>
          <w:marBottom w:val="0"/>
          <w:divBdr>
            <w:top w:val="none" w:sz="0" w:space="0" w:color="auto"/>
            <w:left w:val="none" w:sz="0" w:space="0" w:color="auto"/>
            <w:bottom w:val="none" w:sz="0" w:space="0" w:color="auto"/>
            <w:right w:val="none" w:sz="0" w:space="0" w:color="auto"/>
          </w:divBdr>
        </w:div>
        <w:div w:id="1900287013">
          <w:marLeft w:val="0"/>
          <w:marRight w:val="0"/>
          <w:marTop w:val="0"/>
          <w:marBottom w:val="0"/>
          <w:divBdr>
            <w:top w:val="none" w:sz="0" w:space="0" w:color="auto"/>
            <w:left w:val="none" w:sz="0" w:space="0" w:color="auto"/>
            <w:bottom w:val="none" w:sz="0" w:space="0" w:color="auto"/>
            <w:right w:val="none" w:sz="0" w:space="0" w:color="auto"/>
          </w:divBdr>
        </w:div>
        <w:div w:id="1900287040">
          <w:marLeft w:val="0"/>
          <w:marRight w:val="0"/>
          <w:marTop w:val="0"/>
          <w:marBottom w:val="0"/>
          <w:divBdr>
            <w:top w:val="none" w:sz="0" w:space="0" w:color="auto"/>
            <w:left w:val="none" w:sz="0" w:space="0" w:color="auto"/>
            <w:bottom w:val="none" w:sz="0" w:space="0" w:color="auto"/>
            <w:right w:val="none" w:sz="0" w:space="0" w:color="auto"/>
          </w:divBdr>
        </w:div>
        <w:div w:id="1900287045">
          <w:marLeft w:val="0"/>
          <w:marRight w:val="0"/>
          <w:marTop w:val="0"/>
          <w:marBottom w:val="0"/>
          <w:divBdr>
            <w:top w:val="none" w:sz="0" w:space="0" w:color="auto"/>
            <w:left w:val="none" w:sz="0" w:space="0" w:color="auto"/>
            <w:bottom w:val="none" w:sz="0" w:space="0" w:color="auto"/>
            <w:right w:val="none" w:sz="0" w:space="0" w:color="auto"/>
          </w:divBdr>
        </w:div>
        <w:div w:id="1900287060">
          <w:marLeft w:val="0"/>
          <w:marRight w:val="0"/>
          <w:marTop w:val="0"/>
          <w:marBottom w:val="0"/>
          <w:divBdr>
            <w:top w:val="none" w:sz="0" w:space="0" w:color="auto"/>
            <w:left w:val="none" w:sz="0" w:space="0" w:color="auto"/>
            <w:bottom w:val="none" w:sz="0" w:space="0" w:color="auto"/>
            <w:right w:val="none" w:sz="0" w:space="0" w:color="auto"/>
          </w:divBdr>
        </w:div>
        <w:div w:id="1900287130">
          <w:marLeft w:val="0"/>
          <w:marRight w:val="0"/>
          <w:marTop w:val="0"/>
          <w:marBottom w:val="0"/>
          <w:divBdr>
            <w:top w:val="none" w:sz="0" w:space="0" w:color="auto"/>
            <w:left w:val="none" w:sz="0" w:space="0" w:color="auto"/>
            <w:bottom w:val="none" w:sz="0" w:space="0" w:color="auto"/>
            <w:right w:val="none" w:sz="0" w:space="0" w:color="auto"/>
          </w:divBdr>
        </w:div>
        <w:div w:id="1900287146">
          <w:marLeft w:val="0"/>
          <w:marRight w:val="0"/>
          <w:marTop w:val="0"/>
          <w:marBottom w:val="0"/>
          <w:divBdr>
            <w:top w:val="none" w:sz="0" w:space="0" w:color="auto"/>
            <w:left w:val="none" w:sz="0" w:space="0" w:color="auto"/>
            <w:bottom w:val="none" w:sz="0" w:space="0" w:color="auto"/>
            <w:right w:val="none" w:sz="0" w:space="0" w:color="auto"/>
          </w:divBdr>
        </w:div>
        <w:div w:id="1900287244">
          <w:marLeft w:val="0"/>
          <w:marRight w:val="0"/>
          <w:marTop w:val="0"/>
          <w:marBottom w:val="0"/>
          <w:divBdr>
            <w:top w:val="none" w:sz="0" w:space="0" w:color="auto"/>
            <w:left w:val="none" w:sz="0" w:space="0" w:color="auto"/>
            <w:bottom w:val="none" w:sz="0" w:space="0" w:color="auto"/>
            <w:right w:val="none" w:sz="0" w:space="0" w:color="auto"/>
          </w:divBdr>
        </w:div>
        <w:div w:id="1900287248">
          <w:marLeft w:val="0"/>
          <w:marRight w:val="0"/>
          <w:marTop w:val="0"/>
          <w:marBottom w:val="0"/>
          <w:divBdr>
            <w:top w:val="none" w:sz="0" w:space="0" w:color="auto"/>
            <w:left w:val="none" w:sz="0" w:space="0" w:color="auto"/>
            <w:bottom w:val="none" w:sz="0" w:space="0" w:color="auto"/>
            <w:right w:val="none" w:sz="0" w:space="0" w:color="auto"/>
          </w:divBdr>
        </w:div>
        <w:div w:id="1900287296">
          <w:marLeft w:val="0"/>
          <w:marRight w:val="0"/>
          <w:marTop w:val="0"/>
          <w:marBottom w:val="0"/>
          <w:divBdr>
            <w:top w:val="none" w:sz="0" w:space="0" w:color="auto"/>
            <w:left w:val="none" w:sz="0" w:space="0" w:color="auto"/>
            <w:bottom w:val="none" w:sz="0" w:space="0" w:color="auto"/>
            <w:right w:val="none" w:sz="0" w:space="0" w:color="auto"/>
          </w:divBdr>
        </w:div>
        <w:div w:id="1900287311">
          <w:marLeft w:val="0"/>
          <w:marRight w:val="0"/>
          <w:marTop w:val="0"/>
          <w:marBottom w:val="0"/>
          <w:divBdr>
            <w:top w:val="none" w:sz="0" w:space="0" w:color="auto"/>
            <w:left w:val="none" w:sz="0" w:space="0" w:color="auto"/>
            <w:bottom w:val="none" w:sz="0" w:space="0" w:color="auto"/>
            <w:right w:val="none" w:sz="0" w:space="0" w:color="auto"/>
          </w:divBdr>
        </w:div>
        <w:div w:id="1900287366">
          <w:marLeft w:val="0"/>
          <w:marRight w:val="0"/>
          <w:marTop w:val="0"/>
          <w:marBottom w:val="0"/>
          <w:divBdr>
            <w:top w:val="none" w:sz="0" w:space="0" w:color="auto"/>
            <w:left w:val="none" w:sz="0" w:space="0" w:color="auto"/>
            <w:bottom w:val="none" w:sz="0" w:space="0" w:color="auto"/>
            <w:right w:val="none" w:sz="0" w:space="0" w:color="auto"/>
          </w:divBdr>
        </w:div>
        <w:div w:id="1900287395">
          <w:marLeft w:val="0"/>
          <w:marRight w:val="0"/>
          <w:marTop w:val="0"/>
          <w:marBottom w:val="0"/>
          <w:divBdr>
            <w:top w:val="none" w:sz="0" w:space="0" w:color="auto"/>
            <w:left w:val="none" w:sz="0" w:space="0" w:color="auto"/>
            <w:bottom w:val="none" w:sz="0" w:space="0" w:color="auto"/>
            <w:right w:val="none" w:sz="0" w:space="0" w:color="auto"/>
          </w:divBdr>
        </w:div>
        <w:div w:id="1900287418">
          <w:marLeft w:val="0"/>
          <w:marRight w:val="0"/>
          <w:marTop w:val="0"/>
          <w:marBottom w:val="0"/>
          <w:divBdr>
            <w:top w:val="none" w:sz="0" w:space="0" w:color="auto"/>
            <w:left w:val="none" w:sz="0" w:space="0" w:color="auto"/>
            <w:bottom w:val="none" w:sz="0" w:space="0" w:color="auto"/>
            <w:right w:val="none" w:sz="0" w:space="0" w:color="auto"/>
          </w:divBdr>
        </w:div>
        <w:div w:id="1900287424">
          <w:marLeft w:val="0"/>
          <w:marRight w:val="0"/>
          <w:marTop w:val="0"/>
          <w:marBottom w:val="0"/>
          <w:divBdr>
            <w:top w:val="none" w:sz="0" w:space="0" w:color="auto"/>
            <w:left w:val="none" w:sz="0" w:space="0" w:color="auto"/>
            <w:bottom w:val="none" w:sz="0" w:space="0" w:color="auto"/>
            <w:right w:val="none" w:sz="0" w:space="0" w:color="auto"/>
          </w:divBdr>
        </w:div>
        <w:div w:id="1900287487">
          <w:marLeft w:val="0"/>
          <w:marRight w:val="0"/>
          <w:marTop w:val="0"/>
          <w:marBottom w:val="0"/>
          <w:divBdr>
            <w:top w:val="none" w:sz="0" w:space="0" w:color="auto"/>
            <w:left w:val="none" w:sz="0" w:space="0" w:color="auto"/>
            <w:bottom w:val="none" w:sz="0" w:space="0" w:color="auto"/>
            <w:right w:val="none" w:sz="0" w:space="0" w:color="auto"/>
          </w:divBdr>
        </w:div>
        <w:div w:id="1900287492">
          <w:marLeft w:val="0"/>
          <w:marRight w:val="0"/>
          <w:marTop w:val="0"/>
          <w:marBottom w:val="0"/>
          <w:divBdr>
            <w:top w:val="none" w:sz="0" w:space="0" w:color="auto"/>
            <w:left w:val="none" w:sz="0" w:space="0" w:color="auto"/>
            <w:bottom w:val="none" w:sz="0" w:space="0" w:color="auto"/>
            <w:right w:val="none" w:sz="0" w:space="0" w:color="auto"/>
          </w:divBdr>
        </w:div>
        <w:div w:id="1900287544">
          <w:marLeft w:val="0"/>
          <w:marRight w:val="0"/>
          <w:marTop w:val="0"/>
          <w:marBottom w:val="0"/>
          <w:divBdr>
            <w:top w:val="none" w:sz="0" w:space="0" w:color="auto"/>
            <w:left w:val="none" w:sz="0" w:space="0" w:color="auto"/>
            <w:bottom w:val="none" w:sz="0" w:space="0" w:color="auto"/>
            <w:right w:val="none" w:sz="0" w:space="0" w:color="auto"/>
          </w:divBdr>
        </w:div>
        <w:div w:id="1900287571">
          <w:marLeft w:val="0"/>
          <w:marRight w:val="0"/>
          <w:marTop w:val="0"/>
          <w:marBottom w:val="0"/>
          <w:divBdr>
            <w:top w:val="none" w:sz="0" w:space="0" w:color="auto"/>
            <w:left w:val="none" w:sz="0" w:space="0" w:color="auto"/>
            <w:bottom w:val="none" w:sz="0" w:space="0" w:color="auto"/>
            <w:right w:val="none" w:sz="0" w:space="0" w:color="auto"/>
          </w:divBdr>
        </w:div>
        <w:div w:id="1900287601">
          <w:marLeft w:val="0"/>
          <w:marRight w:val="0"/>
          <w:marTop w:val="0"/>
          <w:marBottom w:val="0"/>
          <w:divBdr>
            <w:top w:val="none" w:sz="0" w:space="0" w:color="auto"/>
            <w:left w:val="none" w:sz="0" w:space="0" w:color="auto"/>
            <w:bottom w:val="none" w:sz="0" w:space="0" w:color="auto"/>
            <w:right w:val="none" w:sz="0" w:space="0" w:color="auto"/>
          </w:divBdr>
        </w:div>
        <w:div w:id="1900287657">
          <w:marLeft w:val="0"/>
          <w:marRight w:val="0"/>
          <w:marTop w:val="0"/>
          <w:marBottom w:val="0"/>
          <w:divBdr>
            <w:top w:val="none" w:sz="0" w:space="0" w:color="auto"/>
            <w:left w:val="none" w:sz="0" w:space="0" w:color="auto"/>
            <w:bottom w:val="none" w:sz="0" w:space="0" w:color="auto"/>
            <w:right w:val="none" w:sz="0" w:space="0" w:color="auto"/>
          </w:divBdr>
        </w:div>
        <w:div w:id="1900287713">
          <w:marLeft w:val="0"/>
          <w:marRight w:val="0"/>
          <w:marTop w:val="0"/>
          <w:marBottom w:val="0"/>
          <w:divBdr>
            <w:top w:val="none" w:sz="0" w:space="0" w:color="auto"/>
            <w:left w:val="none" w:sz="0" w:space="0" w:color="auto"/>
            <w:bottom w:val="none" w:sz="0" w:space="0" w:color="auto"/>
            <w:right w:val="none" w:sz="0" w:space="0" w:color="auto"/>
          </w:divBdr>
        </w:div>
        <w:div w:id="1900287743">
          <w:marLeft w:val="0"/>
          <w:marRight w:val="0"/>
          <w:marTop w:val="0"/>
          <w:marBottom w:val="0"/>
          <w:divBdr>
            <w:top w:val="none" w:sz="0" w:space="0" w:color="auto"/>
            <w:left w:val="none" w:sz="0" w:space="0" w:color="auto"/>
            <w:bottom w:val="none" w:sz="0" w:space="0" w:color="auto"/>
            <w:right w:val="none" w:sz="0" w:space="0" w:color="auto"/>
          </w:divBdr>
        </w:div>
        <w:div w:id="1900287750">
          <w:marLeft w:val="0"/>
          <w:marRight w:val="0"/>
          <w:marTop w:val="0"/>
          <w:marBottom w:val="0"/>
          <w:divBdr>
            <w:top w:val="none" w:sz="0" w:space="0" w:color="auto"/>
            <w:left w:val="none" w:sz="0" w:space="0" w:color="auto"/>
            <w:bottom w:val="none" w:sz="0" w:space="0" w:color="auto"/>
            <w:right w:val="none" w:sz="0" w:space="0" w:color="auto"/>
          </w:divBdr>
        </w:div>
        <w:div w:id="1900287838">
          <w:marLeft w:val="0"/>
          <w:marRight w:val="0"/>
          <w:marTop w:val="0"/>
          <w:marBottom w:val="0"/>
          <w:divBdr>
            <w:top w:val="none" w:sz="0" w:space="0" w:color="auto"/>
            <w:left w:val="none" w:sz="0" w:space="0" w:color="auto"/>
            <w:bottom w:val="none" w:sz="0" w:space="0" w:color="auto"/>
            <w:right w:val="none" w:sz="0" w:space="0" w:color="auto"/>
          </w:divBdr>
        </w:div>
        <w:div w:id="1900287904">
          <w:marLeft w:val="0"/>
          <w:marRight w:val="0"/>
          <w:marTop w:val="0"/>
          <w:marBottom w:val="0"/>
          <w:divBdr>
            <w:top w:val="none" w:sz="0" w:space="0" w:color="auto"/>
            <w:left w:val="none" w:sz="0" w:space="0" w:color="auto"/>
            <w:bottom w:val="none" w:sz="0" w:space="0" w:color="auto"/>
            <w:right w:val="none" w:sz="0" w:space="0" w:color="auto"/>
          </w:divBdr>
        </w:div>
        <w:div w:id="1900287921">
          <w:marLeft w:val="0"/>
          <w:marRight w:val="0"/>
          <w:marTop w:val="0"/>
          <w:marBottom w:val="0"/>
          <w:divBdr>
            <w:top w:val="none" w:sz="0" w:space="0" w:color="auto"/>
            <w:left w:val="none" w:sz="0" w:space="0" w:color="auto"/>
            <w:bottom w:val="none" w:sz="0" w:space="0" w:color="auto"/>
            <w:right w:val="none" w:sz="0" w:space="0" w:color="auto"/>
          </w:divBdr>
        </w:div>
        <w:div w:id="1900287937">
          <w:marLeft w:val="0"/>
          <w:marRight w:val="0"/>
          <w:marTop w:val="0"/>
          <w:marBottom w:val="0"/>
          <w:divBdr>
            <w:top w:val="none" w:sz="0" w:space="0" w:color="auto"/>
            <w:left w:val="none" w:sz="0" w:space="0" w:color="auto"/>
            <w:bottom w:val="none" w:sz="0" w:space="0" w:color="auto"/>
            <w:right w:val="none" w:sz="0" w:space="0" w:color="auto"/>
          </w:divBdr>
        </w:div>
        <w:div w:id="1900287945">
          <w:marLeft w:val="0"/>
          <w:marRight w:val="0"/>
          <w:marTop w:val="0"/>
          <w:marBottom w:val="0"/>
          <w:divBdr>
            <w:top w:val="none" w:sz="0" w:space="0" w:color="auto"/>
            <w:left w:val="none" w:sz="0" w:space="0" w:color="auto"/>
            <w:bottom w:val="none" w:sz="0" w:space="0" w:color="auto"/>
            <w:right w:val="none" w:sz="0" w:space="0" w:color="auto"/>
          </w:divBdr>
        </w:div>
        <w:div w:id="1900287967">
          <w:marLeft w:val="0"/>
          <w:marRight w:val="0"/>
          <w:marTop w:val="0"/>
          <w:marBottom w:val="0"/>
          <w:divBdr>
            <w:top w:val="none" w:sz="0" w:space="0" w:color="auto"/>
            <w:left w:val="none" w:sz="0" w:space="0" w:color="auto"/>
            <w:bottom w:val="none" w:sz="0" w:space="0" w:color="auto"/>
            <w:right w:val="none" w:sz="0" w:space="0" w:color="auto"/>
          </w:divBdr>
        </w:div>
        <w:div w:id="1900288077">
          <w:marLeft w:val="0"/>
          <w:marRight w:val="0"/>
          <w:marTop w:val="0"/>
          <w:marBottom w:val="0"/>
          <w:divBdr>
            <w:top w:val="none" w:sz="0" w:space="0" w:color="auto"/>
            <w:left w:val="none" w:sz="0" w:space="0" w:color="auto"/>
            <w:bottom w:val="none" w:sz="0" w:space="0" w:color="auto"/>
            <w:right w:val="none" w:sz="0" w:space="0" w:color="auto"/>
          </w:divBdr>
        </w:div>
        <w:div w:id="1900288107">
          <w:marLeft w:val="0"/>
          <w:marRight w:val="0"/>
          <w:marTop w:val="0"/>
          <w:marBottom w:val="0"/>
          <w:divBdr>
            <w:top w:val="none" w:sz="0" w:space="0" w:color="auto"/>
            <w:left w:val="none" w:sz="0" w:space="0" w:color="auto"/>
            <w:bottom w:val="none" w:sz="0" w:space="0" w:color="auto"/>
            <w:right w:val="none" w:sz="0" w:space="0" w:color="auto"/>
          </w:divBdr>
        </w:div>
        <w:div w:id="1900288170">
          <w:marLeft w:val="0"/>
          <w:marRight w:val="0"/>
          <w:marTop w:val="0"/>
          <w:marBottom w:val="0"/>
          <w:divBdr>
            <w:top w:val="none" w:sz="0" w:space="0" w:color="auto"/>
            <w:left w:val="none" w:sz="0" w:space="0" w:color="auto"/>
            <w:bottom w:val="none" w:sz="0" w:space="0" w:color="auto"/>
            <w:right w:val="none" w:sz="0" w:space="0" w:color="auto"/>
          </w:divBdr>
        </w:div>
        <w:div w:id="1900288184">
          <w:marLeft w:val="0"/>
          <w:marRight w:val="0"/>
          <w:marTop w:val="0"/>
          <w:marBottom w:val="0"/>
          <w:divBdr>
            <w:top w:val="none" w:sz="0" w:space="0" w:color="auto"/>
            <w:left w:val="none" w:sz="0" w:space="0" w:color="auto"/>
            <w:bottom w:val="none" w:sz="0" w:space="0" w:color="auto"/>
            <w:right w:val="none" w:sz="0" w:space="0" w:color="auto"/>
          </w:divBdr>
        </w:div>
        <w:div w:id="1900288243">
          <w:marLeft w:val="0"/>
          <w:marRight w:val="0"/>
          <w:marTop w:val="0"/>
          <w:marBottom w:val="0"/>
          <w:divBdr>
            <w:top w:val="none" w:sz="0" w:space="0" w:color="auto"/>
            <w:left w:val="none" w:sz="0" w:space="0" w:color="auto"/>
            <w:bottom w:val="none" w:sz="0" w:space="0" w:color="auto"/>
            <w:right w:val="none" w:sz="0" w:space="0" w:color="auto"/>
          </w:divBdr>
        </w:div>
        <w:div w:id="1900288439">
          <w:marLeft w:val="0"/>
          <w:marRight w:val="0"/>
          <w:marTop w:val="0"/>
          <w:marBottom w:val="0"/>
          <w:divBdr>
            <w:top w:val="none" w:sz="0" w:space="0" w:color="auto"/>
            <w:left w:val="none" w:sz="0" w:space="0" w:color="auto"/>
            <w:bottom w:val="none" w:sz="0" w:space="0" w:color="auto"/>
            <w:right w:val="none" w:sz="0" w:space="0" w:color="auto"/>
          </w:divBdr>
        </w:div>
        <w:div w:id="1900288464">
          <w:marLeft w:val="0"/>
          <w:marRight w:val="0"/>
          <w:marTop w:val="0"/>
          <w:marBottom w:val="0"/>
          <w:divBdr>
            <w:top w:val="none" w:sz="0" w:space="0" w:color="auto"/>
            <w:left w:val="none" w:sz="0" w:space="0" w:color="auto"/>
            <w:bottom w:val="none" w:sz="0" w:space="0" w:color="auto"/>
            <w:right w:val="none" w:sz="0" w:space="0" w:color="auto"/>
          </w:divBdr>
        </w:div>
      </w:divsChild>
    </w:div>
    <w:div w:id="1900287955">
      <w:marLeft w:val="0"/>
      <w:marRight w:val="0"/>
      <w:marTop w:val="0"/>
      <w:marBottom w:val="0"/>
      <w:divBdr>
        <w:top w:val="none" w:sz="0" w:space="0" w:color="auto"/>
        <w:left w:val="none" w:sz="0" w:space="0" w:color="auto"/>
        <w:bottom w:val="none" w:sz="0" w:space="0" w:color="auto"/>
        <w:right w:val="none" w:sz="0" w:space="0" w:color="auto"/>
      </w:divBdr>
      <w:divsChild>
        <w:div w:id="1900286806">
          <w:marLeft w:val="0"/>
          <w:marRight w:val="0"/>
          <w:marTop w:val="0"/>
          <w:marBottom w:val="0"/>
          <w:divBdr>
            <w:top w:val="none" w:sz="0" w:space="0" w:color="auto"/>
            <w:left w:val="none" w:sz="0" w:space="0" w:color="auto"/>
            <w:bottom w:val="none" w:sz="0" w:space="0" w:color="auto"/>
            <w:right w:val="none" w:sz="0" w:space="0" w:color="auto"/>
          </w:divBdr>
        </w:div>
        <w:div w:id="1900286893">
          <w:marLeft w:val="0"/>
          <w:marRight w:val="0"/>
          <w:marTop w:val="0"/>
          <w:marBottom w:val="0"/>
          <w:divBdr>
            <w:top w:val="none" w:sz="0" w:space="0" w:color="auto"/>
            <w:left w:val="none" w:sz="0" w:space="0" w:color="auto"/>
            <w:bottom w:val="none" w:sz="0" w:space="0" w:color="auto"/>
            <w:right w:val="none" w:sz="0" w:space="0" w:color="auto"/>
          </w:divBdr>
        </w:div>
        <w:div w:id="1900286970">
          <w:marLeft w:val="0"/>
          <w:marRight w:val="0"/>
          <w:marTop w:val="0"/>
          <w:marBottom w:val="0"/>
          <w:divBdr>
            <w:top w:val="none" w:sz="0" w:space="0" w:color="auto"/>
            <w:left w:val="none" w:sz="0" w:space="0" w:color="auto"/>
            <w:bottom w:val="none" w:sz="0" w:space="0" w:color="auto"/>
            <w:right w:val="none" w:sz="0" w:space="0" w:color="auto"/>
          </w:divBdr>
        </w:div>
        <w:div w:id="1900287123">
          <w:marLeft w:val="0"/>
          <w:marRight w:val="0"/>
          <w:marTop w:val="0"/>
          <w:marBottom w:val="0"/>
          <w:divBdr>
            <w:top w:val="none" w:sz="0" w:space="0" w:color="auto"/>
            <w:left w:val="none" w:sz="0" w:space="0" w:color="auto"/>
            <w:bottom w:val="none" w:sz="0" w:space="0" w:color="auto"/>
            <w:right w:val="none" w:sz="0" w:space="0" w:color="auto"/>
          </w:divBdr>
        </w:div>
        <w:div w:id="1900287128">
          <w:marLeft w:val="0"/>
          <w:marRight w:val="0"/>
          <w:marTop w:val="0"/>
          <w:marBottom w:val="0"/>
          <w:divBdr>
            <w:top w:val="none" w:sz="0" w:space="0" w:color="auto"/>
            <w:left w:val="none" w:sz="0" w:space="0" w:color="auto"/>
            <w:bottom w:val="none" w:sz="0" w:space="0" w:color="auto"/>
            <w:right w:val="none" w:sz="0" w:space="0" w:color="auto"/>
          </w:divBdr>
        </w:div>
        <w:div w:id="1900287306">
          <w:marLeft w:val="0"/>
          <w:marRight w:val="0"/>
          <w:marTop w:val="0"/>
          <w:marBottom w:val="0"/>
          <w:divBdr>
            <w:top w:val="none" w:sz="0" w:space="0" w:color="auto"/>
            <w:left w:val="none" w:sz="0" w:space="0" w:color="auto"/>
            <w:bottom w:val="none" w:sz="0" w:space="0" w:color="auto"/>
            <w:right w:val="none" w:sz="0" w:space="0" w:color="auto"/>
          </w:divBdr>
        </w:div>
        <w:div w:id="1900287449">
          <w:marLeft w:val="0"/>
          <w:marRight w:val="0"/>
          <w:marTop w:val="0"/>
          <w:marBottom w:val="0"/>
          <w:divBdr>
            <w:top w:val="none" w:sz="0" w:space="0" w:color="auto"/>
            <w:left w:val="none" w:sz="0" w:space="0" w:color="auto"/>
            <w:bottom w:val="none" w:sz="0" w:space="0" w:color="auto"/>
            <w:right w:val="none" w:sz="0" w:space="0" w:color="auto"/>
          </w:divBdr>
        </w:div>
        <w:div w:id="1900287468">
          <w:marLeft w:val="0"/>
          <w:marRight w:val="0"/>
          <w:marTop w:val="0"/>
          <w:marBottom w:val="0"/>
          <w:divBdr>
            <w:top w:val="none" w:sz="0" w:space="0" w:color="auto"/>
            <w:left w:val="none" w:sz="0" w:space="0" w:color="auto"/>
            <w:bottom w:val="none" w:sz="0" w:space="0" w:color="auto"/>
            <w:right w:val="none" w:sz="0" w:space="0" w:color="auto"/>
          </w:divBdr>
        </w:div>
        <w:div w:id="1900287511">
          <w:marLeft w:val="0"/>
          <w:marRight w:val="0"/>
          <w:marTop w:val="0"/>
          <w:marBottom w:val="0"/>
          <w:divBdr>
            <w:top w:val="none" w:sz="0" w:space="0" w:color="auto"/>
            <w:left w:val="none" w:sz="0" w:space="0" w:color="auto"/>
            <w:bottom w:val="none" w:sz="0" w:space="0" w:color="auto"/>
            <w:right w:val="none" w:sz="0" w:space="0" w:color="auto"/>
          </w:divBdr>
        </w:div>
        <w:div w:id="1900287626">
          <w:marLeft w:val="0"/>
          <w:marRight w:val="0"/>
          <w:marTop w:val="0"/>
          <w:marBottom w:val="0"/>
          <w:divBdr>
            <w:top w:val="none" w:sz="0" w:space="0" w:color="auto"/>
            <w:left w:val="none" w:sz="0" w:space="0" w:color="auto"/>
            <w:bottom w:val="none" w:sz="0" w:space="0" w:color="auto"/>
            <w:right w:val="none" w:sz="0" w:space="0" w:color="auto"/>
          </w:divBdr>
        </w:div>
        <w:div w:id="1900287677">
          <w:marLeft w:val="0"/>
          <w:marRight w:val="0"/>
          <w:marTop w:val="0"/>
          <w:marBottom w:val="0"/>
          <w:divBdr>
            <w:top w:val="none" w:sz="0" w:space="0" w:color="auto"/>
            <w:left w:val="none" w:sz="0" w:space="0" w:color="auto"/>
            <w:bottom w:val="none" w:sz="0" w:space="0" w:color="auto"/>
            <w:right w:val="none" w:sz="0" w:space="0" w:color="auto"/>
          </w:divBdr>
        </w:div>
        <w:div w:id="1900287885">
          <w:marLeft w:val="0"/>
          <w:marRight w:val="0"/>
          <w:marTop w:val="0"/>
          <w:marBottom w:val="0"/>
          <w:divBdr>
            <w:top w:val="none" w:sz="0" w:space="0" w:color="auto"/>
            <w:left w:val="none" w:sz="0" w:space="0" w:color="auto"/>
            <w:bottom w:val="none" w:sz="0" w:space="0" w:color="auto"/>
            <w:right w:val="none" w:sz="0" w:space="0" w:color="auto"/>
          </w:divBdr>
        </w:div>
        <w:div w:id="1900287979">
          <w:marLeft w:val="0"/>
          <w:marRight w:val="0"/>
          <w:marTop w:val="0"/>
          <w:marBottom w:val="0"/>
          <w:divBdr>
            <w:top w:val="none" w:sz="0" w:space="0" w:color="auto"/>
            <w:left w:val="none" w:sz="0" w:space="0" w:color="auto"/>
            <w:bottom w:val="none" w:sz="0" w:space="0" w:color="auto"/>
            <w:right w:val="none" w:sz="0" w:space="0" w:color="auto"/>
          </w:divBdr>
        </w:div>
        <w:div w:id="1900288345">
          <w:marLeft w:val="0"/>
          <w:marRight w:val="0"/>
          <w:marTop w:val="0"/>
          <w:marBottom w:val="0"/>
          <w:divBdr>
            <w:top w:val="none" w:sz="0" w:space="0" w:color="auto"/>
            <w:left w:val="none" w:sz="0" w:space="0" w:color="auto"/>
            <w:bottom w:val="none" w:sz="0" w:space="0" w:color="auto"/>
            <w:right w:val="none" w:sz="0" w:space="0" w:color="auto"/>
          </w:divBdr>
        </w:div>
        <w:div w:id="1900288351">
          <w:marLeft w:val="0"/>
          <w:marRight w:val="0"/>
          <w:marTop w:val="0"/>
          <w:marBottom w:val="0"/>
          <w:divBdr>
            <w:top w:val="none" w:sz="0" w:space="0" w:color="auto"/>
            <w:left w:val="none" w:sz="0" w:space="0" w:color="auto"/>
            <w:bottom w:val="none" w:sz="0" w:space="0" w:color="auto"/>
            <w:right w:val="none" w:sz="0" w:space="0" w:color="auto"/>
          </w:divBdr>
        </w:div>
        <w:div w:id="1900288372">
          <w:marLeft w:val="0"/>
          <w:marRight w:val="0"/>
          <w:marTop w:val="0"/>
          <w:marBottom w:val="0"/>
          <w:divBdr>
            <w:top w:val="none" w:sz="0" w:space="0" w:color="auto"/>
            <w:left w:val="none" w:sz="0" w:space="0" w:color="auto"/>
            <w:bottom w:val="none" w:sz="0" w:space="0" w:color="auto"/>
            <w:right w:val="none" w:sz="0" w:space="0" w:color="auto"/>
          </w:divBdr>
        </w:div>
        <w:div w:id="1900288444">
          <w:marLeft w:val="0"/>
          <w:marRight w:val="0"/>
          <w:marTop w:val="0"/>
          <w:marBottom w:val="0"/>
          <w:divBdr>
            <w:top w:val="none" w:sz="0" w:space="0" w:color="auto"/>
            <w:left w:val="none" w:sz="0" w:space="0" w:color="auto"/>
            <w:bottom w:val="none" w:sz="0" w:space="0" w:color="auto"/>
            <w:right w:val="none" w:sz="0" w:space="0" w:color="auto"/>
          </w:divBdr>
        </w:div>
        <w:div w:id="1900288499">
          <w:marLeft w:val="0"/>
          <w:marRight w:val="0"/>
          <w:marTop w:val="0"/>
          <w:marBottom w:val="0"/>
          <w:divBdr>
            <w:top w:val="none" w:sz="0" w:space="0" w:color="auto"/>
            <w:left w:val="none" w:sz="0" w:space="0" w:color="auto"/>
            <w:bottom w:val="none" w:sz="0" w:space="0" w:color="auto"/>
            <w:right w:val="none" w:sz="0" w:space="0" w:color="auto"/>
          </w:divBdr>
        </w:div>
      </w:divsChild>
    </w:div>
    <w:div w:id="1900287956">
      <w:marLeft w:val="0"/>
      <w:marRight w:val="0"/>
      <w:marTop w:val="0"/>
      <w:marBottom w:val="0"/>
      <w:divBdr>
        <w:top w:val="none" w:sz="0" w:space="0" w:color="auto"/>
        <w:left w:val="none" w:sz="0" w:space="0" w:color="auto"/>
        <w:bottom w:val="none" w:sz="0" w:space="0" w:color="auto"/>
        <w:right w:val="none" w:sz="0" w:space="0" w:color="auto"/>
      </w:divBdr>
      <w:divsChild>
        <w:div w:id="1900286874">
          <w:marLeft w:val="0"/>
          <w:marRight w:val="0"/>
          <w:marTop w:val="0"/>
          <w:marBottom w:val="0"/>
          <w:divBdr>
            <w:top w:val="none" w:sz="0" w:space="0" w:color="auto"/>
            <w:left w:val="none" w:sz="0" w:space="0" w:color="auto"/>
            <w:bottom w:val="none" w:sz="0" w:space="0" w:color="auto"/>
            <w:right w:val="none" w:sz="0" w:space="0" w:color="auto"/>
          </w:divBdr>
        </w:div>
        <w:div w:id="1900286877">
          <w:marLeft w:val="0"/>
          <w:marRight w:val="0"/>
          <w:marTop w:val="0"/>
          <w:marBottom w:val="0"/>
          <w:divBdr>
            <w:top w:val="none" w:sz="0" w:space="0" w:color="auto"/>
            <w:left w:val="none" w:sz="0" w:space="0" w:color="auto"/>
            <w:bottom w:val="none" w:sz="0" w:space="0" w:color="auto"/>
            <w:right w:val="none" w:sz="0" w:space="0" w:color="auto"/>
          </w:divBdr>
        </w:div>
        <w:div w:id="1900287141">
          <w:marLeft w:val="0"/>
          <w:marRight w:val="0"/>
          <w:marTop w:val="0"/>
          <w:marBottom w:val="0"/>
          <w:divBdr>
            <w:top w:val="none" w:sz="0" w:space="0" w:color="auto"/>
            <w:left w:val="none" w:sz="0" w:space="0" w:color="auto"/>
            <w:bottom w:val="none" w:sz="0" w:space="0" w:color="auto"/>
            <w:right w:val="none" w:sz="0" w:space="0" w:color="auto"/>
          </w:divBdr>
        </w:div>
        <w:div w:id="1900287399">
          <w:marLeft w:val="0"/>
          <w:marRight w:val="0"/>
          <w:marTop w:val="0"/>
          <w:marBottom w:val="0"/>
          <w:divBdr>
            <w:top w:val="none" w:sz="0" w:space="0" w:color="auto"/>
            <w:left w:val="none" w:sz="0" w:space="0" w:color="auto"/>
            <w:bottom w:val="none" w:sz="0" w:space="0" w:color="auto"/>
            <w:right w:val="none" w:sz="0" w:space="0" w:color="auto"/>
          </w:divBdr>
        </w:div>
        <w:div w:id="1900287687">
          <w:marLeft w:val="0"/>
          <w:marRight w:val="0"/>
          <w:marTop w:val="0"/>
          <w:marBottom w:val="0"/>
          <w:divBdr>
            <w:top w:val="none" w:sz="0" w:space="0" w:color="auto"/>
            <w:left w:val="none" w:sz="0" w:space="0" w:color="auto"/>
            <w:bottom w:val="none" w:sz="0" w:space="0" w:color="auto"/>
            <w:right w:val="none" w:sz="0" w:space="0" w:color="auto"/>
          </w:divBdr>
        </w:div>
        <w:div w:id="1900287725">
          <w:marLeft w:val="0"/>
          <w:marRight w:val="0"/>
          <w:marTop w:val="0"/>
          <w:marBottom w:val="0"/>
          <w:divBdr>
            <w:top w:val="none" w:sz="0" w:space="0" w:color="auto"/>
            <w:left w:val="none" w:sz="0" w:space="0" w:color="auto"/>
            <w:bottom w:val="none" w:sz="0" w:space="0" w:color="auto"/>
            <w:right w:val="none" w:sz="0" w:space="0" w:color="auto"/>
          </w:divBdr>
        </w:div>
        <w:div w:id="1900287854">
          <w:marLeft w:val="0"/>
          <w:marRight w:val="0"/>
          <w:marTop w:val="0"/>
          <w:marBottom w:val="0"/>
          <w:divBdr>
            <w:top w:val="none" w:sz="0" w:space="0" w:color="auto"/>
            <w:left w:val="none" w:sz="0" w:space="0" w:color="auto"/>
            <w:bottom w:val="none" w:sz="0" w:space="0" w:color="auto"/>
            <w:right w:val="none" w:sz="0" w:space="0" w:color="auto"/>
          </w:divBdr>
        </w:div>
        <w:div w:id="1900287899">
          <w:marLeft w:val="0"/>
          <w:marRight w:val="0"/>
          <w:marTop w:val="0"/>
          <w:marBottom w:val="0"/>
          <w:divBdr>
            <w:top w:val="none" w:sz="0" w:space="0" w:color="auto"/>
            <w:left w:val="none" w:sz="0" w:space="0" w:color="auto"/>
            <w:bottom w:val="none" w:sz="0" w:space="0" w:color="auto"/>
            <w:right w:val="none" w:sz="0" w:space="0" w:color="auto"/>
          </w:divBdr>
        </w:div>
        <w:div w:id="1900288091">
          <w:marLeft w:val="0"/>
          <w:marRight w:val="0"/>
          <w:marTop w:val="0"/>
          <w:marBottom w:val="0"/>
          <w:divBdr>
            <w:top w:val="none" w:sz="0" w:space="0" w:color="auto"/>
            <w:left w:val="none" w:sz="0" w:space="0" w:color="auto"/>
            <w:bottom w:val="none" w:sz="0" w:space="0" w:color="auto"/>
            <w:right w:val="none" w:sz="0" w:space="0" w:color="auto"/>
          </w:divBdr>
        </w:div>
        <w:div w:id="1900288441">
          <w:marLeft w:val="0"/>
          <w:marRight w:val="0"/>
          <w:marTop w:val="0"/>
          <w:marBottom w:val="0"/>
          <w:divBdr>
            <w:top w:val="none" w:sz="0" w:space="0" w:color="auto"/>
            <w:left w:val="none" w:sz="0" w:space="0" w:color="auto"/>
            <w:bottom w:val="none" w:sz="0" w:space="0" w:color="auto"/>
            <w:right w:val="none" w:sz="0" w:space="0" w:color="auto"/>
          </w:divBdr>
        </w:div>
      </w:divsChild>
    </w:div>
    <w:div w:id="1900287975">
      <w:marLeft w:val="0"/>
      <w:marRight w:val="0"/>
      <w:marTop w:val="0"/>
      <w:marBottom w:val="0"/>
      <w:divBdr>
        <w:top w:val="none" w:sz="0" w:space="0" w:color="auto"/>
        <w:left w:val="none" w:sz="0" w:space="0" w:color="auto"/>
        <w:bottom w:val="none" w:sz="0" w:space="0" w:color="auto"/>
        <w:right w:val="none" w:sz="0" w:space="0" w:color="auto"/>
      </w:divBdr>
      <w:divsChild>
        <w:div w:id="1900286853">
          <w:marLeft w:val="0"/>
          <w:marRight w:val="0"/>
          <w:marTop w:val="0"/>
          <w:marBottom w:val="0"/>
          <w:divBdr>
            <w:top w:val="none" w:sz="0" w:space="0" w:color="auto"/>
            <w:left w:val="none" w:sz="0" w:space="0" w:color="auto"/>
            <w:bottom w:val="none" w:sz="0" w:space="0" w:color="auto"/>
            <w:right w:val="none" w:sz="0" w:space="0" w:color="auto"/>
          </w:divBdr>
        </w:div>
        <w:div w:id="1900286944">
          <w:marLeft w:val="0"/>
          <w:marRight w:val="0"/>
          <w:marTop w:val="0"/>
          <w:marBottom w:val="0"/>
          <w:divBdr>
            <w:top w:val="none" w:sz="0" w:space="0" w:color="auto"/>
            <w:left w:val="none" w:sz="0" w:space="0" w:color="auto"/>
            <w:bottom w:val="none" w:sz="0" w:space="0" w:color="auto"/>
            <w:right w:val="none" w:sz="0" w:space="0" w:color="auto"/>
          </w:divBdr>
        </w:div>
        <w:div w:id="1900287008">
          <w:marLeft w:val="0"/>
          <w:marRight w:val="0"/>
          <w:marTop w:val="0"/>
          <w:marBottom w:val="0"/>
          <w:divBdr>
            <w:top w:val="none" w:sz="0" w:space="0" w:color="auto"/>
            <w:left w:val="none" w:sz="0" w:space="0" w:color="auto"/>
            <w:bottom w:val="none" w:sz="0" w:space="0" w:color="auto"/>
            <w:right w:val="none" w:sz="0" w:space="0" w:color="auto"/>
          </w:divBdr>
        </w:div>
        <w:div w:id="1900287135">
          <w:marLeft w:val="0"/>
          <w:marRight w:val="0"/>
          <w:marTop w:val="0"/>
          <w:marBottom w:val="0"/>
          <w:divBdr>
            <w:top w:val="none" w:sz="0" w:space="0" w:color="auto"/>
            <w:left w:val="none" w:sz="0" w:space="0" w:color="auto"/>
            <w:bottom w:val="none" w:sz="0" w:space="0" w:color="auto"/>
            <w:right w:val="none" w:sz="0" w:space="0" w:color="auto"/>
          </w:divBdr>
        </w:div>
        <w:div w:id="1900287142">
          <w:marLeft w:val="0"/>
          <w:marRight w:val="0"/>
          <w:marTop w:val="0"/>
          <w:marBottom w:val="0"/>
          <w:divBdr>
            <w:top w:val="none" w:sz="0" w:space="0" w:color="auto"/>
            <w:left w:val="none" w:sz="0" w:space="0" w:color="auto"/>
            <w:bottom w:val="none" w:sz="0" w:space="0" w:color="auto"/>
            <w:right w:val="none" w:sz="0" w:space="0" w:color="auto"/>
          </w:divBdr>
        </w:div>
        <w:div w:id="1900287153">
          <w:marLeft w:val="0"/>
          <w:marRight w:val="0"/>
          <w:marTop w:val="0"/>
          <w:marBottom w:val="0"/>
          <w:divBdr>
            <w:top w:val="none" w:sz="0" w:space="0" w:color="auto"/>
            <w:left w:val="none" w:sz="0" w:space="0" w:color="auto"/>
            <w:bottom w:val="none" w:sz="0" w:space="0" w:color="auto"/>
            <w:right w:val="none" w:sz="0" w:space="0" w:color="auto"/>
          </w:divBdr>
        </w:div>
        <w:div w:id="1900287169">
          <w:marLeft w:val="0"/>
          <w:marRight w:val="0"/>
          <w:marTop w:val="0"/>
          <w:marBottom w:val="0"/>
          <w:divBdr>
            <w:top w:val="none" w:sz="0" w:space="0" w:color="auto"/>
            <w:left w:val="none" w:sz="0" w:space="0" w:color="auto"/>
            <w:bottom w:val="none" w:sz="0" w:space="0" w:color="auto"/>
            <w:right w:val="none" w:sz="0" w:space="0" w:color="auto"/>
          </w:divBdr>
        </w:div>
        <w:div w:id="1900287170">
          <w:marLeft w:val="0"/>
          <w:marRight w:val="0"/>
          <w:marTop w:val="0"/>
          <w:marBottom w:val="0"/>
          <w:divBdr>
            <w:top w:val="none" w:sz="0" w:space="0" w:color="auto"/>
            <w:left w:val="none" w:sz="0" w:space="0" w:color="auto"/>
            <w:bottom w:val="none" w:sz="0" w:space="0" w:color="auto"/>
            <w:right w:val="none" w:sz="0" w:space="0" w:color="auto"/>
          </w:divBdr>
        </w:div>
        <w:div w:id="1900287227">
          <w:marLeft w:val="0"/>
          <w:marRight w:val="0"/>
          <w:marTop w:val="0"/>
          <w:marBottom w:val="0"/>
          <w:divBdr>
            <w:top w:val="none" w:sz="0" w:space="0" w:color="auto"/>
            <w:left w:val="none" w:sz="0" w:space="0" w:color="auto"/>
            <w:bottom w:val="none" w:sz="0" w:space="0" w:color="auto"/>
            <w:right w:val="none" w:sz="0" w:space="0" w:color="auto"/>
          </w:divBdr>
        </w:div>
        <w:div w:id="1900287262">
          <w:marLeft w:val="0"/>
          <w:marRight w:val="0"/>
          <w:marTop w:val="0"/>
          <w:marBottom w:val="0"/>
          <w:divBdr>
            <w:top w:val="none" w:sz="0" w:space="0" w:color="auto"/>
            <w:left w:val="none" w:sz="0" w:space="0" w:color="auto"/>
            <w:bottom w:val="none" w:sz="0" w:space="0" w:color="auto"/>
            <w:right w:val="none" w:sz="0" w:space="0" w:color="auto"/>
          </w:divBdr>
        </w:div>
        <w:div w:id="1900287285">
          <w:marLeft w:val="0"/>
          <w:marRight w:val="0"/>
          <w:marTop w:val="0"/>
          <w:marBottom w:val="0"/>
          <w:divBdr>
            <w:top w:val="none" w:sz="0" w:space="0" w:color="auto"/>
            <w:left w:val="none" w:sz="0" w:space="0" w:color="auto"/>
            <w:bottom w:val="none" w:sz="0" w:space="0" w:color="auto"/>
            <w:right w:val="none" w:sz="0" w:space="0" w:color="auto"/>
          </w:divBdr>
        </w:div>
        <w:div w:id="1900287333">
          <w:marLeft w:val="0"/>
          <w:marRight w:val="0"/>
          <w:marTop w:val="0"/>
          <w:marBottom w:val="0"/>
          <w:divBdr>
            <w:top w:val="none" w:sz="0" w:space="0" w:color="auto"/>
            <w:left w:val="none" w:sz="0" w:space="0" w:color="auto"/>
            <w:bottom w:val="none" w:sz="0" w:space="0" w:color="auto"/>
            <w:right w:val="none" w:sz="0" w:space="0" w:color="auto"/>
          </w:divBdr>
        </w:div>
        <w:div w:id="1900287476">
          <w:marLeft w:val="0"/>
          <w:marRight w:val="0"/>
          <w:marTop w:val="0"/>
          <w:marBottom w:val="0"/>
          <w:divBdr>
            <w:top w:val="none" w:sz="0" w:space="0" w:color="auto"/>
            <w:left w:val="none" w:sz="0" w:space="0" w:color="auto"/>
            <w:bottom w:val="none" w:sz="0" w:space="0" w:color="auto"/>
            <w:right w:val="none" w:sz="0" w:space="0" w:color="auto"/>
          </w:divBdr>
        </w:div>
        <w:div w:id="1900287604">
          <w:marLeft w:val="0"/>
          <w:marRight w:val="0"/>
          <w:marTop w:val="0"/>
          <w:marBottom w:val="0"/>
          <w:divBdr>
            <w:top w:val="none" w:sz="0" w:space="0" w:color="auto"/>
            <w:left w:val="none" w:sz="0" w:space="0" w:color="auto"/>
            <w:bottom w:val="none" w:sz="0" w:space="0" w:color="auto"/>
            <w:right w:val="none" w:sz="0" w:space="0" w:color="auto"/>
          </w:divBdr>
        </w:div>
        <w:div w:id="1900287646">
          <w:marLeft w:val="0"/>
          <w:marRight w:val="0"/>
          <w:marTop w:val="0"/>
          <w:marBottom w:val="0"/>
          <w:divBdr>
            <w:top w:val="none" w:sz="0" w:space="0" w:color="auto"/>
            <w:left w:val="none" w:sz="0" w:space="0" w:color="auto"/>
            <w:bottom w:val="none" w:sz="0" w:space="0" w:color="auto"/>
            <w:right w:val="none" w:sz="0" w:space="0" w:color="auto"/>
          </w:divBdr>
        </w:div>
        <w:div w:id="1900287789">
          <w:marLeft w:val="0"/>
          <w:marRight w:val="0"/>
          <w:marTop w:val="0"/>
          <w:marBottom w:val="0"/>
          <w:divBdr>
            <w:top w:val="none" w:sz="0" w:space="0" w:color="auto"/>
            <w:left w:val="none" w:sz="0" w:space="0" w:color="auto"/>
            <w:bottom w:val="none" w:sz="0" w:space="0" w:color="auto"/>
            <w:right w:val="none" w:sz="0" w:space="0" w:color="auto"/>
          </w:divBdr>
        </w:div>
        <w:div w:id="1900287804">
          <w:marLeft w:val="0"/>
          <w:marRight w:val="0"/>
          <w:marTop w:val="0"/>
          <w:marBottom w:val="0"/>
          <w:divBdr>
            <w:top w:val="none" w:sz="0" w:space="0" w:color="auto"/>
            <w:left w:val="none" w:sz="0" w:space="0" w:color="auto"/>
            <w:bottom w:val="none" w:sz="0" w:space="0" w:color="auto"/>
            <w:right w:val="none" w:sz="0" w:space="0" w:color="auto"/>
          </w:divBdr>
        </w:div>
        <w:div w:id="1900287814">
          <w:marLeft w:val="0"/>
          <w:marRight w:val="0"/>
          <w:marTop w:val="0"/>
          <w:marBottom w:val="0"/>
          <w:divBdr>
            <w:top w:val="none" w:sz="0" w:space="0" w:color="auto"/>
            <w:left w:val="none" w:sz="0" w:space="0" w:color="auto"/>
            <w:bottom w:val="none" w:sz="0" w:space="0" w:color="auto"/>
            <w:right w:val="none" w:sz="0" w:space="0" w:color="auto"/>
          </w:divBdr>
        </w:div>
        <w:div w:id="1900287846">
          <w:marLeft w:val="0"/>
          <w:marRight w:val="0"/>
          <w:marTop w:val="0"/>
          <w:marBottom w:val="0"/>
          <w:divBdr>
            <w:top w:val="none" w:sz="0" w:space="0" w:color="auto"/>
            <w:left w:val="none" w:sz="0" w:space="0" w:color="auto"/>
            <w:bottom w:val="none" w:sz="0" w:space="0" w:color="auto"/>
            <w:right w:val="none" w:sz="0" w:space="0" w:color="auto"/>
          </w:divBdr>
        </w:div>
        <w:div w:id="1900287985">
          <w:marLeft w:val="0"/>
          <w:marRight w:val="0"/>
          <w:marTop w:val="0"/>
          <w:marBottom w:val="0"/>
          <w:divBdr>
            <w:top w:val="none" w:sz="0" w:space="0" w:color="auto"/>
            <w:left w:val="none" w:sz="0" w:space="0" w:color="auto"/>
            <w:bottom w:val="none" w:sz="0" w:space="0" w:color="auto"/>
            <w:right w:val="none" w:sz="0" w:space="0" w:color="auto"/>
          </w:divBdr>
        </w:div>
        <w:div w:id="1900288016">
          <w:marLeft w:val="0"/>
          <w:marRight w:val="0"/>
          <w:marTop w:val="0"/>
          <w:marBottom w:val="0"/>
          <w:divBdr>
            <w:top w:val="none" w:sz="0" w:space="0" w:color="auto"/>
            <w:left w:val="none" w:sz="0" w:space="0" w:color="auto"/>
            <w:bottom w:val="none" w:sz="0" w:space="0" w:color="auto"/>
            <w:right w:val="none" w:sz="0" w:space="0" w:color="auto"/>
          </w:divBdr>
        </w:div>
        <w:div w:id="1900288079">
          <w:marLeft w:val="0"/>
          <w:marRight w:val="0"/>
          <w:marTop w:val="0"/>
          <w:marBottom w:val="0"/>
          <w:divBdr>
            <w:top w:val="none" w:sz="0" w:space="0" w:color="auto"/>
            <w:left w:val="none" w:sz="0" w:space="0" w:color="auto"/>
            <w:bottom w:val="none" w:sz="0" w:space="0" w:color="auto"/>
            <w:right w:val="none" w:sz="0" w:space="0" w:color="auto"/>
          </w:divBdr>
        </w:div>
        <w:div w:id="1900288117">
          <w:marLeft w:val="0"/>
          <w:marRight w:val="0"/>
          <w:marTop w:val="0"/>
          <w:marBottom w:val="0"/>
          <w:divBdr>
            <w:top w:val="none" w:sz="0" w:space="0" w:color="auto"/>
            <w:left w:val="none" w:sz="0" w:space="0" w:color="auto"/>
            <w:bottom w:val="none" w:sz="0" w:space="0" w:color="auto"/>
            <w:right w:val="none" w:sz="0" w:space="0" w:color="auto"/>
          </w:divBdr>
        </w:div>
        <w:div w:id="1900288209">
          <w:marLeft w:val="0"/>
          <w:marRight w:val="0"/>
          <w:marTop w:val="0"/>
          <w:marBottom w:val="0"/>
          <w:divBdr>
            <w:top w:val="none" w:sz="0" w:space="0" w:color="auto"/>
            <w:left w:val="none" w:sz="0" w:space="0" w:color="auto"/>
            <w:bottom w:val="none" w:sz="0" w:space="0" w:color="auto"/>
            <w:right w:val="none" w:sz="0" w:space="0" w:color="auto"/>
          </w:divBdr>
        </w:div>
        <w:div w:id="1900288228">
          <w:marLeft w:val="0"/>
          <w:marRight w:val="0"/>
          <w:marTop w:val="0"/>
          <w:marBottom w:val="0"/>
          <w:divBdr>
            <w:top w:val="none" w:sz="0" w:space="0" w:color="auto"/>
            <w:left w:val="none" w:sz="0" w:space="0" w:color="auto"/>
            <w:bottom w:val="none" w:sz="0" w:space="0" w:color="auto"/>
            <w:right w:val="none" w:sz="0" w:space="0" w:color="auto"/>
          </w:divBdr>
        </w:div>
        <w:div w:id="1900288246">
          <w:marLeft w:val="0"/>
          <w:marRight w:val="0"/>
          <w:marTop w:val="0"/>
          <w:marBottom w:val="0"/>
          <w:divBdr>
            <w:top w:val="none" w:sz="0" w:space="0" w:color="auto"/>
            <w:left w:val="none" w:sz="0" w:space="0" w:color="auto"/>
            <w:bottom w:val="none" w:sz="0" w:space="0" w:color="auto"/>
            <w:right w:val="none" w:sz="0" w:space="0" w:color="auto"/>
          </w:divBdr>
        </w:div>
        <w:div w:id="1900288247">
          <w:marLeft w:val="0"/>
          <w:marRight w:val="0"/>
          <w:marTop w:val="0"/>
          <w:marBottom w:val="0"/>
          <w:divBdr>
            <w:top w:val="none" w:sz="0" w:space="0" w:color="auto"/>
            <w:left w:val="none" w:sz="0" w:space="0" w:color="auto"/>
            <w:bottom w:val="none" w:sz="0" w:space="0" w:color="auto"/>
            <w:right w:val="none" w:sz="0" w:space="0" w:color="auto"/>
          </w:divBdr>
        </w:div>
        <w:div w:id="1900288282">
          <w:marLeft w:val="0"/>
          <w:marRight w:val="0"/>
          <w:marTop w:val="0"/>
          <w:marBottom w:val="0"/>
          <w:divBdr>
            <w:top w:val="none" w:sz="0" w:space="0" w:color="auto"/>
            <w:left w:val="none" w:sz="0" w:space="0" w:color="auto"/>
            <w:bottom w:val="none" w:sz="0" w:space="0" w:color="auto"/>
            <w:right w:val="none" w:sz="0" w:space="0" w:color="auto"/>
          </w:divBdr>
        </w:div>
        <w:div w:id="1900288291">
          <w:marLeft w:val="0"/>
          <w:marRight w:val="0"/>
          <w:marTop w:val="0"/>
          <w:marBottom w:val="0"/>
          <w:divBdr>
            <w:top w:val="none" w:sz="0" w:space="0" w:color="auto"/>
            <w:left w:val="none" w:sz="0" w:space="0" w:color="auto"/>
            <w:bottom w:val="none" w:sz="0" w:space="0" w:color="auto"/>
            <w:right w:val="none" w:sz="0" w:space="0" w:color="auto"/>
          </w:divBdr>
        </w:div>
        <w:div w:id="1900288408">
          <w:marLeft w:val="0"/>
          <w:marRight w:val="0"/>
          <w:marTop w:val="0"/>
          <w:marBottom w:val="0"/>
          <w:divBdr>
            <w:top w:val="none" w:sz="0" w:space="0" w:color="auto"/>
            <w:left w:val="none" w:sz="0" w:space="0" w:color="auto"/>
            <w:bottom w:val="none" w:sz="0" w:space="0" w:color="auto"/>
            <w:right w:val="none" w:sz="0" w:space="0" w:color="auto"/>
          </w:divBdr>
        </w:div>
        <w:div w:id="1900288430">
          <w:marLeft w:val="0"/>
          <w:marRight w:val="0"/>
          <w:marTop w:val="0"/>
          <w:marBottom w:val="0"/>
          <w:divBdr>
            <w:top w:val="none" w:sz="0" w:space="0" w:color="auto"/>
            <w:left w:val="none" w:sz="0" w:space="0" w:color="auto"/>
            <w:bottom w:val="none" w:sz="0" w:space="0" w:color="auto"/>
            <w:right w:val="none" w:sz="0" w:space="0" w:color="auto"/>
          </w:divBdr>
        </w:div>
        <w:div w:id="1900288498">
          <w:marLeft w:val="0"/>
          <w:marRight w:val="0"/>
          <w:marTop w:val="0"/>
          <w:marBottom w:val="0"/>
          <w:divBdr>
            <w:top w:val="none" w:sz="0" w:space="0" w:color="auto"/>
            <w:left w:val="none" w:sz="0" w:space="0" w:color="auto"/>
            <w:bottom w:val="none" w:sz="0" w:space="0" w:color="auto"/>
            <w:right w:val="none" w:sz="0" w:space="0" w:color="auto"/>
          </w:divBdr>
        </w:div>
      </w:divsChild>
    </w:div>
    <w:div w:id="1900287993">
      <w:marLeft w:val="0"/>
      <w:marRight w:val="0"/>
      <w:marTop w:val="0"/>
      <w:marBottom w:val="0"/>
      <w:divBdr>
        <w:top w:val="none" w:sz="0" w:space="0" w:color="auto"/>
        <w:left w:val="none" w:sz="0" w:space="0" w:color="auto"/>
        <w:bottom w:val="none" w:sz="0" w:space="0" w:color="auto"/>
        <w:right w:val="none" w:sz="0" w:space="0" w:color="auto"/>
      </w:divBdr>
      <w:divsChild>
        <w:div w:id="1900286850">
          <w:marLeft w:val="0"/>
          <w:marRight w:val="0"/>
          <w:marTop w:val="0"/>
          <w:marBottom w:val="0"/>
          <w:divBdr>
            <w:top w:val="none" w:sz="0" w:space="0" w:color="auto"/>
            <w:left w:val="none" w:sz="0" w:space="0" w:color="auto"/>
            <w:bottom w:val="none" w:sz="0" w:space="0" w:color="auto"/>
            <w:right w:val="none" w:sz="0" w:space="0" w:color="auto"/>
          </w:divBdr>
        </w:div>
        <w:div w:id="1900286956">
          <w:marLeft w:val="0"/>
          <w:marRight w:val="0"/>
          <w:marTop w:val="0"/>
          <w:marBottom w:val="0"/>
          <w:divBdr>
            <w:top w:val="none" w:sz="0" w:space="0" w:color="auto"/>
            <w:left w:val="none" w:sz="0" w:space="0" w:color="auto"/>
            <w:bottom w:val="none" w:sz="0" w:space="0" w:color="auto"/>
            <w:right w:val="none" w:sz="0" w:space="0" w:color="auto"/>
          </w:divBdr>
        </w:div>
        <w:div w:id="1900286968">
          <w:marLeft w:val="0"/>
          <w:marRight w:val="0"/>
          <w:marTop w:val="0"/>
          <w:marBottom w:val="0"/>
          <w:divBdr>
            <w:top w:val="none" w:sz="0" w:space="0" w:color="auto"/>
            <w:left w:val="none" w:sz="0" w:space="0" w:color="auto"/>
            <w:bottom w:val="none" w:sz="0" w:space="0" w:color="auto"/>
            <w:right w:val="none" w:sz="0" w:space="0" w:color="auto"/>
          </w:divBdr>
        </w:div>
        <w:div w:id="1900286992">
          <w:marLeft w:val="0"/>
          <w:marRight w:val="0"/>
          <w:marTop w:val="0"/>
          <w:marBottom w:val="0"/>
          <w:divBdr>
            <w:top w:val="none" w:sz="0" w:space="0" w:color="auto"/>
            <w:left w:val="none" w:sz="0" w:space="0" w:color="auto"/>
            <w:bottom w:val="none" w:sz="0" w:space="0" w:color="auto"/>
            <w:right w:val="none" w:sz="0" w:space="0" w:color="auto"/>
          </w:divBdr>
        </w:div>
        <w:div w:id="1900287031">
          <w:marLeft w:val="0"/>
          <w:marRight w:val="0"/>
          <w:marTop w:val="0"/>
          <w:marBottom w:val="0"/>
          <w:divBdr>
            <w:top w:val="none" w:sz="0" w:space="0" w:color="auto"/>
            <w:left w:val="none" w:sz="0" w:space="0" w:color="auto"/>
            <w:bottom w:val="none" w:sz="0" w:space="0" w:color="auto"/>
            <w:right w:val="none" w:sz="0" w:space="0" w:color="auto"/>
          </w:divBdr>
        </w:div>
        <w:div w:id="1900287051">
          <w:marLeft w:val="0"/>
          <w:marRight w:val="0"/>
          <w:marTop w:val="0"/>
          <w:marBottom w:val="0"/>
          <w:divBdr>
            <w:top w:val="none" w:sz="0" w:space="0" w:color="auto"/>
            <w:left w:val="none" w:sz="0" w:space="0" w:color="auto"/>
            <w:bottom w:val="none" w:sz="0" w:space="0" w:color="auto"/>
            <w:right w:val="none" w:sz="0" w:space="0" w:color="auto"/>
          </w:divBdr>
        </w:div>
        <w:div w:id="1900287157">
          <w:marLeft w:val="0"/>
          <w:marRight w:val="0"/>
          <w:marTop w:val="0"/>
          <w:marBottom w:val="0"/>
          <w:divBdr>
            <w:top w:val="none" w:sz="0" w:space="0" w:color="auto"/>
            <w:left w:val="none" w:sz="0" w:space="0" w:color="auto"/>
            <w:bottom w:val="none" w:sz="0" w:space="0" w:color="auto"/>
            <w:right w:val="none" w:sz="0" w:space="0" w:color="auto"/>
          </w:divBdr>
        </w:div>
        <w:div w:id="1900287182">
          <w:marLeft w:val="0"/>
          <w:marRight w:val="0"/>
          <w:marTop w:val="0"/>
          <w:marBottom w:val="0"/>
          <w:divBdr>
            <w:top w:val="none" w:sz="0" w:space="0" w:color="auto"/>
            <w:left w:val="none" w:sz="0" w:space="0" w:color="auto"/>
            <w:bottom w:val="none" w:sz="0" w:space="0" w:color="auto"/>
            <w:right w:val="none" w:sz="0" w:space="0" w:color="auto"/>
          </w:divBdr>
        </w:div>
        <w:div w:id="1900287314">
          <w:marLeft w:val="0"/>
          <w:marRight w:val="0"/>
          <w:marTop w:val="0"/>
          <w:marBottom w:val="0"/>
          <w:divBdr>
            <w:top w:val="none" w:sz="0" w:space="0" w:color="auto"/>
            <w:left w:val="none" w:sz="0" w:space="0" w:color="auto"/>
            <w:bottom w:val="none" w:sz="0" w:space="0" w:color="auto"/>
            <w:right w:val="none" w:sz="0" w:space="0" w:color="auto"/>
          </w:divBdr>
        </w:div>
        <w:div w:id="1900287320">
          <w:marLeft w:val="0"/>
          <w:marRight w:val="0"/>
          <w:marTop w:val="0"/>
          <w:marBottom w:val="0"/>
          <w:divBdr>
            <w:top w:val="none" w:sz="0" w:space="0" w:color="auto"/>
            <w:left w:val="none" w:sz="0" w:space="0" w:color="auto"/>
            <w:bottom w:val="none" w:sz="0" w:space="0" w:color="auto"/>
            <w:right w:val="none" w:sz="0" w:space="0" w:color="auto"/>
          </w:divBdr>
        </w:div>
        <w:div w:id="1900287400">
          <w:marLeft w:val="0"/>
          <w:marRight w:val="0"/>
          <w:marTop w:val="0"/>
          <w:marBottom w:val="0"/>
          <w:divBdr>
            <w:top w:val="none" w:sz="0" w:space="0" w:color="auto"/>
            <w:left w:val="none" w:sz="0" w:space="0" w:color="auto"/>
            <w:bottom w:val="none" w:sz="0" w:space="0" w:color="auto"/>
            <w:right w:val="none" w:sz="0" w:space="0" w:color="auto"/>
          </w:divBdr>
        </w:div>
        <w:div w:id="1900287533">
          <w:marLeft w:val="0"/>
          <w:marRight w:val="0"/>
          <w:marTop w:val="0"/>
          <w:marBottom w:val="0"/>
          <w:divBdr>
            <w:top w:val="none" w:sz="0" w:space="0" w:color="auto"/>
            <w:left w:val="none" w:sz="0" w:space="0" w:color="auto"/>
            <w:bottom w:val="none" w:sz="0" w:space="0" w:color="auto"/>
            <w:right w:val="none" w:sz="0" w:space="0" w:color="auto"/>
          </w:divBdr>
        </w:div>
        <w:div w:id="1900287566">
          <w:marLeft w:val="0"/>
          <w:marRight w:val="0"/>
          <w:marTop w:val="0"/>
          <w:marBottom w:val="0"/>
          <w:divBdr>
            <w:top w:val="none" w:sz="0" w:space="0" w:color="auto"/>
            <w:left w:val="none" w:sz="0" w:space="0" w:color="auto"/>
            <w:bottom w:val="none" w:sz="0" w:space="0" w:color="auto"/>
            <w:right w:val="none" w:sz="0" w:space="0" w:color="auto"/>
          </w:divBdr>
        </w:div>
        <w:div w:id="1900287605">
          <w:marLeft w:val="0"/>
          <w:marRight w:val="0"/>
          <w:marTop w:val="0"/>
          <w:marBottom w:val="0"/>
          <w:divBdr>
            <w:top w:val="none" w:sz="0" w:space="0" w:color="auto"/>
            <w:left w:val="none" w:sz="0" w:space="0" w:color="auto"/>
            <w:bottom w:val="none" w:sz="0" w:space="0" w:color="auto"/>
            <w:right w:val="none" w:sz="0" w:space="0" w:color="auto"/>
          </w:divBdr>
        </w:div>
        <w:div w:id="1900287630">
          <w:marLeft w:val="0"/>
          <w:marRight w:val="0"/>
          <w:marTop w:val="0"/>
          <w:marBottom w:val="0"/>
          <w:divBdr>
            <w:top w:val="none" w:sz="0" w:space="0" w:color="auto"/>
            <w:left w:val="none" w:sz="0" w:space="0" w:color="auto"/>
            <w:bottom w:val="none" w:sz="0" w:space="0" w:color="auto"/>
            <w:right w:val="none" w:sz="0" w:space="0" w:color="auto"/>
          </w:divBdr>
        </w:div>
        <w:div w:id="1900287671">
          <w:marLeft w:val="0"/>
          <w:marRight w:val="0"/>
          <w:marTop w:val="0"/>
          <w:marBottom w:val="0"/>
          <w:divBdr>
            <w:top w:val="none" w:sz="0" w:space="0" w:color="auto"/>
            <w:left w:val="none" w:sz="0" w:space="0" w:color="auto"/>
            <w:bottom w:val="none" w:sz="0" w:space="0" w:color="auto"/>
            <w:right w:val="none" w:sz="0" w:space="0" w:color="auto"/>
          </w:divBdr>
        </w:div>
        <w:div w:id="1900287802">
          <w:marLeft w:val="0"/>
          <w:marRight w:val="0"/>
          <w:marTop w:val="0"/>
          <w:marBottom w:val="0"/>
          <w:divBdr>
            <w:top w:val="none" w:sz="0" w:space="0" w:color="auto"/>
            <w:left w:val="none" w:sz="0" w:space="0" w:color="auto"/>
            <w:bottom w:val="none" w:sz="0" w:space="0" w:color="auto"/>
            <w:right w:val="none" w:sz="0" w:space="0" w:color="auto"/>
          </w:divBdr>
        </w:div>
        <w:div w:id="1900287827">
          <w:marLeft w:val="0"/>
          <w:marRight w:val="0"/>
          <w:marTop w:val="0"/>
          <w:marBottom w:val="0"/>
          <w:divBdr>
            <w:top w:val="none" w:sz="0" w:space="0" w:color="auto"/>
            <w:left w:val="none" w:sz="0" w:space="0" w:color="auto"/>
            <w:bottom w:val="none" w:sz="0" w:space="0" w:color="auto"/>
            <w:right w:val="none" w:sz="0" w:space="0" w:color="auto"/>
          </w:divBdr>
        </w:div>
        <w:div w:id="1900287930">
          <w:marLeft w:val="0"/>
          <w:marRight w:val="0"/>
          <w:marTop w:val="0"/>
          <w:marBottom w:val="0"/>
          <w:divBdr>
            <w:top w:val="none" w:sz="0" w:space="0" w:color="auto"/>
            <w:left w:val="none" w:sz="0" w:space="0" w:color="auto"/>
            <w:bottom w:val="none" w:sz="0" w:space="0" w:color="auto"/>
            <w:right w:val="none" w:sz="0" w:space="0" w:color="auto"/>
          </w:divBdr>
        </w:div>
        <w:div w:id="1900287947">
          <w:marLeft w:val="0"/>
          <w:marRight w:val="0"/>
          <w:marTop w:val="0"/>
          <w:marBottom w:val="0"/>
          <w:divBdr>
            <w:top w:val="none" w:sz="0" w:space="0" w:color="auto"/>
            <w:left w:val="none" w:sz="0" w:space="0" w:color="auto"/>
            <w:bottom w:val="none" w:sz="0" w:space="0" w:color="auto"/>
            <w:right w:val="none" w:sz="0" w:space="0" w:color="auto"/>
          </w:divBdr>
        </w:div>
        <w:div w:id="1900288049">
          <w:marLeft w:val="0"/>
          <w:marRight w:val="0"/>
          <w:marTop w:val="0"/>
          <w:marBottom w:val="0"/>
          <w:divBdr>
            <w:top w:val="none" w:sz="0" w:space="0" w:color="auto"/>
            <w:left w:val="none" w:sz="0" w:space="0" w:color="auto"/>
            <w:bottom w:val="none" w:sz="0" w:space="0" w:color="auto"/>
            <w:right w:val="none" w:sz="0" w:space="0" w:color="auto"/>
          </w:divBdr>
        </w:div>
        <w:div w:id="1900288082">
          <w:marLeft w:val="0"/>
          <w:marRight w:val="0"/>
          <w:marTop w:val="0"/>
          <w:marBottom w:val="0"/>
          <w:divBdr>
            <w:top w:val="none" w:sz="0" w:space="0" w:color="auto"/>
            <w:left w:val="none" w:sz="0" w:space="0" w:color="auto"/>
            <w:bottom w:val="none" w:sz="0" w:space="0" w:color="auto"/>
            <w:right w:val="none" w:sz="0" w:space="0" w:color="auto"/>
          </w:divBdr>
        </w:div>
        <w:div w:id="1900288321">
          <w:marLeft w:val="0"/>
          <w:marRight w:val="0"/>
          <w:marTop w:val="0"/>
          <w:marBottom w:val="0"/>
          <w:divBdr>
            <w:top w:val="none" w:sz="0" w:space="0" w:color="auto"/>
            <w:left w:val="none" w:sz="0" w:space="0" w:color="auto"/>
            <w:bottom w:val="none" w:sz="0" w:space="0" w:color="auto"/>
            <w:right w:val="none" w:sz="0" w:space="0" w:color="auto"/>
          </w:divBdr>
        </w:div>
        <w:div w:id="1900288356">
          <w:marLeft w:val="0"/>
          <w:marRight w:val="0"/>
          <w:marTop w:val="0"/>
          <w:marBottom w:val="0"/>
          <w:divBdr>
            <w:top w:val="none" w:sz="0" w:space="0" w:color="auto"/>
            <w:left w:val="none" w:sz="0" w:space="0" w:color="auto"/>
            <w:bottom w:val="none" w:sz="0" w:space="0" w:color="auto"/>
            <w:right w:val="none" w:sz="0" w:space="0" w:color="auto"/>
          </w:divBdr>
        </w:div>
      </w:divsChild>
    </w:div>
    <w:div w:id="1900288009">
      <w:marLeft w:val="0"/>
      <w:marRight w:val="0"/>
      <w:marTop w:val="0"/>
      <w:marBottom w:val="0"/>
      <w:divBdr>
        <w:top w:val="none" w:sz="0" w:space="0" w:color="auto"/>
        <w:left w:val="none" w:sz="0" w:space="0" w:color="auto"/>
        <w:bottom w:val="none" w:sz="0" w:space="0" w:color="auto"/>
        <w:right w:val="none" w:sz="0" w:space="0" w:color="auto"/>
      </w:divBdr>
      <w:divsChild>
        <w:div w:id="1900287238">
          <w:marLeft w:val="0"/>
          <w:marRight w:val="0"/>
          <w:marTop w:val="0"/>
          <w:marBottom w:val="0"/>
          <w:divBdr>
            <w:top w:val="none" w:sz="0" w:space="0" w:color="auto"/>
            <w:left w:val="none" w:sz="0" w:space="0" w:color="auto"/>
            <w:bottom w:val="none" w:sz="0" w:space="0" w:color="auto"/>
            <w:right w:val="none" w:sz="0" w:space="0" w:color="auto"/>
          </w:divBdr>
        </w:div>
        <w:div w:id="1900287355">
          <w:marLeft w:val="0"/>
          <w:marRight w:val="0"/>
          <w:marTop w:val="0"/>
          <w:marBottom w:val="0"/>
          <w:divBdr>
            <w:top w:val="none" w:sz="0" w:space="0" w:color="auto"/>
            <w:left w:val="none" w:sz="0" w:space="0" w:color="auto"/>
            <w:bottom w:val="none" w:sz="0" w:space="0" w:color="auto"/>
            <w:right w:val="none" w:sz="0" w:space="0" w:color="auto"/>
          </w:divBdr>
        </w:div>
        <w:div w:id="1900287875">
          <w:marLeft w:val="0"/>
          <w:marRight w:val="0"/>
          <w:marTop w:val="0"/>
          <w:marBottom w:val="0"/>
          <w:divBdr>
            <w:top w:val="none" w:sz="0" w:space="0" w:color="auto"/>
            <w:left w:val="none" w:sz="0" w:space="0" w:color="auto"/>
            <w:bottom w:val="none" w:sz="0" w:space="0" w:color="auto"/>
            <w:right w:val="none" w:sz="0" w:space="0" w:color="auto"/>
          </w:divBdr>
        </w:div>
        <w:div w:id="1900288128">
          <w:marLeft w:val="0"/>
          <w:marRight w:val="0"/>
          <w:marTop w:val="0"/>
          <w:marBottom w:val="0"/>
          <w:divBdr>
            <w:top w:val="none" w:sz="0" w:space="0" w:color="auto"/>
            <w:left w:val="none" w:sz="0" w:space="0" w:color="auto"/>
            <w:bottom w:val="none" w:sz="0" w:space="0" w:color="auto"/>
            <w:right w:val="none" w:sz="0" w:space="0" w:color="auto"/>
          </w:divBdr>
        </w:div>
        <w:div w:id="1900288403">
          <w:marLeft w:val="0"/>
          <w:marRight w:val="0"/>
          <w:marTop w:val="0"/>
          <w:marBottom w:val="0"/>
          <w:divBdr>
            <w:top w:val="none" w:sz="0" w:space="0" w:color="auto"/>
            <w:left w:val="none" w:sz="0" w:space="0" w:color="auto"/>
            <w:bottom w:val="none" w:sz="0" w:space="0" w:color="auto"/>
            <w:right w:val="none" w:sz="0" w:space="0" w:color="auto"/>
          </w:divBdr>
        </w:div>
      </w:divsChild>
    </w:div>
    <w:div w:id="1900288011">
      <w:marLeft w:val="0"/>
      <w:marRight w:val="0"/>
      <w:marTop w:val="0"/>
      <w:marBottom w:val="0"/>
      <w:divBdr>
        <w:top w:val="none" w:sz="0" w:space="0" w:color="auto"/>
        <w:left w:val="none" w:sz="0" w:space="0" w:color="auto"/>
        <w:bottom w:val="none" w:sz="0" w:space="0" w:color="auto"/>
        <w:right w:val="none" w:sz="0" w:space="0" w:color="auto"/>
      </w:divBdr>
      <w:divsChild>
        <w:div w:id="1900286937">
          <w:marLeft w:val="0"/>
          <w:marRight w:val="0"/>
          <w:marTop w:val="0"/>
          <w:marBottom w:val="0"/>
          <w:divBdr>
            <w:top w:val="none" w:sz="0" w:space="0" w:color="auto"/>
            <w:left w:val="none" w:sz="0" w:space="0" w:color="auto"/>
            <w:bottom w:val="none" w:sz="0" w:space="0" w:color="auto"/>
            <w:right w:val="none" w:sz="0" w:space="0" w:color="auto"/>
          </w:divBdr>
        </w:div>
        <w:div w:id="1900286999">
          <w:marLeft w:val="0"/>
          <w:marRight w:val="0"/>
          <w:marTop w:val="0"/>
          <w:marBottom w:val="0"/>
          <w:divBdr>
            <w:top w:val="none" w:sz="0" w:space="0" w:color="auto"/>
            <w:left w:val="none" w:sz="0" w:space="0" w:color="auto"/>
            <w:bottom w:val="none" w:sz="0" w:space="0" w:color="auto"/>
            <w:right w:val="none" w:sz="0" w:space="0" w:color="auto"/>
          </w:divBdr>
        </w:div>
        <w:div w:id="1900287819">
          <w:marLeft w:val="0"/>
          <w:marRight w:val="0"/>
          <w:marTop w:val="0"/>
          <w:marBottom w:val="0"/>
          <w:divBdr>
            <w:top w:val="none" w:sz="0" w:space="0" w:color="auto"/>
            <w:left w:val="none" w:sz="0" w:space="0" w:color="auto"/>
            <w:bottom w:val="none" w:sz="0" w:space="0" w:color="auto"/>
            <w:right w:val="none" w:sz="0" w:space="0" w:color="auto"/>
          </w:divBdr>
        </w:div>
      </w:divsChild>
    </w:div>
    <w:div w:id="1900288032">
      <w:marLeft w:val="0"/>
      <w:marRight w:val="0"/>
      <w:marTop w:val="0"/>
      <w:marBottom w:val="0"/>
      <w:divBdr>
        <w:top w:val="none" w:sz="0" w:space="0" w:color="auto"/>
        <w:left w:val="none" w:sz="0" w:space="0" w:color="auto"/>
        <w:bottom w:val="none" w:sz="0" w:space="0" w:color="auto"/>
        <w:right w:val="none" w:sz="0" w:space="0" w:color="auto"/>
      </w:divBdr>
      <w:divsChild>
        <w:div w:id="1900286795">
          <w:marLeft w:val="0"/>
          <w:marRight w:val="0"/>
          <w:marTop w:val="0"/>
          <w:marBottom w:val="0"/>
          <w:divBdr>
            <w:top w:val="none" w:sz="0" w:space="0" w:color="auto"/>
            <w:left w:val="none" w:sz="0" w:space="0" w:color="auto"/>
            <w:bottom w:val="none" w:sz="0" w:space="0" w:color="auto"/>
            <w:right w:val="none" w:sz="0" w:space="0" w:color="auto"/>
          </w:divBdr>
        </w:div>
        <w:div w:id="1900286925">
          <w:marLeft w:val="0"/>
          <w:marRight w:val="0"/>
          <w:marTop w:val="0"/>
          <w:marBottom w:val="0"/>
          <w:divBdr>
            <w:top w:val="none" w:sz="0" w:space="0" w:color="auto"/>
            <w:left w:val="none" w:sz="0" w:space="0" w:color="auto"/>
            <w:bottom w:val="none" w:sz="0" w:space="0" w:color="auto"/>
            <w:right w:val="none" w:sz="0" w:space="0" w:color="auto"/>
          </w:divBdr>
        </w:div>
        <w:div w:id="1900286954">
          <w:marLeft w:val="0"/>
          <w:marRight w:val="0"/>
          <w:marTop w:val="0"/>
          <w:marBottom w:val="0"/>
          <w:divBdr>
            <w:top w:val="none" w:sz="0" w:space="0" w:color="auto"/>
            <w:left w:val="none" w:sz="0" w:space="0" w:color="auto"/>
            <w:bottom w:val="none" w:sz="0" w:space="0" w:color="auto"/>
            <w:right w:val="none" w:sz="0" w:space="0" w:color="auto"/>
          </w:divBdr>
        </w:div>
        <w:div w:id="1900286957">
          <w:marLeft w:val="0"/>
          <w:marRight w:val="0"/>
          <w:marTop w:val="0"/>
          <w:marBottom w:val="0"/>
          <w:divBdr>
            <w:top w:val="none" w:sz="0" w:space="0" w:color="auto"/>
            <w:left w:val="none" w:sz="0" w:space="0" w:color="auto"/>
            <w:bottom w:val="none" w:sz="0" w:space="0" w:color="auto"/>
            <w:right w:val="none" w:sz="0" w:space="0" w:color="auto"/>
          </w:divBdr>
        </w:div>
        <w:div w:id="1900287004">
          <w:marLeft w:val="0"/>
          <w:marRight w:val="0"/>
          <w:marTop w:val="0"/>
          <w:marBottom w:val="0"/>
          <w:divBdr>
            <w:top w:val="none" w:sz="0" w:space="0" w:color="auto"/>
            <w:left w:val="none" w:sz="0" w:space="0" w:color="auto"/>
            <w:bottom w:val="none" w:sz="0" w:space="0" w:color="auto"/>
            <w:right w:val="none" w:sz="0" w:space="0" w:color="auto"/>
          </w:divBdr>
        </w:div>
        <w:div w:id="1900287030">
          <w:marLeft w:val="0"/>
          <w:marRight w:val="0"/>
          <w:marTop w:val="0"/>
          <w:marBottom w:val="0"/>
          <w:divBdr>
            <w:top w:val="none" w:sz="0" w:space="0" w:color="auto"/>
            <w:left w:val="none" w:sz="0" w:space="0" w:color="auto"/>
            <w:bottom w:val="none" w:sz="0" w:space="0" w:color="auto"/>
            <w:right w:val="none" w:sz="0" w:space="0" w:color="auto"/>
          </w:divBdr>
        </w:div>
        <w:div w:id="1900287202">
          <w:marLeft w:val="0"/>
          <w:marRight w:val="0"/>
          <w:marTop w:val="0"/>
          <w:marBottom w:val="0"/>
          <w:divBdr>
            <w:top w:val="none" w:sz="0" w:space="0" w:color="auto"/>
            <w:left w:val="none" w:sz="0" w:space="0" w:color="auto"/>
            <w:bottom w:val="none" w:sz="0" w:space="0" w:color="auto"/>
            <w:right w:val="none" w:sz="0" w:space="0" w:color="auto"/>
          </w:divBdr>
        </w:div>
        <w:div w:id="1900287331">
          <w:marLeft w:val="0"/>
          <w:marRight w:val="0"/>
          <w:marTop w:val="0"/>
          <w:marBottom w:val="0"/>
          <w:divBdr>
            <w:top w:val="none" w:sz="0" w:space="0" w:color="auto"/>
            <w:left w:val="none" w:sz="0" w:space="0" w:color="auto"/>
            <w:bottom w:val="none" w:sz="0" w:space="0" w:color="auto"/>
            <w:right w:val="none" w:sz="0" w:space="0" w:color="auto"/>
          </w:divBdr>
        </w:div>
        <w:div w:id="1900287459">
          <w:marLeft w:val="0"/>
          <w:marRight w:val="0"/>
          <w:marTop w:val="0"/>
          <w:marBottom w:val="0"/>
          <w:divBdr>
            <w:top w:val="none" w:sz="0" w:space="0" w:color="auto"/>
            <w:left w:val="none" w:sz="0" w:space="0" w:color="auto"/>
            <w:bottom w:val="none" w:sz="0" w:space="0" w:color="auto"/>
            <w:right w:val="none" w:sz="0" w:space="0" w:color="auto"/>
          </w:divBdr>
        </w:div>
        <w:div w:id="1900287538">
          <w:marLeft w:val="0"/>
          <w:marRight w:val="0"/>
          <w:marTop w:val="0"/>
          <w:marBottom w:val="0"/>
          <w:divBdr>
            <w:top w:val="none" w:sz="0" w:space="0" w:color="auto"/>
            <w:left w:val="none" w:sz="0" w:space="0" w:color="auto"/>
            <w:bottom w:val="none" w:sz="0" w:space="0" w:color="auto"/>
            <w:right w:val="none" w:sz="0" w:space="0" w:color="auto"/>
          </w:divBdr>
        </w:div>
        <w:div w:id="1900287598">
          <w:marLeft w:val="0"/>
          <w:marRight w:val="0"/>
          <w:marTop w:val="0"/>
          <w:marBottom w:val="0"/>
          <w:divBdr>
            <w:top w:val="none" w:sz="0" w:space="0" w:color="auto"/>
            <w:left w:val="none" w:sz="0" w:space="0" w:color="auto"/>
            <w:bottom w:val="none" w:sz="0" w:space="0" w:color="auto"/>
            <w:right w:val="none" w:sz="0" w:space="0" w:color="auto"/>
          </w:divBdr>
        </w:div>
        <w:div w:id="1900287752">
          <w:marLeft w:val="0"/>
          <w:marRight w:val="0"/>
          <w:marTop w:val="0"/>
          <w:marBottom w:val="0"/>
          <w:divBdr>
            <w:top w:val="none" w:sz="0" w:space="0" w:color="auto"/>
            <w:left w:val="none" w:sz="0" w:space="0" w:color="auto"/>
            <w:bottom w:val="none" w:sz="0" w:space="0" w:color="auto"/>
            <w:right w:val="none" w:sz="0" w:space="0" w:color="auto"/>
          </w:divBdr>
        </w:div>
        <w:div w:id="1900287757">
          <w:marLeft w:val="0"/>
          <w:marRight w:val="0"/>
          <w:marTop w:val="0"/>
          <w:marBottom w:val="0"/>
          <w:divBdr>
            <w:top w:val="none" w:sz="0" w:space="0" w:color="auto"/>
            <w:left w:val="none" w:sz="0" w:space="0" w:color="auto"/>
            <w:bottom w:val="none" w:sz="0" w:space="0" w:color="auto"/>
            <w:right w:val="none" w:sz="0" w:space="0" w:color="auto"/>
          </w:divBdr>
        </w:div>
        <w:div w:id="1900287845">
          <w:marLeft w:val="0"/>
          <w:marRight w:val="0"/>
          <w:marTop w:val="0"/>
          <w:marBottom w:val="0"/>
          <w:divBdr>
            <w:top w:val="none" w:sz="0" w:space="0" w:color="auto"/>
            <w:left w:val="none" w:sz="0" w:space="0" w:color="auto"/>
            <w:bottom w:val="none" w:sz="0" w:space="0" w:color="auto"/>
            <w:right w:val="none" w:sz="0" w:space="0" w:color="auto"/>
          </w:divBdr>
        </w:div>
        <w:div w:id="1900287908">
          <w:marLeft w:val="0"/>
          <w:marRight w:val="0"/>
          <w:marTop w:val="0"/>
          <w:marBottom w:val="0"/>
          <w:divBdr>
            <w:top w:val="none" w:sz="0" w:space="0" w:color="auto"/>
            <w:left w:val="none" w:sz="0" w:space="0" w:color="auto"/>
            <w:bottom w:val="none" w:sz="0" w:space="0" w:color="auto"/>
            <w:right w:val="none" w:sz="0" w:space="0" w:color="auto"/>
          </w:divBdr>
        </w:div>
        <w:div w:id="1900287969">
          <w:marLeft w:val="0"/>
          <w:marRight w:val="0"/>
          <w:marTop w:val="0"/>
          <w:marBottom w:val="0"/>
          <w:divBdr>
            <w:top w:val="none" w:sz="0" w:space="0" w:color="auto"/>
            <w:left w:val="none" w:sz="0" w:space="0" w:color="auto"/>
            <w:bottom w:val="none" w:sz="0" w:space="0" w:color="auto"/>
            <w:right w:val="none" w:sz="0" w:space="0" w:color="auto"/>
          </w:divBdr>
        </w:div>
        <w:div w:id="1900287988">
          <w:marLeft w:val="0"/>
          <w:marRight w:val="0"/>
          <w:marTop w:val="0"/>
          <w:marBottom w:val="0"/>
          <w:divBdr>
            <w:top w:val="none" w:sz="0" w:space="0" w:color="auto"/>
            <w:left w:val="none" w:sz="0" w:space="0" w:color="auto"/>
            <w:bottom w:val="none" w:sz="0" w:space="0" w:color="auto"/>
            <w:right w:val="none" w:sz="0" w:space="0" w:color="auto"/>
          </w:divBdr>
        </w:div>
        <w:div w:id="1900288074">
          <w:marLeft w:val="0"/>
          <w:marRight w:val="0"/>
          <w:marTop w:val="0"/>
          <w:marBottom w:val="0"/>
          <w:divBdr>
            <w:top w:val="none" w:sz="0" w:space="0" w:color="auto"/>
            <w:left w:val="none" w:sz="0" w:space="0" w:color="auto"/>
            <w:bottom w:val="none" w:sz="0" w:space="0" w:color="auto"/>
            <w:right w:val="none" w:sz="0" w:space="0" w:color="auto"/>
          </w:divBdr>
        </w:div>
        <w:div w:id="1900288157">
          <w:marLeft w:val="0"/>
          <w:marRight w:val="0"/>
          <w:marTop w:val="0"/>
          <w:marBottom w:val="0"/>
          <w:divBdr>
            <w:top w:val="none" w:sz="0" w:space="0" w:color="auto"/>
            <w:left w:val="none" w:sz="0" w:space="0" w:color="auto"/>
            <w:bottom w:val="none" w:sz="0" w:space="0" w:color="auto"/>
            <w:right w:val="none" w:sz="0" w:space="0" w:color="auto"/>
          </w:divBdr>
        </w:div>
        <w:div w:id="1900288219">
          <w:marLeft w:val="0"/>
          <w:marRight w:val="0"/>
          <w:marTop w:val="0"/>
          <w:marBottom w:val="0"/>
          <w:divBdr>
            <w:top w:val="none" w:sz="0" w:space="0" w:color="auto"/>
            <w:left w:val="none" w:sz="0" w:space="0" w:color="auto"/>
            <w:bottom w:val="none" w:sz="0" w:space="0" w:color="auto"/>
            <w:right w:val="none" w:sz="0" w:space="0" w:color="auto"/>
          </w:divBdr>
        </w:div>
        <w:div w:id="1900288220">
          <w:marLeft w:val="0"/>
          <w:marRight w:val="0"/>
          <w:marTop w:val="0"/>
          <w:marBottom w:val="0"/>
          <w:divBdr>
            <w:top w:val="none" w:sz="0" w:space="0" w:color="auto"/>
            <w:left w:val="none" w:sz="0" w:space="0" w:color="auto"/>
            <w:bottom w:val="none" w:sz="0" w:space="0" w:color="auto"/>
            <w:right w:val="none" w:sz="0" w:space="0" w:color="auto"/>
          </w:divBdr>
        </w:div>
        <w:div w:id="1900288225">
          <w:marLeft w:val="0"/>
          <w:marRight w:val="0"/>
          <w:marTop w:val="0"/>
          <w:marBottom w:val="0"/>
          <w:divBdr>
            <w:top w:val="none" w:sz="0" w:space="0" w:color="auto"/>
            <w:left w:val="none" w:sz="0" w:space="0" w:color="auto"/>
            <w:bottom w:val="none" w:sz="0" w:space="0" w:color="auto"/>
            <w:right w:val="none" w:sz="0" w:space="0" w:color="auto"/>
          </w:divBdr>
        </w:div>
        <w:div w:id="1900288245">
          <w:marLeft w:val="0"/>
          <w:marRight w:val="0"/>
          <w:marTop w:val="0"/>
          <w:marBottom w:val="0"/>
          <w:divBdr>
            <w:top w:val="none" w:sz="0" w:space="0" w:color="auto"/>
            <w:left w:val="none" w:sz="0" w:space="0" w:color="auto"/>
            <w:bottom w:val="none" w:sz="0" w:space="0" w:color="auto"/>
            <w:right w:val="none" w:sz="0" w:space="0" w:color="auto"/>
          </w:divBdr>
        </w:div>
        <w:div w:id="1900288276">
          <w:marLeft w:val="0"/>
          <w:marRight w:val="0"/>
          <w:marTop w:val="0"/>
          <w:marBottom w:val="0"/>
          <w:divBdr>
            <w:top w:val="none" w:sz="0" w:space="0" w:color="auto"/>
            <w:left w:val="none" w:sz="0" w:space="0" w:color="auto"/>
            <w:bottom w:val="none" w:sz="0" w:space="0" w:color="auto"/>
            <w:right w:val="none" w:sz="0" w:space="0" w:color="auto"/>
          </w:divBdr>
        </w:div>
        <w:div w:id="1900288286">
          <w:marLeft w:val="0"/>
          <w:marRight w:val="0"/>
          <w:marTop w:val="0"/>
          <w:marBottom w:val="0"/>
          <w:divBdr>
            <w:top w:val="none" w:sz="0" w:space="0" w:color="auto"/>
            <w:left w:val="none" w:sz="0" w:space="0" w:color="auto"/>
            <w:bottom w:val="none" w:sz="0" w:space="0" w:color="auto"/>
            <w:right w:val="none" w:sz="0" w:space="0" w:color="auto"/>
          </w:divBdr>
        </w:div>
        <w:div w:id="1900288363">
          <w:marLeft w:val="0"/>
          <w:marRight w:val="0"/>
          <w:marTop w:val="0"/>
          <w:marBottom w:val="0"/>
          <w:divBdr>
            <w:top w:val="none" w:sz="0" w:space="0" w:color="auto"/>
            <w:left w:val="none" w:sz="0" w:space="0" w:color="auto"/>
            <w:bottom w:val="none" w:sz="0" w:space="0" w:color="auto"/>
            <w:right w:val="none" w:sz="0" w:space="0" w:color="auto"/>
          </w:divBdr>
        </w:div>
        <w:div w:id="1900288394">
          <w:marLeft w:val="0"/>
          <w:marRight w:val="0"/>
          <w:marTop w:val="0"/>
          <w:marBottom w:val="0"/>
          <w:divBdr>
            <w:top w:val="none" w:sz="0" w:space="0" w:color="auto"/>
            <w:left w:val="none" w:sz="0" w:space="0" w:color="auto"/>
            <w:bottom w:val="none" w:sz="0" w:space="0" w:color="auto"/>
            <w:right w:val="none" w:sz="0" w:space="0" w:color="auto"/>
          </w:divBdr>
        </w:div>
        <w:div w:id="1900288397">
          <w:marLeft w:val="0"/>
          <w:marRight w:val="0"/>
          <w:marTop w:val="0"/>
          <w:marBottom w:val="0"/>
          <w:divBdr>
            <w:top w:val="none" w:sz="0" w:space="0" w:color="auto"/>
            <w:left w:val="none" w:sz="0" w:space="0" w:color="auto"/>
            <w:bottom w:val="none" w:sz="0" w:space="0" w:color="auto"/>
            <w:right w:val="none" w:sz="0" w:space="0" w:color="auto"/>
          </w:divBdr>
        </w:div>
        <w:div w:id="1900288405">
          <w:marLeft w:val="0"/>
          <w:marRight w:val="0"/>
          <w:marTop w:val="0"/>
          <w:marBottom w:val="0"/>
          <w:divBdr>
            <w:top w:val="none" w:sz="0" w:space="0" w:color="auto"/>
            <w:left w:val="none" w:sz="0" w:space="0" w:color="auto"/>
            <w:bottom w:val="none" w:sz="0" w:space="0" w:color="auto"/>
            <w:right w:val="none" w:sz="0" w:space="0" w:color="auto"/>
          </w:divBdr>
        </w:div>
      </w:divsChild>
    </w:div>
    <w:div w:id="1900288043">
      <w:marLeft w:val="0"/>
      <w:marRight w:val="0"/>
      <w:marTop w:val="0"/>
      <w:marBottom w:val="0"/>
      <w:divBdr>
        <w:top w:val="none" w:sz="0" w:space="0" w:color="auto"/>
        <w:left w:val="none" w:sz="0" w:space="0" w:color="auto"/>
        <w:bottom w:val="none" w:sz="0" w:space="0" w:color="auto"/>
        <w:right w:val="none" w:sz="0" w:space="0" w:color="auto"/>
      </w:divBdr>
      <w:divsChild>
        <w:div w:id="1900286805">
          <w:marLeft w:val="0"/>
          <w:marRight w:val="0"/>
          <w:marTop w:val="0"/>
          <w:marBottom w:val="0"/>
          <w:divBdr>
            <w:top w:val="none" w:sz="0" w:space="0" w:color="auto"/>
            <w:left w:val="none" w:sz="0" w:space="0" w:color="auto"/>
            <w:bottom w:val="none" w:sz="0" w:space="0" w:color="auto"/>
            <w:right w:val="none" w:sz="0" w:space="0" w:color="auto"/>
          </w:divBdr>
        </w:div>
        <w:div w:id="1900286831">
          <w:marLeft w:val="0"/>
          <w:marRight w:val="0"/>
          <w:marTop w:val="0"/>
          <w:marBottom w:val="0"/>
          <w:divBdr>
            <w:top w:val="none" w:sz="0" w:space="0" w:color="auto"/>
            <w:left w:val="none" w:sz="0" w:space="0" w:color="auto"/>
            <w:bottom w:val="none" w:sz="0" w:space="0" w:color="auto"/>
            <w:right w:val="none" w:sz="0" w:space="0" w:color="auto"/>
          </w:divBdr>
        </w:div>
        <w:div w:id="1900286849">
          <w:marLeft w:val="0"/>
          <w:marRight w:val="0"/>
          <w:marTop w:val="0"/>
          <w:marBottom w:val="0"/>
          <w:divBdr>
            <w:top w:val="none" w:sz="0" w:space="0" w:color="auto"/>
            <w:left w:val="none" w:sz="0" w:space="0" w:color="auto"/>
            <w:bottom w:val="none" w:sz="0" w:space="0" w:color="auto"/>
            <w:right w:val="none" w:sz="0" w:space="0" w:color="auto"/>
          </w:divBdr>
        </w:div>
        <w:div w:id="1900287033">
          <w:marLeft w:val="0"/>
          <w:marRight w:val="0"/>
          <w:marTop w:val="0"/>
          <w:marBottom w:val="0"/>
          <w:divBdr>
            <w:top w:val="none" w:sz="0" w:space="0" w:color="auto"/>
            <w:left w:val="none" w:sz="0" w:space="0" w:color="auto"/>
            <w:bottom w:val="none" w:sz="0" w:space="0" w:color="auto"/>
            <w:right w:val="none" w:sz="0" w:space="0" w:color="auto"/>
          </w:divBdr>
        </w:div>
        <w:div w:id="1900287036">
          <w:marLeft w:val="0"/>
          <w:marRight w:val="0"/>
          <w:marTop w:val="0"/>
          <w:marBottom w:val="0"/>
          <w:divBdr>
            <w:top w:val="none" w:sz="0" w:space="0" w:color="auto"/>
            <w:left w:val="none" w:sz="0" w:space="0" w:color="auto"/>
            <w:bottom w:val="none" w:sz="0" w:space="0" w:color="auto"/>
            <w:right w:val="none" w:sz="0" w:space="0" w:color="auto"/>
          </w:divBdr>
        </w:div>
        <w:div w:id="1900287061">
          <w:marLeft w:val="0"/>
          <w:marRight w:val="0"/>
          <w:marTop w:val="0"/>
          <w:marBottom w:val="0"/>
          <w:divBdr>
            <w:top w:val="none" w:sz="0" w:space="0" w:color="auto"/>
            <w:left w:val="none" w:sz="0" w:space="0" w:color="auto"/>
            <w:bottom w:val="none" w:sz="0" w:space="0" w:color="auto"/>
            <w:right w:val="none" w:sz="0" w:space="0" w:color="auto"/>
          </w:divBdr>
        </w:div>
        <w:div w:id="1900287090">
          <w:marLeft w:val="0"/>
          <w:marRight w:val="0"/>
          <w:marTop w:val="0"/>
          <w:marBottom w:val="0"/>
          <w:divBdr>
            <w:top w:val="none" w:sz="0" w:space="0" w:color="auto"/>
            <w:left w:val="none" w:sz="0" w:space="0" w:color="auto"/>
            <w:bottom w:val="none" w:sz="0" w:space="0" w:color="auto"/>
            <w:right w:val="none" w:sz="0" w:space="0" w:color="auto"/>
          </w:divBdr>
        </w:div>
        <w:div w:id="1900287110">
          <w:marLeft w:val="0"/>
          <w:marRight w:val="0"/>
          <w:marTop w:val="0"/>
          <w:marBottom w:val="0"/>
          <w:divBdr>
            <w:top w:val="none" w:sz="0" w:space="0" w:color="auto"/>
            <w:left w:val="none" w:sz="0" w:space="0" w:color="auto"/>
            <w:bottom w:val="none" w:sz="0" w:space="0" w:color="auto"/>
            <w:right w:val="none" w:sz="0" w:space="0" w:color="auto"/>
          </w:divBdr>
        </w:div>
        <w:div w:id="1900287126">
          <w:marLeft w:val="0"/>
          <w:marRight w:val="0"/>
          <w:marTop w:val="0"/>
          <w:marBottom w:val="0"/>
          <w:divBdr>
            <w:top w:val="none" w:sz="0" w:space="0" w:color="auto"/>
            <w:left w:val="none" w:sz="0" w:space="0" w:color="auto"/>
            <w:bottom w:val="none" w:sz="0" w:space="0" w:color="auto"/>
            <w:right w:val="none" w:sz="0" w:space="0" w:color="auto"/>
          </w:divBdr>
        </w:div>
        <w:div w:id="1900287286">
          <w:marLeft w:val="0"/>
          <w:marRight w:val="0"/>
          <w:marTop w:val="0"/>
          <w:marBottom w:val="0"/>
          <w:divBdr>
            <w:top w:val="none" w:sz="0" w:space="0" w:color="auto"/>
            <w:left w:val="none" w:sz="0" w:space="0" w:color="auto"/>
            <w:bottom w:val="none" w:sz="0" w:space="0" w:color="auto"/>
            <w:right w:val="none" w:sz="0" w:space="0" w:color="auto"/>
          </w:divBdr>
        </w:div>
        <w:div w:id="1900287347">
          <w:marLeft w:val="0"/>
          <w:marRight w:val="0"/>
          <w:marTop w:val="0"/>
          <w:marBottom w:val="0"/>
          <w:divBdr>
            <w:top w:val="none" w:sz="0" w:space="0" w:color="auto"/>
            <w:left w:val="none" w:sz="0" w:space="0" w:color="auto"/>
            <w:bottom w:val="none" w:sz="0" w:space="0" w:color="auto"/>
            <w:right w:val="none" w:sz="0" w:space="0" w:color="auto"/>
          </w:divBdr>
        </w:div>
        <w:div w:id="1900287475">
          <w:marLeft w:val="0"/>
          <w:marRight w:val="0"/>
          <w:marTop w:val="0"/>
          <w:marBottom w:val="0"/>
          <w:divBdr>
            <w:top w:val="none" w:sz="0" w:space="0" w:color="auto"/>
            <w:left w:val="none" w:sz="0" w:space="0" w:color="auto"/>
            <w:bottom w:val="none" w:sz="0" w:space="0" w:color="auto"/>
            <w:right w:val="none" w:sz="0" w:space="0" w:color="auto"/>
          </w:divBdr>
        </w:div>
        <w:div w:id="1900287542">
          <w:marLeft w:val="0"/>
          <w:marRight w:val="0"/>
          <w:marTop w:val="0"/>
          <w:marBottom w:val="0"/>
          <w:divBdr>
            <w:top w:val="none" w:sz="0" w:space="0" w:color="auto"/>
            <w:left w:val="none" w:sz="0" w:space="0" w:color="auto"/>
            <w:bottom w:val="none" w:sz="0" w:space="0" w:color="auto"/>
            <w:right w:val="none" w:sz="0" w:space="0" w:color="auto"/>
          </w:divBdr>
        </w:div>
        <w:div w:id="1900287558">
          <w:marLeft w:val="0"/>
          <w:marRight w:val="0"/>
          <w:marTop w:val="0"/>
          <w:marBottom w:val="0"/>
          <w:divBdr>
            <w:top w:val="none" w:sz="0" w:space="0" w:color="auto"/>
            <w:left w:val="none" w:sz="0" w:space="0" w:color="auto"/>
            <w:bottom w:val="none" w:sz="0" w:space="0" w:color="auto"/>
            <w:right w:val="none" w:sz="0" w:space="0" w:color="auto"/>
          </w:divBdr>
        </w:div>
        <w:div w:id="1900287642">
          <w:marLeft w:val="0"/>
          <w:marRight w:val="0"/>
          <w:marTop w:val="0"/>
          <w:marBottom w:val="0"/>
          <w:divBdr>
            <w:top w:val="none" w:sz="0" w:space="0" w:color="auto"/>
            <w:left w:val="none" w:sz="0" w:space="0" w:color="auto"/>
            <w:bottom w:val="none" w:sz="0" w:space="0" w:color="auto"/>
            <w:right w:val="none" w:sz="0" w:space="0" w:color="auto"/>
          </w:divBdr>
        </w:div>
        <w:div w:id="1900287667">
          <w:marLeft w:val="0"/>
          <w:marRight w:val="0"/>
          <w:marTop w:val="0"/>
          <w:marBottom w:val="0"/>
          <w:divBdr>
            <w:top w:val="none" w:sz="0" w:space="0" w:color="auto"/>
            <w:left w:val="none" w:sz="0" w:space="0" w:color="auto"/>
            <w:bottom w:val="none" w:sz="0" w:space="0" w:color="auto"/>
            <w:right w:val="none" w:sz="0" w:space="0" w:color="auto"/>
          </w:divBdr>
        </w:div>
        <w:div w:id="1900287683">
          <w:marLeft w:val="0"/>
          <w:marRight w:val="0"/>
          <w:marTop w:val="0"/>
          <w:marBottom w:val="0"/>
          <w:divBdr>
            <w:top w:val="none" w:sz="0" w:space="0" w:color="auto"/>
            <w:left w:val="none" w:sz="0" w:space="0" w:color="auto"/>
            <w:bottom w:val="none" w:sz="0" w:space="0" w:color="auto"/>
            <w:right w:val="none" w:sz="0" w:space="0" w:color="auto"/>
          </w:divBdr>
        </w:div>
        <w:div w:id="1900287691">
          <w:marLeft w:val="0"/>
          <w:marRight w:val="0"/>
          <w:marTop w:val="0"/>
          <w:marBottom w:val="0"/>
          <w:divBdr>
            <w:top w:val="none" w:sz="0" w:space="0" w:color="auto"/>
            <w:left w:val="none" w:sz="0" w:space="0" w:color="auto"/>
            <w:bottom w:val="none" w:sz="0" w:space="0" w:color="auto"/>
            <w:right w:val="none" w:sz="0" w:space="0" w:color="auto"/>
          </w:divBdr>
        </w:div>
        <w:div w:id="1900287724">
          <w:marLeft w:val="0"/>
          <w:marRight w:val="0"/>
          <w:marTop w:val="0"/>
          <w:marBottom w:val="0"/>
          <w:divBdr>
            <w:top w:val="none" w:sz="0" w:space="0" w:color="auto"/>
            <w:left w:val="none" w:sz="0" w:space="0" w:color="auto"/>
            <w:bottom w:val="none" w:sz="0" w:space="0" w:color="auto"/>
            <w:right w:val="none" w:sz="0" w:space="0" w:color="auto"/>
          </w:divBdr>
        </w:div>
        <w:div w:id="1900287770">
          <w:marLeft w:val="0"/>
          <w:marRight w:val="0"/>
          <w:marTop w:val="0"/>
          <w:marBottom w:val="0"/>
          <w:divBdr>
            <w:top w:val="none" w:sz="0" w:space="0" w:color="auto"/>
            <w:left w:val="none" w:sz="0" w:space="0" w:color="auto"/>
            <w:bottom w:val="none" w:sz="0" w:space="0" w:color="auto"/>
            <w:right w:val="none" w:sz="0" w:space="0" w:color="auto"/>
          </w:divBdr>
        </w:div>
        <w:div w:id="1900287781">
          <w:marLeft w:val="0"/>
          <w:marRight w:val="0"/>
          <w:marTop w:val="0"/>
          <w:marBottom w:val="0"/>
          <w:divBdr>
            <w:top w:val="none" w:sz="0" w:space="0" w:color="auto"/>
            <w:left w:val="none" w:sz="0" w:space="0" w:color="auto"/>
            <w:bottom w:val="none" w:sz="0" w:space="0" w:color="auto"/>
            <w:right w:val="none" w:sz="0" w:space="0" w:color="auto"/>
          </w:divBdr>
        </w:div>
        <w:div w:id="1900287821">
          <w:marLeft w:val="0"/>
          <w:marRight w:val="0"/>
          <w:marTop w:val="0"/>
          <w:marBottom w:val="0"/>
          <w:divBdr>
            <w:top w:val="none" w:sz="0" w:space="0" w:color="auto"/>
            <w:left w:val="none" w:sz="0" w:space="0" w:color="auto"/>
            <w:bottom w:val="none" w:sz="0" w:space="0" w:color="auto"/>
            <w:right w:val="none" w:sz="0" w:space="0" w:color="auto"/>
          </w:divBdr>
        </w:div>
        <w:div w:id="1900287850">
          <w:marLeft w:val="0"/>
          <w:marRight w:val="0"/>
          <w:marTop w:val="0"/>
          <w:marBottom w:val="0"/>
          <w:divBdr>
            <w:top w:val="none" w:sz="0" w:space="0" w:color="auto"/>
            <w:left w:val="none" w:sz="0" w:space="0" w:color="auto"/>
            <w:bottom w:val="none" w:sz="0" w:space="0" w:color="auto"/>
            <w:right w:val="none" w:sz="0" w:space="0" w:color="auto"/>
          </w:divBdr>
        </w:div>
        <w:div w:id="1900287914">
          <w:marLeft w:val="0"/>
          <w:marRight w:val="0"/>
          <w:marTop w:val="0"/>
          <w:marBottom w:val="0"/>
          <w:divBdr>
            <w:top w:val="none" w:sz="0" w:space="0" w:color="auto"/>
            <w:left w:val="none" w:sz="0" w:space="0" w:color="auto"/>
            <w:bottom w:val="none" w:sz="0" w:space="0" w:color="auto"/>
            <w:right w:val="none" w:sz="0" w:space="0" w:color="auto"/>
          </w:divBdr>
        </w:div>
        <w:div w:id="1900287920">
          <w:marLeft w:val="0"/>
          <w:marRight w:val="0"/>
          <w:marTop w:val="0"/>
          <w:marBottom w:val="0"/>
          <w:divBdr>
            <w:top w:val="none" w:sz="0" w:space="0" w:color="auto"/>
            <w:left w:val="none" w:sz="0" w:space="0" w:color="auto"/>
            <w:bottom w:val="none" w:sz="0" w:space="0" w:color="auto"/>
            <w:right w:val="none" w:sz="0" w:space="0" w:color="auto"/>
          </w:divBdr>
        </w:div>
        <w:div w:id="1900287938">
          <w:marLeft w:val="0"/>
          <w:marRight w:val="0"/>
          <w:marTop w:val="0"/>
          <w:marBottom w:val="0"/>
          <w:divBdr>
            <w:top w:val="none" w:sz="0" w:space="0" w:color="auto"/>
            <w:left w:val="none" w:sz="0" w:space="0" w:color="auto"/>
            <w:bottom w:val="none" w:sz="0" w:space="0" w:color="auto"/>
            <w:right w:val="none" w:sz="0" w:space="0" w:color="auto"/>
          </w:divBdr>
        </w:div>
        <w:div w:id="1900287950">
          <w:marLeft w:val="0"/>
          <w:marRight w:val="0"/>
          <w:marTop w:val="0"/>
          <w:marBottom w:val="0"/>
          <w:divBdr>
            <w:top w:val="none" w:sz="0" w:space="0" w:color="auto"/>
            <w:left w:val="none" w:sz="0" w:space="0" w:color="auto"/>
            <w:bottom w:val="none" w:sz="0" w:space="0" w:color="auto"/>
            <w:right w:val="none" w:sz="0" w:space="0" w:color="auto"/>
          </w:divBdr>
        </w:div>
        <w:div w:id="1900287951">
          <w:marLeft w:val="0"/>
          <w:marRight w:val="0"/>
          <w:marTop w:val="0"/>
          <w:marBottom w:val="0"/>
          <w:divBdr>
            <w:top w:val="none" w:sz="0" w:space="0" w:color="auto"/>
            <w:left w:val="none" w:sz="0" w:space="0" w:color="auto"/>
            <w:bottom w:val="none" w:sz="0" w:space="0" w:color="auto"/>
            <w:right w:val="none" w:sz="0" w:space="0" w:color="auto"/>
          </w:divBdr>
        </w:div>
        <w:div w:id="1900288251">
          <w:marLeft w:val="0"/>
          <w:marRight w:val="0"/>
          <w:marTop w:val="0"/>
          <w:marBottom w:val="0"/>
          <w:divBdr>
            <w:top w:val="none" w:sz="0" w:space="0" w:color="auto"/>
            <w:left w:val="none" w:sz="0" w:space="0" w:color="auto"/>
            <w:bottom w:val="none" w:sz="0" w:space="0" w:color="auto"/>
            <w:right w:val="none" w:sz="0" w:space="0" w:color="auto"/>
          </w:divBdr>
        </w:div>
        <w:div w:id="1900288255">
          <w:marLeft w:val="0"/>
          <w:marRight w:val="0"/>
          <w:marTop w:val="0"/>
          <w:marBottom w:val="0"/>
          <w:divBdr>
            <w:top w:val="none" w:sz="0" w:space="0" w:color="auto"/>
            <w:left w:val="none" w:sz="0" w:space="0" w:color="auto"/>
            <w:bottom w:val="none" w:sz="0" w:space="0" w:color="auto"/>
            <w:right w:val="none" w:sz="0" w:space="0" w:color="auto"/>
          </w:divBdr>
        </w:div>
        <w:div w:id="1900288273">
          <w:marLeft w:val="0"/>
          <w:marRight w:val="0"/>
          <w:marTop w:val="0"/>
          <w:marBottom w:val="0"/>
          <w:divBdr>
            <w:top w:val="none" w:sz="0" w:space="0" w:color="auto"/>
            <w:left w:val="none" w:sz="0" w:space="0" w:color="auto"/>
            <w:bottom w:val="none" w:sz="0" w:space="0" w:color="auto"/>
            <w:right w:val="none" w:sz="0" w:space="0" w:color="auto"/>
          </w:divBdr>
        </w:div>
        <w:div w:id="1900288274">
          <w:marLeft w:val="0"/>
          <w:marRight w:val="0"/>
          <w:marTop w:val="0"/>
          <w:marBottom w:val="0"/>
          <w:divBdr>
            <w:top w:val="none" w:sz="0" w:space="0" w:color="auto"/>
            <w:left w:val="none" w:sz="0" w:space="0" w:color="auto"/>
            <w:bottom w:val="none" w:sz="0" w:space="0" w:color="auto"/>
            <w:right w:val="none" w:sz="0" w:space="0" w:color="auto"/>
          </w:divBdr>
        </w:div>
        <w:div w:id="1900288287">
          <w:marLeft w:val="0"/>
          <w:marRight w:val="0"/>
          <w:marTop w:val="0"/>
          <w:marBottom w:val="0"/>
          <w:divBdr>
            <w:top w:val="none" w:sz="0" w:space="0" w:color="auto"/>
            <w:left w:val="none" w:sz="0" w:space="0" w:color="auto"/>
            <w:bottom w:val="none" w:sz="0" w:space="0" w:color="auto"/>
            <w:right w:val="none" w:sz="0" w:space="0" w:color="auto"/>
          </w:divBdr>
        </w:div>
        <w:div w:id="1900288315">
          <w:marLeft w:val="0"/>
          <w:marRight w:val="0"/>
          <w:marTop w:val="0"/>
          <w:marBottom w:val="0"/>
          <w:divBdr>
            <w:top w:val="none" w:sz="0" w:space="0" w:color="auto"/>
            <w:left w:val="none" w:sz="0" w:space="0" w:color="auto"/>
            <w:bottom w:val="none" w:sz="0" w:space="0" w:color="auto"/>
            <w:right w:val="none" w:sz="0" w:space="0" w:color="auto"/>
          </w:divBdr>
        </w:div>
        <w:div w:id="1900288388">
          <w:marLeft w:val="0"/>
          <w:marRight w:val="0"/>
          <w:marTop w:val="0"/>
          <w:marBottom w:val="0"/>
          <w:divBdr>
            <w:top w:val="none" w:sz="0" w:space="0" w:color="auto"/>
            <w:left w:val="none" w:sz="0" w:space="0" w:color="auto"/>
            <w:bottom w:val="none" w:sz="0" w:space="0" w:color="auto"/>
            <w:right w:val="none" w:sz="0" w:space="0" w:color="auto"/>
          </w:divBdr>
        </w:div>
      </w:divsChild>
    </w:div>
    <w:div w:id="1900288050">
      <w:marLeft w:val="0"/>
      <w:marRight w:val="0"/>
      <w:marTop w:val="0"/>
      <w:marBottom w:val="0"/>
      <w:divBdr>
        <w:top w:val="none" w:sz="0" w:space="0" w:color="auto"/>
        <w:left w:val="none" w:sz="0" w:space="0" w:color="auto"/>
        <w:bottom w:val="none" w:sz="0" w:space="0" w:color="auto"/>
        <w:right w:val="none" w:sz="0" w:space="0" w:color="auto"/>
      </w:divBdr>
      <w:divsChild>
        <w:div w:id="1900287012">
          <w:marLeft w:val="0"/>
          <w:marRight w:val="0"/>
          <w:marTop w:val="0"/>
          <w:marBottom w:val="0"/>
          <w:divBdr>
            <w:top w:val="none" w:sz="0" w:space="0" w:color="auto"/>
            <w:left w:val="none" w:sz="0" w:space="0" w:color="auto"/>
            <w:bottom w:val="none" w:sz="0" w:space="0" w:color="auto"/>
            <w:right w:val="none" w:sz="0" w:space="0" w:color="auto"/>
          </w:divBdr>
        </w:div>
        <w:div w:id="1900287047">
          <w:marLeft w:val="0"/>
          <w:marRight w:val="0"/>
          <w:marTop w:val="0"/>
          <w:marBottom w:val="0"/>
          <w:divBdr>
            <w:top w:val="none" w:sz="0" w:space="0" w:color="auto"/>
            <w:left w:val="none" w:sz="0" w:space="0" w:color="auto"/>
            <w:bottom w:val="none" w:sz="0" w:space="0" w:color="auto"/>
            <w:right w:val="none" w:sz="0" w:space="0" w:color="auto"/>
          </w:divBdr>
        </w:div>
        <w:div w:id="1900287191">
          <w:marLeft w:val="0"/>
          <w:marRight w:val="0"/>
          <w:marTop w:val="0"/>
          <w:marBottom w:val="0"/>
          <w:divBdr>
            <w:top w:val="none" w:sz="0" w:space="0" w:color="auto"/>
            <w:left w:val="none" w:sz="0" w:space="0" w:color="auto"/>
            <w:bottom w:val="none" w:sz="0" w:space="0" w:color="auto"/>
            <w:right w:val="none" w:sz="0" w:space="0" w:color="auto"/>
          </w:divBdr>
        </w:div>
        <w:div w:id="1900287611">
          <w:marLeft w:val="0"/>
          <w:marRight w:val="0"/>
          <w:marTop w:val="0"/>
          <w:marBottom w:val="0"/>
          <w:divBdr>
            <w:top w:val="none" w:sz="0" w:space="0" w:color="auto"/>
            <w:left w:val="none" w:sz="0" w:space="0" w:color="auto"/>
            <w:bottom w:val="none" w:sz="0" w:space="0" w:color="auto"/>
            <w:right w:val="none" w:sz="0" w:space="0" w:color="auto"/>
          </w:divBdr>
        </w:div>
        <w:div w:id="1900287974">
          <w:marLeft w:val="0"/>
          <w:marRight w:val="0"/>
          <w:marTop w:val="0"/>
          <w:marBottom w:val="0"/>
          <w:divBdr>
            <w:top w:val="none" w:sz="0" w:space="0" w:color="auto"/>
            <w:left w:val="none" w:sz="0" w:space="0" w:color="auto"/>
            <w:bottom w:val="none" w:sz="0" w:space="0" w:color="auto"/>
            <w:right w:val="none" w:sz="0" w:space="0" w:color="auto"/>
          </w:divBdr>
        </w:div>
        <w:div w:id="1900288000">
          <w:marLeft w:val="0"/>
          <w:marRight w:val="0"/>
          <w:marTop w:val="0"/>
          <w:marBottom w:val="0"/>
          <w:divBdr>
            <w:top w:val="none" w:sz="0" w:space="0" w:color="auto"/>
            <w:left w:val="none" w:sz="0" w:space="0" w:color="auto"/>
            <w:bottom w:val="none" w:sz="0" w:space="0" w:color="auto"/>
            <w:right w:val="none" w:sz="0" w:space="0" w:color="auto"/>
          </w:divBdr>
        </w:div>
        <w:div w:id="1900288428">
          <w:marLeft w:val="0"/>
          <w:marRight w:val="0"/>
          <w:marTop w:val="0"/>
          <w:marBottom w:val="0"/>
          <w:divBdr>
            <w:top w:val="none" w:sz="0" w:space="0" w:color="auto"/>
            <w:left w:val="none" w:sz="0" w:space="0" w:color="auto"/>
            <w:bottom w:val="none" w:sz="0" w:space="0" w:color="auto"/>
            <w:right w:val="none" w:sz="0" w:space="0" w:color="auto"/>
          </w:divBdr>
        </w:div>
      </w:divsChild>
    </w:div>
    <w:div w:id="1900288052">
      <w:marLeft w:val="0"/>
      <w:marRight w:val="0"/>
      <w:marTop w:val="0"/>
      <w:marBottom w:val="0"/>
      <w:divBdr>
        <w:top w:val="none" w:sz="0" w:space="0" w:color="auto"/>
        <w:left w:val="none" w:sz="0" w:space="0" w:color="auto"/>
        <w:bottom w:val="none" w:sz="0" w:space="0" w:color="auto"/>
        <w:right w:val="none" w:sz="0" w:space="0" w:color="auto"/>
      </w:divBdr>
      <w:divsChild>
        <w:div w:id="1900286789">
          <w:marLeft w:val="0"/>
          <w:marRight w:val="0"/>
          <w:marTop w:val="0"/>
          <w:marBottom w:val="0"/>
          <w:divBdr>
            <w:top w:val="none" w:sz="0" w:space="0" w:color="auto"/>
            <w:left w:val="none" w:sz="0" w:space="0" w:color="auto"/>
            <w:bottom w:val="none" w:sz="0" w:space="0" w:color="auto"/>
            <w:right w:val="none" w:sz="0" w:space="0" w:color="auto"/>
          </w:divBdr>
        </w:div>
        <w:div w:id="1900286820">
          <w:marLeft w:val="0"/>
          <w:marRight w:val="0"/>
          <w:marTop w:val="0"/>
          <w:marBottom w:val="0"/>
          <w:divBdr>
            <w:top w:val="none" w:sz="0" w:space="0" w:color="auto"/>
            <w:left w:val="none" w:sz="0" w:space="0" w:color="auto"/>
            <w:bottom w:val="none" w:sz="0" w:space="0" w:color="auto"/>
            <w:right w:val="none" w:sz="0" w:space="0" w:color="auto"/>
          </w:divBdr>
        </w:div>
        <w:div w:id="1900286824">
          <w:marLeft w:val="0"/>
          <w:marRight w:val="0"/>
          <w:marTop w:val="0"/>
          <w:marBottom w:val="0"/>
          <w:divBdr>
            <w:top w:val="none" w:sz="0" w:space="0" w:color="auto"/>
            <w:left w:val="none" w:sz="0" w:space="0" w:color="auto"/>
            <w:bottom w:val="none" w:sz="0" w:space="0" w:color="auto"/>
            <w:right w:val="none" w:sz="0" w:space="0" w:color="auto"/>
          </w:divBdr>
        </w:div>
        <w:div w:id="1900287218">
          <w:marLeft w:val="0"/>
          <w:marRight w:val="0"/>
          <w:marTop w:val="0"/>
          <w:marBottom w:val="0"/>
          <w:divBdr>
            <w:top w:val="none" w:sz="0" w:space="0" w:color="auto"/>
            <w:left w:val="none" w:sz="0" w:space="0" w:color="auto"/>
            <w:bottom w:val="none" w:sz="0" w:space="0" w:color="auto"/>
            <w:right w:val="none" w:sz="0" w:space="0" w:color="auto"/>
          </w:divBdr>
        </w:div>
        <w:div w:id="1900287261">
          <w:marLeft w:val="0"/>
          <w:marRight w:val="0"/>
          <w:marTop w:val="0"/>
          <w:marBottom w:val="0"/>
          <w:divBdr>
            <w:top w:val="none" w:sz="0" w:space="0" w:color="auto"/>
            <w:left w:val="none" w:sz="0" w:space="0" w:color="auto"/>
            <w:bottom w:val="none" w:sz="0" w:space="0" w:color="auto"/>
            <w:right w:val="none" w:sz="0" w:space="0" w:color="auto"/>
          </w:divBdr>
        </w:div>
        <w:div w:id="1900287387">
          <w:marLeft w:val="0"/>
          <w:marRight w:val="0"/>
          <w:marTop w:val="0"/>
          <w:marBottom w:val="0"/>
          <w:divBdr>
            <w:top w:val="none" w:sz="0" w:space="0" w:color="auto"/>
            <w:left w:val="none" w:sz="0" w:space="0" w:color="auto"/>
            <w:bottom w:val="none" w:sz="0" w:space="0" w:color="auto"/>
            <w:right w:val="none" w:sz="0" w:space="0" w:color="auto"/>
          </w:divBdr>
        </w:div>
        <w:div w:id="1900287584">
          <w:marLeft w:val="0"/>
          <w:marRight w:val="0"/>
          <w:marTop w:val="0"/>
          <w:marBottom w:val="0"/>
          <w:divBdr>
            <w:top w:val="none" w:sz="0" w:space="0" w:color="auto"/>
            <w:left w:val="none" w:sz="0" w:space="0" w:color="auto"/>
            <w:bottom w:val="none" w:sz="0" w:space="0" w:color="auto"/>
            <w:right w:val="none" w:sz="0" w:space="0" w:color="auto"/>
          </w:divBdr>
        </w:div>
        <w:div w:id="1900287746">
          <w:marLeft w:val="0"/>
          <w:marRight w:val="0"/>
          <w:marTop w:val="0"/>
          <w:marBottom w:val="0"/>
          <w:divBdr>
            <w:top w:val="none" w:sz="0" w:space="0" w:color="auto"/>
            <w:left w:val="none" w:sz="0" w:space="0" w:color="auto"/>
            <w:bottom w:val="none" w:sz="0" w:space="0" w:color="auto"/>
            <w:right w:val="none" w:sz="0" w:space="0" w:color="auto"/>
          </w:divBdr>
        </w:div>
        <w:div w:id="1900287775">
          <w:marLeft w:val="0"/>
          <w:marRight w:val="0"/>
          <w:marTop w:val="0"/>
          <w:marBottom w:val="0"/>
          <w:divBdr>
            <w:top w:val="none" w:sz="0" w:space="0" w:color="auto"/>
            <w:left w:val="none" w:sz="0" w:space="0" w:color="auto"/>
            <w:bottom w:val="none" w:sz="0" w:space="0" w:color="auto"/>
            <w:right w:val="none" w:sz="0" w:space="0" w:color="auto"/>
          </w:divBdr>
        </w:div>
        <w:div w:id="1900287961">
          <w:marLeft w:val="0"/>
          <w:marRight w:val="0"/>
          <w:marTop w:val="0"/>
          <w:marBottom w:val="0"/>
          <w:divBdr>
            <w:top w:val="none" w:sz="0" w:space="0" w:color="auto"/>
            <w:left w:val="none" w:sz="0" w:space="0" w:color="auto"/>
            <w:bottom w:val="none" w:sz="0" w:space="0" w:color="auto"/>
            <w:right w:val="none" w:sz="0" w:space="0" w:color="auto"/>
          </w:divBdr>
        </w:div>
        <w:div w:id="1900288127">
          <w:marLeft w:val="0"/>
          <w:marRight w:val="0"/>
          <w:marTop w:val="0"/>
          <w:marBottom w:val="0"/>
          <w:divBdr>
            <w:top w:val="none" w:sz="0" w:space="0" w:color="auto"/>
            <w:left w:val="none" w:sz="0" w:space="0" w:color="auto"/>
            <w:bottom w:val="none" w:sz="0" w:space="0" w:color="auto"/>
            <w:right w:val="none" w:sz="0" w:space="0" w:color="auto"/>
          </w:divBdr>
        </w:div>
        <w:div w:id="1900288458">
          <w:marLeft w:val="0"/>
          <w:marRight w:val="0"/>
          <w:marTop w:val="0"/>
          <w:marBottom w:val="0"/>
          <w:divBdr>
            <w:top w:val="none" w:sz="0" w:space="0" w:color="auto"/>
            <w:left w:val="none" w:sz="0" w:space="0" w:color="auto"/>
            <w:bottom w:val="none" w:sz="0" w:space="0" w:color="auto"/>
            <w:right w:val="none" w:sz="0" w:space="0" w:color="auto"/>
          </w:divBdr>
        </w:div>
        <w:div w:id="1900288489">
          <w:marLeft w:val="0"/>
          <w:marRight w:val="0"/>
          <w:marTop w:val="0"/>
          <w:marBottom w:val="0"/>
          <w:divBdr>
            <w:top w:val="none" w:sz="0" w:space="0" w:color="auto"/>
            <w:left w:val="none" w:sz="0" w:space="0" w:color="auto"/>
            <w:bottom w:val="none" w:sz="0" w:space="0" w:color="auto"/>
            <w:right w:val="none" w:sz="0" w:space="0" w:color="auto"/>
          </w:divBdr>
        </w:div>
      </w:divsChild>
    </w:div>
    <w:div w:id="1900288085">
      <w:marLeft w:val="0"/>
      <w:marRight w:val="0"/>
      <w:marTop w:val="0"/>
      <w:marBottom w:val="0"/>
      <w:divBdr>
        <w:top w:val="none" w:sz="0" w:space="0" w:color="auto"/>
        <w:left w:val="none" w:sz="0" w:space="0" w:color="auto"/>
        <w:bottom w:val="none" w:sz="0" w:space="0" w:color="auto"/>
        <w:right w:val="none" w:sz="0" w:space="0" w:color="auto"/>
      </w:divBdr>
      <w:divsChild>
        <w:div w:id="1900286878">
          <w:marLeft w:val="0"/>
          <w:marRight w:val="0"/>
          <w:marTop w:val="0"/>
          <w:marBottom w:val="0"/>
          <w:divBdr>
            <w:top w:val="none" w:sz="0" w:space="0" w:color="auto"/>
            <w:left w:val="none" w:sz="0" w:space="0" w:color="auto"/>
            <w:bottom w:val="none" w:sz="0" w:space="0" w:color="auto"/>
            <w:right w:val="none" w:sz="0" w:space="0" w:color="auto"/>
          </w:divBdr>
        </w:div>
        <w:div w:id="1900287035">
          <w:marLeft w:val="0"/>
          <w:marRight w:val="0"/>
          <w:marTop w:val="0"/>
          <w:marBottom w:val="0"/>
          <w:divBdr>
            <w:top w:val="none" w:sz="0" w:space="0" w:color="auto"/>
            <w:left w:val="none" w:sz="0" w:space="0" w:color="auto"/>
            <w:bottom w:val="none" w:sz="0" w:space="0" w:color="auto"/>
            <w:right w:val="none" w:sz="0" w:space="0" w:color="auto"/>
          </w:divBdr>
        </w:div>
        <w:div w:id="1900287073">
          <w:marLeft w:val="0"/>
          <w:marRight w:val="0"/>
          <w:marTop w:val="0"/>
          <w:marBottom w:val="0"/>
          <w:divBdr>
            <w:top w:val="none" w:sz="0" w:space="0" w:color="auto"/>
            <w:left w:val="none" w:sz="0" w:space="0" w:color="auto"/>
            <w:bottom w:val="none" w:sz="0" w:space="0" w:color="auto"/>
            <w:right w:val="none" w:sz="0" w:space="0" w:color="auto"/>
          </w:divBdr>
        </w:div>
        <w:div w:id="1900287410">
          <w:marLeft w:val="0"/>
          <w:marRight w:val="0"/>
          <w:marTop w:val="0"/>
          <w:marBottom w:val="0"/>
          <w:divBdr>
            <w:top w:val="none" w:sz="0" w:space="0" w:color="auto"/>
            <w:left w:val="none" w:sz="0" w:space="0" w:color="auto"/>
            <w:bottom w:val="none" w:sz="0" w:space="0" w:color="auto"/>
            <w:right w:val="none" w:sz="0" w:space="0" w:color="auto"/>
          </w:divBdr>
        </w:div>
        <w:div w:id="1900287466">
          <w:marLeft w:val="0"/>
          <w:marRight w:val="0"/>
          <w:marTop w:val="0"/>
          <w:marBottom w:val="0"/>
          <w:divBdr>
            <w:top w:val="none" w:sz="0" w:space="0" w:color="auto"/>
            <w:left w:val="none" w:sz="0" w:space="0" w:color="auto"/>
            <w:bottom w:val="none" w:sz="0" w:space="0" w:color="auto"/>
            <w:right w:val="none" w:sz="0" w:space="0" w:color="auto"/>
          </w:divBdr>
        </w:div>
        <w:div w:id="1900287470">
          <w:marLeft w:val="0"/>
          <w:marRight w:val="0"/>
          <w:marTop w:val="0"/>
          <w:marBottom w:val="0"/>
          <w:divBdr>
            <w:top w:val="none" w:sz="0" w:space="0" w:color="auto"/>
            <w:left w:val="none" w:sz="0" w:space="0" w:color="auto"/>
            <w:bottom w:val="none" w:sz="0" w:space="0" w:color="auto"/>
            <w:right w:val="none" w:sz="0" w:space="0" w:color="auto"/>
          </w:divBdr>
        </w:div>
        <w:div w:id="1900287495">
          <w:marLeft w:val="0"/>
          <w:marRight w:val="0"/>
          <w:marTop w:val="0"/>
          <w:marBottom w:val="0"/>
          <w:divBdr>
            <w:top w:val="none" w:sz="0" w:space="0" w:color="auto"/>
            <w:left w:val="none" w:sz="0" w:space="0" w:color="auto"/>
            <w:bottom w:val="none" w:sz="0" w:space="0" w:color="auto"/>
            <w:right w:val="none" w:sz="0" w:space="0" w:color="auto"/>
          </w:divBdr>
        </w:div>
        <w:div w:id="1900287504">
          <w:marLeft w:val="0"/>
          <w:marRight w:val="0"/>
          <w:marTop w:val="0"/>
          <w:marBottom w:val="0"/>
          <w:divBdr>
            <w:top w:val="none" w:sz="0" w:space="0" w:color="auto"/>
            <w:left w:val="none" w:sz="0" w:space="0" w:color="auto"/>
            <w:bottom w:val="none" w:sz="0" w:space="0" w:color="auto"/>
            <w:right w:val="none" w:sz="0" w:space="0" w:color="auto"/>
          </w:divBdr>
        </w:div>
        <w:div w:id="1900287518">
          <w:marLeft w:val="0"/>
          <w:marRight w:val="0"/>
          <w:marTop w:val="0"/>
          <w:marBottom w:val="0"/>
          <w:divBdr>
            <w:top w:val="none" w:sz="0" w:space="0" w:color="auto"/>
            <w:left w:val="none" w:sz="0" w:space="0" w:color="auto"/>
            <w:bottom w:val="none" w:sz="0" w:space="0" w:color="auto"/>
            <w:right w:val="none" w:sz="0" w:space="0" w:color="auto"/>
          </w:divBdr>
        </w:div>
        <w:div w:id="1900287572">
          <w:marLeft w:val="0"/>
          <w:marRight w:val="0"/>
          <w:marTop w:val="0"/>
          <w:marBottom w:val="0"/>
          <w:divBdr>
            <w:top w:val="none" w:sz="0" w:space="0" w:color="auto"/>
            <w:left w:val="none" w:sz="0" w:space="0" w:color="auto"/>
            <w:bottom w:val="none" w:sz="0" w:space="0" w:color="auto"/>
            <w:right w:val="none" w:sz="0" w:space="0" w:color="auto"/>
          </w:divBdr>
        </w:div>
        <w:div w:id="1900287809">
          <w:marLeft w:val="0"/>
          <w:marRight w:val="0"/>
          <w:marTop w:val="0"/>
          <w:marBottom w:val="0"/>
          <w:divBdr>
            <w:top w:val="none" w:sz="0" w:space="0" w:color="auto"/>
            <w:left w:val="none" w:sz="0" w:space="0" w:color="auto"/>
            <w:bottom w:val="none" w:sz="0" w:space="0" w:color="auto"/>
            <w:right w:val="none" w:sz="0" w:space="0" w:color="auto"/>
          </w:divBdr>
        </w:div>
        <w:div w:id="1900287932">
          <w:marLeft w:val="0"/>
          <w:marRight w:val="0"/>
          <w:marTop w:val="0"/>
          <w:marBottom w:val="0"/>
          <w:divBdr>
            <w:top w:val="none" w:sz="0" w:space="0" w:color="auto"/>
            <w:left w:val="none" w:sz="0" w:space="0" w:color="auto"/>
            <w:bottom w:val="none" w:sz="0" w:space="0" w:color="auto"/>
            <w:right w:val="none" w:sz="0" w:space="0" w:color="auto"/>
          </w:divBdr>
        </w:div>
        <w:div w:id="1900288040">
          <w:marLeft w:val="0"/>
          <w:marRight w:val="0"/>
          <w:marTop w:val="0"/>
          <w:marBottom w:val="0"/>
          <w:divBdr>
            <w:top w:val="none" w:sz="0" w:space="0" w:color="auto"/>
            <w:left w:val="none" w:sz="0" w:space="0" w:color="auto"/>
            <w:bottom w:val="none" w:sz="0" w:space="0" w:color="auto"/>
            <w:right w:val="none" w:sz="0" w:space="0" w:color="auto"/>
          </w:divBdr>
        </w:div>
        <w:div w:id="1900288165">
          <w:marLeft w:val="0"/>
          <w:marRight w:val="0"/>
          <w:marTop w:val="0"/>
          <w:marBottom w:val="0"/>
          <w:divBdr>
            <w:top w:val="none" w:sz="0" w:space="0" w:color="auto"/>
            <w:left w:val="none" w:sz="0" w:space="0" w:color="auto"/>
            <w:bottom w:val="none" w:sz="0" w:space="0" w:color="auto"/>
            <w:right w:val="none" w:sz="0" w:space="0" w:color="auto"/>
          </w:divBdr>
        </w:div>
        <w:div w:id="1900288200">
          <w:marLeft w:val="0"/>
          <w:marRight w:val="0"/>
          <w:marTop w:val="0"/>
          <w:marBottom w:val="0"/>
          <w:divBdr>
            <w:top w:val="none" w:sz="0" w:space="0" w:color="auto"/>
            <w:left w:val="none" w:sz="0" w:space="0" w:color="auto"/>
            <w:bottom w:val="none" w:sz="0" w:space="0" w:color="auto"/>
            <w:right w:val="none" w:sz="0" w:space="0" w:color="auto"/>
          </w:divBdr>
        </w:div>
        <w:div w:id="1900288440">
          <w:marLeft w:val="0"/>
          <w:marRight w:val="0"/>
          <w:marTop w:val="0"/>
          <w:marBottom w:val="0"/>
          <w:divBdr>
            <w:top w:val="none" w:sz="0" w:space="0" w:color="auto"/>
            <w:left w:val="none" w:sz="0" w:space="0" w:color="auto"/>
            <w:bottom w:val="none" w:sz="0" w:space="0" w:color="auto"/>
            <w:right w:val="none" w:sz="0" w:space="0" w:color="auto"/>
          </w:divBdr>
        </w:div>
        <w:div w:id="1900288455">
          <w:marLeft w:val="0"/>
          <w:marRight w:val="0"/>
          <w:marTop w:val="0"/>
          <w:marBottom w:val="0"/>
          <w:divBdr>
            <w:top w:val="none" w:sz="0" w:space="0" w:color="auto"/>
            <w:left w:val="none" w:sz="0" w:space="0" w:color="auto"/>
            <w:bottom w:val="none" w:sz="0" w:space="0" w:color="auto"/>
            <w:right w:val="none" w:sz="0" w:space="0" w:color="auto"/>
          </w:divBdr>
        </w:div>
      </w:divsChild>
    </w:div>
    <w:div w:id="1900288123">
      <w:marLeft w:val="0"/>
      <w:marRight w:val="0"/>
      <w:marTop w:val="0"/>
      <w:marBottom w:val="0"/>
      <w:divBdr>
        <w:top w:val="none" w:sz="0" w:space="0" w:color="auto"/>
        <w:left w:val="none" w:sz="0" w:space="0" w:color="auto"/>
        <w:bottom w:val="none" w:sz="0" w:space="0" w:color="auto"/>
        <w:right w:val="none" w:sz="0" w:space="0" w:color="auto"/>
      </w:divBdr>
      <w:divsChild>
        <w:div w:id="1900287021">
          <w:marLeft w:val="0"/>
          <w:marRight w:val="0"/>
          <w:marTop w:val="0"/>
          <w:marBottom w:val="0"/>
          <w:divBdr>
            <w:top w:val="none" w:sz="0" w:space="0" w:color="auto"/>
            <w:left w:val="none" w:sz="0" w:space="0" w:color="auto"/>
            <w:bottom w:val="none" w:sz="0" w:space="0" w:color="auto"/>
            <w:right w:val="none" w:sz="0" w:space="0" w:color="auto"/>
          </w:divBdr>
        </w:div>
        <w:div w:id="1900287173">
          <w:marLeft w:val="0"/>
          <w:marRight w:val="0"/>
          <w:marTop w:val="0"/>
          <w:marBottom w:val="0"/>
          <w:divBdr>
            <w:top w:val="none" w:sz="0" w:space="0" w:color="auto"/>
            <w:left w:val="none" w:sz="0" w:space="0" w:color="auto"/>
            <w:bottom w:val="none" w:sz="0" w:space="0" w:color="auto"/>
            <w:right w:val="none" w:sz="0" w:space="0" w:color="auto"/>
          </w:divBdr>
        </w:div>
        <w:div w:id="1900288454">
          <w:marLeft w:val="0"/>
          <w:marRight w:val="0"/>
          <w:marTop w:val="0"/>
          <w:marBottom w:val="0"/>
          <w:divBdr>
            <w:top w:val="none" w:sz="0" w:space="0" w:color="auto"/>
            <w:left w:val="none" w:sz="0" w:space="0" w:color="auto"/>
            <w:bottom w:val="none" w:sz="0" w:space="0" w:color="auto"/>
            <w:right w:val="none" w:sz="0" w:space="0" w:color="auto"/>
          </w:divBdr>
        </w:div>
      </w:divsChild>
    </w:div>
    <w:div w:id="1900288141">
      <w:marLeft w:val="0"/>
      <w:marRight w:val="0"/>
      <w:marTop w:val="0"/>
      <w:marBottom w:val="0"/>
      <w:divBdr>
        <w:top w:val="none" w:sz="0" w:space="0" w:color="auto"/>
        <w:left w:val="none" w:sz="0" w:space="0" w:color="auto"/>
        <w:bottom w:val="none" w:sz="0" w:space="0" w:color="auto"/>
        <w:right w:val="none" w:sz="0" w:space="0" w:color="auto"/>
      </w:divBdr>
      <w:divsChild>
        <w:div w:id="1900286861">
          <w:marLeft w:val="0"/>
          <w:marRight w:val="0"/>
          <w:marTop w:val="0"/>
          <w:marBottom w:val="0"/>
          <w:divBdr>
            <w:top w:val="none" w:sz="0" w:space="0" w:color="auto"/>
            <w:left w:val="none" w:sz="0" w:space="0" w:color="auto"/>
            <w:bottom w:val="none" w:sz="0" w:space="0" w:color="auto"/>
            <w:right w:val="none" w:sz="0" w:space="0" w:color="auto"/>
          </w:divBdr>
        </w:div>
      </w:divsChild>
    </w:div>
    <w:div w:id="1900288149">
      <w:marLeft w:val="0"/>
      <w:marRight w:val="0"/>
      <w:marTop w:val="0"/>
      <w:marBottom w:val="0"/>
      <w:divBdr>
        <w:top w:val="none" w:sz="0" w:space="0" w:color="auto"/>
        <w:left w:val="none" w:sz="0" w:space="0" w:color="auto"/>
        <w:bottom w:val="none" w:sz="0" w:space="0" w:color="auto"/>
        <w:right w:val="none" w:sz="0" w:space="0" w:color="auto"/>
      </w:divBdr>
      <w:divsChild>
        <w:div w:id="1900286867">
          <w:marLeft w:val="0"/>
          <w:marRight w:val="0"/>
          <w:marTop w:val="0"/>
          <w:marBottom w:val="0"/>
          <w:divBdr>
            <w:top w:val="none" w:sz="0" w:space="0" w:color="auto"/>
            <w:left w:val="none" w:sz="0" w:space="0" w:color="auto"/>
            <w:bottom w:val="none" w:sz="0" w:space="0" w:color="auto"/>
            <w:right w:val="none" w:sz="0" w:space="0" w:color="auto"/>
          </w:divBdr>
        </w:div>
        <w:div w:id="1900286911">
          <w:marLeft w:val="0"/>
          <w:marRight w:val="0"/>
          <w:marTop w:val="0"/>
          <w:marBottom w:val="0"/>
          <w:divBdr>
            <w:top w:val="none" w:sz="0" w:space="0" w:color="auto"/>
            <w:left w:val="none" w:sz="0" w:space="0" w:color="auto"/>
            <w:bottom w:val="none" w:sz="0" w:space="0" w:color="auto"/>
            <w:right w:val="none" w:sz="0" w:space="0" w:color="auto"/>
          </w:divBdr>
        </w:div>
        <w:div w:id="1900286930">
          <w:marLeft w:val="0"/>
          <w:marRight w:val="0"/>
          <w:marTop w:val="0"/>
          <w:marBottom w:val="0"/>
          <w:divBdr>
            <w:top w:val="none" w:sz="0" w:space="0" w:color="auto"/>
            <w:left w:val="none" w:sz="0" w:space="0" w:color="auto"/>
            <w:bottom w:val="none" w:sz="0" w:space="0" w:color="auto"/>
            <w:right w:val="none" w:sz="0" w:space="0" w:color="auto"/>
          </w:divBdr>
        </w:div>
        <w:div w:id="1900286934">
          <w:marLeft w:val="0"/>
          <w:marRight w:val="0"/>
          <w:marTop w:val="0"/>
          <w:marBottom w:val="0"/>
          <w:divBdr>
            <w:top w:val="none" w:sz="0" w:space="0" w:color="auto"/>
            <w:left w:val="none" w:sz="0" w:space="0" w:color="auto"/>
            <w:bottom w:val="none" w:sz="0" w:space="0" w:color="auto"/>
            <w:right w:val="none" w:sz="0" w:space="0" w:color="auto"/>
          </w:divBdr>
        </w:div>
        <w:div w:id="1900286950">
          <w:marLeft w:val="0"/>
          <w:marRight w:val="0"/>
          <w:marTop w:val="0"/>
          <w:marBottom w:val="0"/>
          <w:divBdr>
            <w:top w:val="none" w:sz="0" w:space="0" w:color="auto"/>
            <w:left w:val="none" w:sz="0" w:space="0" w:color="auto"/>
            <w:bottom w:val="none" w:sz="0" w:space="0" w:color="auto"/>
            <w:right w:val="none" w:sz="0" w:space="0" w:color="auto"/>
          </w:divBdr>
        </w:div>
        <w:div w:id="1900286972">
          <w:marLeft w:val="0"/>
          <w:marRight w:val="0"/>
          <w:marTop w:val="0"/>
          <w:marBottom w:val="0"/>
          <w:divBdr>
            <w:top w:val="none" w:sz="0" w:space="0" w:color="auto"/>
            <w:left w:val="none" w:sz="0" w:space="0" w:color="auto"/>
            <w:bottom w:val="none" w:sz="0" w:space="0" w:color="auto"/>
            <w:right w:val="none" w:sz="0" w:space="0" w:color="auto"/>
          </w:divBdr>
        </w:div>
        <w:div w:id="1900287082">
          <w:marLeft w:val="0"/>
          <w:marRight w:val="0"/>
          <w:marTop w:val="0"/>
          <w:marBottom w:val="0"/>
          <w:divBdr>
            <w:top w:val="none" w:sz="0" w:space="0" w:color="auto"/>
            <w:left w:val="none" w:sz="0" w:space="0" w:color="auto"/>
            <w:bottom w:val="none" w:sz="0" w:space="0" w:color="auto"/>
            <w:right w:val="none" w:sz="0" w:space="0" w:color="auto"/>
          </w:divBdr>
        </w:div>
        <w:div w:id="1900287109">
          <w:marLeft w:val="0"/>
          <w:marRight w:val="0"/>
          <w:marTop w:val="0"/>
          <w:marBottom w:val="0"/>
          <w:divBdr>
            <w:top w:val="none" w:sz="0" w:space="0" w:color="auto"/>
            <w:left w:val="none" w:sz="0" w:space="0" w:color="auto"/>
            <w:bottom w:val="none" w:sz="0" w:space="0" w:color="auto"/>
            <w:right w:val="none" w:sz="0" w:space="0" w:color="auto"/>
          </w:divBdr>
        </w:div>
        <w:div w:id="1900287129">
          <w:marLeft w:val="0"/>
          <w:marRight w:val="0"/>
          <w:marTop w:val="0"/>
          <w:marBottom w:val="0"/>
          <w:divBdr>
            <w:top w:val="none" w:sz="0" w:space="0" w:color="auto"/>
            <w:left w:val="none" w:sz="0" w:space="0" w:color="auto"/>
            <w:bottom w:val="none" w:sz="0" w:space="0" w:color="auto"/>
            <w:right w:val="none" w:sz="0" w:space="0" w:color="auto"/>
          </w:divBdr>
        </w:div>
        <w:div w:id="1900287254">
          <w:marLeft w:val="0"/>
          <w:marRight w:val="0"/>
          <w:marTop w:val="0"/>
          <w:marBottom w:val="0"/>
          <w:divBdr>
            <w:top w:val="none" w:sz="0" w:space="0" w:color="auto"/>
            <w:left w:val="none" w:sz="0" w:space="0" w:color="auto"/>
            <w:bottom w:val="none" w:sz="0" w:space="0" w:color="auto"/>
            <w:right w:val="none" w:sz="0" w:space="0" w:color="auto"/>
          </w:divBdr>
        </w:div>
        <w:div w:id="1900287265">
          <w:marLeft w:val="0"/>
          <w:marRight w:val="0"/>
          <w:marTop w:val="0"/>
          <w:marBottom w:val="0"/>
          <w:divBdr>
            <w:top w:val="none" w:sz="0" w:space="0" w:color="auto"/>
            <w:left w:val="none" w:sz="0" w:space="0" w:color="auto"/>
            <w:bottom w:val="none" w:sz="0" w:space="0" w:color="auto"/>
            <w:right w:val="none" w:sz="0" w:space="0" w:color="auto"/>
          </w:divBdr>
        </w:div>
        <w:div w:id="1900287301">
          <w:marLeft w:val="0"/>
          <w:marRight w:val="0"/>
          <w:marTop w:val="0"/>
          <w:marBottom w:val="0"/>
          <w:divBdr>
            <w:top w:val="none" w:sz="0" w:space="0" w:color="auto"/>
            <w:left w:val="none" w:sz="0" w:space="0" w:color="auto"/>
            <w:bottom w:val="none" w:sz="0" w:space="0" w:color="auto"/>
            <w:right w:val="none" w:sz="0" w:space="0" w:color="auto"/>
          </w:divBdr>
        </w:div>
        <w:div w:id="1900287350">
          <w:marLeft w:val="0"/>
          <w:marRight w:val="0"/>
          <w:marTop w:val="0"/>
          <w:marBottom w:val="0"/>
          <w:divBdr>
            <w:top w:val="none" w:sz="0" w:space="0" w:color="auto"/>
            <w:left w:val="none" w:sz="0" w:space="0" w:color="auto"/>
            <w:bottom w:val="none" w:sz="0" w:space="0" w:color="auto"/>
            <w:right w:val="none" w:sz="0" w:space="0" w:color="auto"/>
          </w:divBdr>
        </w:div>
        <w:div w:id="1900287352">
          <w:marLeft w:val="0"/>
          <w:marRight w:val="0"/>
          <w:marTop w:val="0"/>
          <w:marBottom w:val="0"/>
          <w:divBdr>
            <w:top w:val="none" w:sz="0" w:space="0" w:color="auto"/>
            <w:left w:val="none" w:sz="0" w:space="0" w:color="auto"/>
            <w:bottom w:val="none" w:sz="0" w:space="0" w:color="auto"/>
            <w:right w:val="none" w:sz="0" w:space="0" w:color="auto"/>
          </w:divBdr>
        </w:div>
        <w:div w:id="1900287354">
          <w:marLeft w:val="0"/>
          <w:marRight w:val="0"/>
          <w:marTop w:val="0"/>
          <w:marBottom w:val="0"/>
          <w:divBdr>
            <w:top w:val="none" w:sz="0" w:space="0" w:color="auto"/>
            <w:left w:val="none" w:sz="0" w:space="0" w:color="auto"/>
            <w:bottom w:val="none" w:sz="0" w:space="0" w:color="auto"/>
            <w:right w:val="none" w:sz="0" w:space="0" w:color="auto"/>
          </w:divBdr>
        </w:div>
        <w:div w:id="1900287394">
          <w:marLeft w:val="0"/>
          <w:marRight w:val="0"/>
          <w:marTop w:val="0"/>
          <w:marBottom w:val="0"/>
          <w:divBdr>
            <w:top w:val="none" w:sz="0" w:space="0" w:color="auto"/>
            <w:left w:val="none" w:sz="0" w:space="0" w:color="auto"/>
            <w:bottom w:val="none" w:sz="0" w:space="0" w:color="auto"/>
            <w:right w:val="none" w:sz="0" w:space="0" w:color="auto"/>
          </w:divBdr>
        </w:div>
        <w:div w:id="1900287401">
          <w:marLeft w:val="0"/>
          <w:marRight w:val="0"/>
          <w:marTop w:val="0"/>
          <w:marBottom w:val="0"/>
          <w:divBdr>
            <w:top w:val="none" w:sz="0" w:space="0" w:color="auto"/>
            <w:left w:val="none" w:sz="0" w:space="0" w:color="auto"/>
            <w:bottom w:val="none" w:sz="0" w:space="0" w:color="auto"/>
            <w:right w:val="none" w:sz="0" w:space="0" w:color="auto"/>
          </w:divBdr>
        </w:div>
        <w:div w:id="1900287429">
          <w:marLeft w:val="0"/>
          <w:marRight w:val="0"/>
          <w:marTop w:val="0"/>
          <w:marBottom w:val="0"/>
          <w:divBdr>
            <w:top w:val="none" w:sz="0" w:space="0" w:color="auto"/>
            <w:left w:val="none" w:sz="0" w:space="0" w:color="auto"/>
            <w:bottom w:val="none" w:sz="0" w:space="0" w:color="auto"/>
            <w:right w:val="none" w:sz="0" w:space="0" w:color="auto"/>
          </w:divBdr>
        </w:div>
        <w:div w:id="1900287452">
          <w:marLeft w:val="0"/>
          <w:marRight w:val="0"/>
          <w:marTop w:val="0"/>
          <w:marBottom w:val="0"/>
          <w:divBdr>
            <w:top w:val="none" w:sz="0" w:space="0" w:color="auto"/>
            <w:left w:val="none" w:sz="0" w:space="0" w:color="auto"/>
            <w:bottom w:val="none" w:sz="0" w:space="0" w:color="auto"/>
            <w:right w:val="none" w:sz="0" w:space="0" w:color="auto"/>
          </w:divBdr>
        </w:div>
        <w:div w:id="1900287461">
          <w:marLeft w:val="0"/>
          <w:marRight w:val="0"/>
          <w:marTop w:val="0"/>
          <w:marBottom w:val="0"/>
          <w:divBdr>
            <w:top w:val="none" w:sz="0" w:space="0" w:color="auto"/>
            <w:left w:val="none" w:sz="0" w:space="0" w:color="auto"/>
            <w:bottom w:val="none" w:sz="0" w:space="0" w:color="auto"/>
            <w:right w:val="none" w:sz="0" w:space="0" w:color="auto"/>
          </w:divBdr>
        </w:div>
        <w:div w:id="1900287529">
          <w:marLeft w:val="0"/>
          <w:marRight w:val="0"/>
          <w:marTop w:val="0"/>
          <w:marBottom w:val="0"/>
          <w:divBdr>
            <w:top w:val="none" w:sz="0" w:space="0" w:color="auto"/>
            <w:left w:val="none" w:sz="0" w:space="0" w:color="auto"/>
            <w:bottom w:val="none" w:sz="0" w:space="0" w:color="auto"/>
            <w:right w:val="none" w:sz="0" w:space="0" w:color="auto"/>
          </w:divBdr>
        </w:div>
        <w:div w:id="1900287557">
          <w:marLeft w:val="0"/>
          <w:marRight w:val="0"/>
          <w:marTop w:val="0"/>
          <w:marBottom w:val="0"/>
          <w:divBdr>
            <w:top w:val="none" w:sz="0" w:space="0" w:color="auto"/>
            <w:left w:val="none" w:sz="0" w:space="0" w:color="auto"/>
            <w:bottom w:val="none" w:sz="0" w:space="0" w:color="auto"/>
            <w:right w:val="none" w:sz="0" w:space="0" w:color="auto"/>
          </w:divBdr>
        </w:div>
        <w:div w:id="1900287634">
          <w:marLeft w:val="0"/>
          <w:marRight w:val="0"/>
          <w:marTop w:val="0"/>
          <w:marBottom w:val="0"/>
          <w:divBdr>
            <w:top w:val="none" w:sz="0" w:space="0" w:color="auto"/>
            <w:left w:val="none" w:sz="0" w:space="0" w:color="auto"/>
            <w:bottom w:val="none" w:sz="0" w:space="0" w:color="auto"/>
            <w:right w:val="none" w:sz="0" w:space="0" w:color="auto"/>
          </w:divBdr>
        </w:div>
        <w:div w:id="1900287736">
          <w:marLeft w:val="0"/>
          <w:marRight w:val="0"/>
          <w:marTop w:val="0"/>
          <w:marBottom w:val="0"/>
          <w:divBdr>
            <w:top w:val="none" w:sz="0" w:space="0" w:color="auto"/>
            <w:left w:val="none" w:sz="0" w:space="0" w:color="auto"/>
            <w:bottom w:val="none" w:sz="0" w:space="0" w:color="auto"/>
            <w:right w:val="none" w:sz="0" w:space="0" w:color="auto"/>
          </w:divBdr>
        </w:div>
        <w:div w:id="1900287756">
          <w:marLeft w:val="0"/>
          <w:marRight w:val="0"/>
          <w:marTop w:val="0"/>
          <w:marBottom w:val="0"/>
          <w:divBdr>
            <w:top w:val="none" w:sz="0" w:space="0" w:color="auto"/>
            <w:left w:val="none" w:sz="0" w:space="0" w:color="auto"/>
            <w:bottom w:val="none" w:sz="0" w:space="0" w:color="auto"/>
            <w:right w:val="none" w:sz="0" w:space="0" w:color="auto"/>
          </w:divBdr>
        </w:div>
        <w:div w:id="1900287763">
          <w:marLeft w:val="0"/>
          <w:marRight w:val="0"/>
          <w:marTop w:val="0"/>
          <w:marBottom w:val="0"/>
          <w:divBdr>
            <w:top w:val="none" w:sz="0" w:space="0" w:color="auto"/>
            <w:left w:val="none" w:sz="0" w:space="0" w:color="auto"/>
            <w:bottom w:val="none" w:sz="0" w:space="0" w:color="auto"/>
            <w:right w:val="none" w:sz="0" w:space="0" w:color="auto"/>
          </w:divBdr>
        </w:div>
        <w:div w:id="1900288071">
          <w:marLeft w:val="0"/>
          <w:marRight w:val="0"/>
          <w:marTop w:val="0"/>
          <w:marBottom w:val="0"/>
          <w:divBdr>
            <w:top w:val="none" w:sz="0" w:space="0" w:color="auto"/>
            <w:left w:val="none" w:sz="0" w:space="0" w:color="auto"/>
            <w:bottom w:val="none" w:sz="0" w:space="0" w:color="auto"/>
            <w:right w:val="none" w:sz="0" w:space="0" w:color="auto"/>
          </w:divBdr>
        </w:div>
        <w:div w:id="1900288075">
          <w:marLeft w:val="0"/>
          <w:marRight w:val="0"/>
          <w:marTop w:val="0"/>
          <w:marBottom w:val="0"/>
          <w:divBdr>
            <w:top w:val="none" w:sz="0" w:space="0" w:color="auto"/>
            <w:left w:val="none" w:sz="0" w:space="0" w:color="auto"/>
            <w:bottom w:val="none" w:sz="0" w:space="0" w:color="auto"/>
            <w:right w:val="none" w:sz="0" w:space="0" w:color="auto"/>
          </w:divBdr>
        </w:div>
        <w:div w:id="1900288086">
          <w:marLeft w:val="0"/>
          <w:marRight w:val="0"/>
          <w:marTop w:val="0"/>
          <w:marBottom w:val="0"/>
          <w:divBdr>
            <w:top w:val="none" w:sz="0" w:space="0" w:color="auto"/>
            <w:left w:val="none" w:sz="0" w:space="0" w:color="auto"/>
            <w:bottom w:val="none" w:sz="0" w:space="0" w:color="auto"/>
            <w:right w:val="none" w:sz="0" w:space="0" w:color="auto"/>
          </w:divBdr>
        </w:div>
        <w:div w:id="1900288106">
          <w:marLeft w:val="0"/>
          <w:marRight w:val="0"/>
          <w:marTop w:val="0"/>
          <w:marBottom w:val="0"/>
          <w:divBdr>
            <w:top w:val="none" w:sz="0" w:space="0" w:color="auto"/>
            <w:left w:val="none" w:sz="0" w:space="0" w:color="auto"/>
            <w:bottom w:val="none" w:sz="0" w:space="0" w:color="auto"/>
            <w:right w:val="none" w:sz="0" w:space="0" w:color="auto"/>
          </w:divBdr>
        </w:div>
        <w:div w:id="1900288297">
          <w:marLeft w:val="0"/>
          <w:marRight w:val="0"/>
          <w:marTop w:val="0"/>
          <w:marBottom w:val="0"/>
          <w:divBdr>
            <w:top w:val="none" w:sz="0" w:space="0" w:color="auto"/>
            <w:left w:val="none" w:sz="0" w:space="0" w:color="auto"/>
            <w:bottom w:val="none" w:sz="0" w:space="0" w:color="auto"/>
            <w:right w:val="none" w:sz="0" w:space="0" w:color="auto"/>
          </w:divBdr>
        </w:div>
        <w:div w:id="1900288307">
          <w:marLeft w:val="0"/>
          <w:marRight w:val="0"/>
          <w:marTop w:val="0"/>
          <w:marBottom w:val="0"/>
          <w:divBdr>
            <w:top w:val="none" w:sz="0" w:space="0" w:color="auto"/>
            <w:left w:val="none" w:sz="0" w:space="0" w:color="auto"/>
            <w:bottom w:val="none" w:sz="0" w:space="0" w:color="auto"/>
            <w:right w:val="none" w:sz="0" w:space="0" w:color="auto"/>
          </w:divBdr>
        </w:div>
        <w:div w:id="1900288309">
          <w:marLeft w:val="0"/>
          <w:marRight w:val="0"/>
          <w:marTop w:val="0"/>
          <w:marBottom w:val="0"/>
          <w:divBdr>
            <w:top w:val="none" w:sz="0" w:space="0" w:color="auto"/>
            <w:left w:val="none" w:sz="0" w:space="0" w:color="auto"/>
            <w:bottom w:val="none" w:sz="0" w:space="0" w:color="auto"/>
            <w:right w:val="none" w:sz="0" w:space="0" w:color="auto"/>
          </w:divBdr>
        </w:div>
        <w:div w:id="1900288312">
          <w:marLeft w:val="0"/>
          <w:marRight w:val="0"/>
          <w:marTop w:val="0"/>
          <w:marBottom w:val="0"/>
          <w:divBdr>
            <w:top w:val="none" w:sz="0" w:space="0" w:color="auto"/>
            <w:left w:val="none" w:sz="0" w:space="0" w:color="auto"/>
            <w:bottom w:val="none" w:sz="0" w:space="0" w:color="auto"/>
            <w:right w:val="none" w:sz="0" w:space="0" w:color="auto"/>
          </w:divBdr>
        </w:div>
        <w:div w:id="1900288323">
          <w:marLeft w:val="0"/>
          <w:marRight w:val="0"/>
          <w:marTop w:val="0"/>
          <w:marBottom w:val="0"/>
          <w:divBdr>
            <w:top w:val="none" w:sz="0" w:space="0" w:color="auto"/>
            <w:left w:val="none" w:sz="0" w:space="0" w:color="auto"/>
            <w:bottom w:val="none" w:sz="0" w:space="0" w:color="auto"/>
            <w:right w:val="none" w:sz="0" w:space="0" w:color="auto"/>
          </w:divBdr>
        </w:div>
        <w:div w:id="1900288333">
          <w:marLeft w:val="0"/>
          <w:marRight w:val="0"/>
          <w:marTop w:val="0"/>
          <w:marBottom w:val="0"/>
          <w:divBdr>
            <w:top w:val="none" w:sz="0" w:space="0" w:color="auto"/>
            <w:left w:val="none" w:sz="0" w:space="0" w:color="auto"/>
            <w:bottom w:val="none" w:sz="0" w:space="0" w:color="auto"/>
            <w:right w:val="none" w:sz="0" w:space="0" w:color="auto"/>
          </w:divBdr>
        </w:div>
        <w:div w:id="1900288433">
          <w:marLeft w:val="0"/>
          <w:marRight w:val="0"/>
          <w:marTop w:val="0"/>
          <w:marBottom w:val="0"/>
          <w:divBdr>
            <w:top w:val="none" w:sz="0" w:space="0" w:color="auto"/>
            <w:left w:val="none" w:sz="0" w:space="0" w:color="auto"/>
            <w:bottom w:val="none" w:sz="0" w:space="0" w:color="auto"/>
            <w:right w:val="none" w:sz="0" w:space="0" w:color="auto"/>
          </w:divBdr>
        </w:div>
        <w:div w:id="1900288460">
          <w:marLeft w:val="0"/>
          <w:marRight w:val="0"/>
          <w:marTop w:val="0"/>
          <w:marBottom w:val="0"/>
          <w:divBdr>
            <w:top w:val="none" w:sz="0" w:space="0" w:color="auto"/>
            <w:left w:val="none" w:sz="0" w:space="0" w:color="auto"/>
            <w:bottom w:val="none" w:sz="0" w:space="0" w:color="auto"/>
            <w:right w:val="none" w:sz="0" w:space="0" w:color="auto"/>
          </w:divBdr>
        </w:div>
        <w:div w:id="1900288473">
          <w:marLeft w:val="0"/>
          <w:marRight w:val="0"/>
          <w:marTop w:val="0"/>
          <w:marBottom w:val="0"/>
          <w:divBdr>
            <w:top w:val="none" w:sz="0" w:space="0" w:color="auto"/>
            <w:left w:val="none" w:sz="0" w:space="0" w:color="auto"/>
            <w:bottom w:val="none" w:sz="0" w:space="0" w:color="auto"/>
            <w:right w:val="none" w:sz="0" w:space="0" w:color="auto"/>
          </w:divBdr>
        </w:div>
      </w:divsChild>
    </w:div>
    <w:div w:id="1900288187">
      <w:marLeft w:val="0"/>
      <w:marRight w:val="0"/>
      <w:marTop w:val="0"/>
      <w:marBottom w:val="0"/>
      <w:divBdr>
        <w:top w:val="none" w:sz="0" w:space="0" w:color="auto"/>
        <w:left w:val="none" w:sz="0" w:space="0" w:color="auto"/>
        <w:bottom w:val="none" w:sz="0" w:space="0" w:color="auto"/>
        <w:right w:val="none" w:sz="0" w:space="0" w:color="auto"/>
      </w:divBdr>
      <w:divsChild>
        <w:div w:id="1900286804">
          <w:marLeft w:val="0"/>
          <w:marRight w:val="0"/>
          <w:marTop w:val="0"/>
          <w:marBottom w:val="0"/>
          <w:divBdr>
            <w:top w:val="none" w:sz="0" w:space="0" w:color="auto"/>
            <w:left w:val="none" w:sz="0" w:space="0" w:color="auto"/>
            <w:bottom w:val="none" w:sz="0" w:space="0" w:color="auto"/>
            <w:right w:val="none" w:sz="0" w:space="0" w:color="auto"/>
          </w:divBdr>
        </w:div>
        <w:div w:id="1900286876">
          <w:marLeft w:val="0"/>
          <w:marRight w:val="0"/>
          <w:marTop w:val="0"/>
          <w:marBottom w:val="0"/>
          <w:divBdr>
            <w:top w:val="none" w:sz="0" w:space="0" w:color="auto"/>
            <w:left w:val="none" w:sz="0" w:space="0" w:color="auto"/>
            <w:bottom w:val="none" w:sz="0" w:space="0" w:color="auto"/>
            <w:right w:val="none" w:sz="0" w:space="0" w:color="auto"/>
          </w:divBdr>
        </w:div>
        <w:div w:id="1900286960">
          <w:marLeft w:val="0"/>
          <w:marRight w:val="0"/>
          <w:marTop w:val="0"/>
          <w:marBottom w:val="0"/>
          <w:divBdr>
            <w:top w:val="none" w:sz="0" w:space="0" w:color="auto"/>
            <w:left w:val="none" w:sz="0" w:space="0" w:color="auto"/>
            <w:bottom w:val="none" w:sz="0" w:space="0" w:color="auto"/>
            <w:right w:val="none" w:sz="0" w:space="0" w:color="auto"/>
          </w:divBdr>
        </w:div>
        <w:div w:id="1900287108">
          <w:marLeft w:val="0"/>
          <w:marRight w:val="0"/>
          <w:marTop w:val="0"/>
          <w:marBottom w:val="0"/>
          <w:divBdr>
            <w:top w:val="none" w:sz="0" w:space="0" w:color="auto"/>
            <w:left w:val="none" w:sz="0" w:space="0" w:color="auto"/>
            <w:bottom w:val="none" w:sz="0" w:space="0" w:color="auto"/>
            <w:right w:val="none" w:sz="0" w:space="0" w:color="auto"/>
          </w:divBdr>
        </w:div>
        <w:div w:id="1900287196">
          <w:marLeft w:val="0"/>
          <w:marRight w:val="0"/>
          <w:marTop w:val="0"/>
          <w:marBottom w:val="0"/>
          <w:divBdr>
            <w:top w:val="none" w:sz="0" w:space="0" w:color="auto"/>
            <w:left w:val="none" w:sz="0" w:space="0" w:color="auto"/>
            <w:bottom w:val="none" w:sz="0" w:space="0" w:color="auto"/>
            <w:right w:val="none" w:sz="0" w:space="0" w:color="auto"/>
          </w:divBdr>
        </w:div>
        <w:div w:id="1900287336">
          <w:marLeft w:val="0"/>
          <w:marRight w:val="0"/>
          <w:marTop w:val="0"/>
          <w:marBottom w:val="0"/>
          <w:divBdr>
            <w:top w:val="none" w:sz="0" w:space="0" w:color="auto"/>
            <w:left w:val="none" w:sz="0" w:space="0" w:color="auto"/>
            <w:bottom w:val="none" w:sz="0" w:space="0" w:color="auto"/>
            <w:right w:val="none" w:sz="0" w:space="0" w:color="auto"/>
          </w:divBdr>
        </w:div>
        <w:div w:id="1900287391">
          <w:marLeft w:val="0"/>
          <w:marRight w:val="0"/>
          <w:marTop w:val="0"/>
          <w:marBottom w:val="0"/>
          <w:divBdr>
            <w:top w:val="none" w:sz="0" w:space="0" w:color="auto"/>
            <w:left w:val="none" w:sz="0" w:space="0" w:color="auto"/>
            <w:bottom w:val="none" w:sz="0" w:space="0" w:color="auto"/>
            <w:right w:val="none" w:sz="0" w:space="0" w:color="auto"/>
          </w:divBdr>
        </w:div>
        <w:div w:id="1900287413">
          <w:marLeft w:val="0"/>
          <w:marRight w:val="0"/>
          <w:marTop w:val="0"/>
          <w:marBottom w:val="0"/>
          <w:divBdr>
            <w:top w:val="none" w:sz="0" w:space="0" w:color="auto"/>
            <w:left w:val="none" w:sz="0" w:space="0" w:color="auto"/>
            <w:bottom w:val="none" w:sz="0" w:space="0" w:color="auto"/>
            <w:right w:val="none" w:sz="0" w:space="0" w:color="auto"/>
          </w:divBdr>
        </w:div>
        <w:div w:id="1900287455">
          <w:marLeft w:val="0"/>
          <w:marRight w:val="0"/>
          <w:marTop w:val="0"/>
          <w:marBottom w:val="0"/>
          <w:divBdr>
            <w:top w:val="none" w:sz="0" w:space="0" w:color="auto"/>
            <w:left w:val="none" w:sz="0" w:space="0" w:color="auto"/>
            <w:bottom w:val="none" w:sz="0" w:space="0" w:color="auto"/>
            <w:right w:val="none" w:sz="0" w:space="0" w:color="auto"/>
          </w:divBdr>
        </w:div>
        <w:div w:id="1900287501">
          <w:marLeft w:val="0"/>
          <w:marRight w:val="0"/>
          <w:marTop w:val="0"/>
          <w:marBottom w:val="0"/>
          <w:divBdr>
            <w:top w:val="none" w:sz="0" w:space="0" w:color="auto"/>
            <w:left w:val="none" w:sz="0" w:space="0" w:color="auto"/>
            <w:bottom w:val="none" w:sz="0" w:space="0" w:color="auto"/>
            <w:right w:val="none" w:sz="0" w:space="0" w:color="auto"/>
          </w:divBdr>
        </w:div>
        <w:div w:id="1900287587">
          <w:marLeft w:val="0"/>
          <w:marRight w:val="0"/>
          <w:marTop w:val="0"/>
          <w:marBottom w:val="0"/>
          <w:divBdr>
            <w:top w:val="none" w:sz="0" w:space="0" w:color="auto"/>
            <w:left w:val="none" w:sz="0" w:space="0" w:color="auto"/>
            <w:bottom w:val="none" w:sz="0" w:space="0" w:color="auto"/>
            <w:right w:val="none" w:sz="0" w:space="0" w:color="auto"/>
          </w:divBdr>
        </w:div>
        <w:div w:id="1900287922">
          <w:marLeft w:val="0"/>
          <w:marRight w:val="0"/>
          <w:marTop w:val="0"/>
          <w:marBottom w:val="0"/>
          <w:divBdr>
            <w:top w:val="none" w:sz="0" w:space="0" w:color="auto"/>
            <w:left w:val="none" w:sz="0" w:space="0" w:color="auto"/>
            <w:bottom w:val="none" w:sz="0" w:space="0" w:color="auto"/>
            <w:right w:val="none" w:sz="0" w:space="0" w:color="auto"/>
          </w:divBdr>
        </w:div>
        <w:div w:id="1900288063">
          <w:marLeft w:val="0"/>
          <w:marRight w:val="0"/>
          <w:marTop w:val="0"/>
          <w:marBottom w:val="0"/>
          <w:divBdr>
            <w:top w:val="none" w:sz="0" w:space="0" w:color="auto"/>
            <w:left w:val="none" w:sz="0" w:space="0" w:color="auto"/>
            <w:bottom w:val="none" w:sz="0" w:space="0" w:color="auto"/>
            <w:right w:val="none" w:sz="0" w:space="0" w:color="auto"/>
          </w:divBdr>
        </w:div>
        <w:div w:id="1900288078">
          <w:marLeft w:val="0"/>
          <w:marRight w:val="0"/>
          <w:marTop w:val="0"/>
          <w:marBottom w:val="0"/>
          <w:divBdr>
            <w:top w:val="none" w:sz="0" w:space="0" w:color="auto"/>
            <w:left w:val="none" w:sz="0" w:space="0" w:color="auto"/>
            <w:bottom w:val="none" w:sz="0" w:space="0" w:color="auto"/>
            <w:right w:val="none" w:sz="0" w:space="0" w:color="auto"/>
          </w:divBdr>
        </w:div>
        <w:div w:id="1900288110">
          <w:marLeft w:val="0"/>
          <w:marRight w:val="0"/>
          <w:marTop w:val="0"/>
          <w:marBottom w:val="0"/>
          <w:divBdr>
            <w:top w:val="none" w:sz="0" w:space="0" w:color="auto"/>
            <w:left w:val="none" w:sz="0" w:space="0" w:color="auto"/>
            <w:bottom w:val="none" w:sz="0" w:space="0" w:color="auto"/>
            <w:right w:val="none" w:sz="0" w:space="0" w:color="auto"/>
          </w:divBdr>
        </w:div>
        <w:div w:id="1900288237">
          <w:marLeft w:val="0"/>
          <w:marRight w:val="0"/>
          <w:marTop w:val="0"/>
          <w:marBottom w:val="0"/>
          <w:divBdr>
            <w:top w:val="none" w:sz="0" w:space="0" w:color="auto"/>
            <w:left w:val="none" w:sz="0" w:space="0" w:color="auto"/>
            <w:bottom w:val="none" w:sz="0" w:space="0" w:color="auto"/>
            <w:right w:val="none" w:sz="0" w:space="0" w:color="auto"/>
          </w:divBdr>
        </w:div>
        <w:div w:id="1900288326">
          <w:marLeft w:val="0"/>
          <w:marRight w:val="0"/>
          <w:marTop w:val="0"/>
          <w:marBottom w:val="0"/>
          <w:divBdr>
            <w:top w:val="none" w:sz="0" w:space="0" w:color="auto"/>
            <w:left w:val="none" w:sz="0" w:space="0" w:color="auto"/>
            <w:bottom w:val="none" w:sz="0" w:space="0" w:color="auto"/>
            <w:right w:val="none" w:sz="0" w:space="0" w:color="auto"/>
          </w:divBdr>
        </w:div>
        <w:div w:id="1900288365">
          <w:marLeft w:val="0"/>
          <w:marRight w:val="0"/>
          <w:marTop w:val="0"/>
          <w:marBottom w:val="0"/>
          <w:divBdr>
            <w:top w:val="none" w:sz="0" w:space="0" w:color="auto"/>
            <w:left w:val="none" w:sz="0" w:space="0" w:color="auto"/>
            <w:bottom w:val="none" w:sz="0" w:space="0" w:color="auto"/>
            <w:right w:val="none" w:sz="0" w:space="0" w:color="auto"/>
          </w:divBdr>
        </w:div>
        <w:div w:id="1900288406">
          <w:marLeft w:val="0"/>
          <w:marRight w:val="0"/>
          <w:marTop w:val="0"/>
          <w:marBottom w:val="0"/>
          <w:divBdr>
            <w:top w:val="none" w:sz="0" w:space="0" w:color="auto"/>
            <w:left w:val="none" w:sz="0" w:space="0" w:color="auto"/>
            <w:bottom w:val="none" w:sz="0" w:space="0" w:color="auto"/>
            <w:right w:val="none" w:sz="0" w:space="0" w:color="auto"/>
          </w:divBdr>
        </w:div>
        <w:div w:id="1900288442">
          <w:marLeft w:val="0"/>
          <w:marRight w:val="0"/>
          <w:marTop w:val="0"/>
          <w:marBottom w:val="0"/>
          <w:divBdr>
            <w:top w:val="none" w:sz="0" w:space="0" w:color="auto"/>
            <w:left w:val="none" w:sz="0" w:space="0" w:color="auto"/>
            <w:bottom w:val="none" w:sz="0" w:space="0" w:color="auto"/>
            <w:right w:val="none" w:sz="0" w:space="0" w:color="auto"/>
          </w:divBdr>
        </w:div>
        <w:div w:id="1900288487">
          <w:marLeft w:val="0"/>
          <w:marRight w:val="0"/>
          <w:marTop w:val="0"/>
          <w:marBottom w:val="0"/>
          <w:divBdr>
            <w:top w:val="none" w:sz="0" w:space="0" w:color="auto"/>
            <w:left w:val="none" w:sz="0" w:space="0" w:color="auto"/>
            <w:bottom w:val="none" w:sz="0" w:space="0" w:color="auto"/>
            <w:right w:val="none" w:sz="0" w:space="0" w:color="auto"/>
          </w:divBdr>
        </w:div>
      </w:divsChild>
    </w:div>
    <w:div w:id="1900288188">
      <w:marLeft w:val="0"/>
      <w:marRight w:val="0"/>
      <w:marTop w:val="0"/>
      <w:marBottom w:val="0"/>
      <w:divBdr>
        <w:top w:val="none" w:sz="0" w:space="0" w:color="auto"/>
        <w:left w:val="none" w:sz="0" w:space="0" w:color="auto"/>
        <w:bottom w:val="none" w:sz="0" w:space="0" w:color="auto"/>
        <w:right w:val="none" w:sz="0" w:space="0" w:color="auto"/>
      </w:divBdr>
      <w:divsChild>
        <w:div w:id="1900286844">
          <w:marLeft w:val="0"/>
          <w:marRight w:val="0"/>
          <w:marTop w:val="0"/>
          <w:marBottom w:val="0"/>
          <w:divBdr>
            <w:top w:val="none" w:sz="0" w:space="0" w:color="auto"/>
            <w:left w:val="none" w:sz="0" w:space="0" w:color="auto"/>
            <w:bottom w:val="none" w:sz="0" w:space="0" w:color="auto"/>
            <w:right w:val="none" w:sz="0" w:space="0" w:color="auto"/>
          </w:divBdr>
        </w:div>
        <w:div w:id="1900287430">
          <w:marLeft w:val="0"/>
          <w:marRight w:val="0"/>
          <w:marTop w:val="0"/>
          <w:marBottom w:val="0"/>
          <w:divBdr>
            <w:top w:val="none" w:sz="0" w:space="0" w:color="auto"/>
            <w:left w:val="none" w:sz="0" w:space="0" w:color="auto"/>
            <w:bottom w:val="none" w:sz="0" w:space="0" w:color="auto"/>
            <w:right w:val="none" w:sz="0" w:space="0" w:color="auto"/>
          </w:divBdr>
        </w:div>
        <w:div w:id="1900287496">
          <w:marLeft w:val="0"/>
          <w:marRight w:val="0"/>
          <w:marTop w:val="0"/>
          <w:marBottom w:val="0"/>
          <w:divBdr>
            <w:top w:val="none" w:sz="0" w:space="0" w:color="auto"/>
            <w:left w:val="none" w:sz="0" w:space="0" w:color="auto"/>
            <w:bottom w:val="none" w:sz="0" w:space="0" w:color="auto"/>
            <w:right w:val="none" w:sz="0" w:space="0" w:color="auto"/>
          </w:divBdr>
        </w:div>
        <w:div w:id="1900287989">
          <w:marLeft w:val="0"/>
          <w:marRight w:val="0"/>
          <w:marTop w:val="0"/>
          <w:marBottom w:val="0"/>
          <w:divBdr>
            <w:top w:val="none" w:sz="0" w:space="0" w:color="auto"/>
            <w:left w:val="none" w:sz="0" w:space="0" w:color="auto"/>
            <w:bottom w:val="none" w:sz="0" w:space="0" w:color="auto"/>
            <w:right w:val="none" w:sz="0" w:space="0" w:color="auto"/>
          </w:divBdr>
        </w:div>
        <w:div w:id="1900288366">
          <w:marLeft w:val="0"/>
          <w:marRight w:val="0"/>
          <w:marTop w:val="0"/>
          <w:marBottom w:val="0"/>
          <w:divBdr>
            <w:top w:val="none" w:sz="0" w:space="0" w:color="auto"/>
            <w:left w:val="none" w:sz="0" w:space="0" w:color="auto"/>
            <w:bottom w:val="none" w:sz="0" w:space="0" w:color="auto"/>
            <w:right w:val="none" w:sz="0" w:space="0" w:color="auto"/>
          </w:divBdr>
        </w:div>
      </w:divsChild>
    </w:div>
    <w:div w:id="1900288192">
      <w:marLeft w:val="0"/>
      <w:marRight w:val="0"/>
      <w:marTop w:val="0"/>
      <w:marBottom w:val="0"/>
      <w:divBdr>
        <w:top w:val="none" w:sz="0" w:space="0" w:color="auto"/>
        <w:left w:val="none" w:sz="0" w:space="0" w:color="auto"/>
        <w:bottom w:val="none" w:sz="0" w:space="0" w:color="auto"/>
        <w:right w:val="none" w:sz="0" w:space="0" w:color="auto"/>
      </w:divBdr>
      <w:divsChild>
        <w:div w:id="1900287056">
          <w:marLeft w:val="0"/>
          <w:marRight w:val="0"/>
          <w:marTop w:val="0"/>
          <w:marBottom w:val="0"/>
          <w:divBdr>
            <w:top w:val="none" w:sz="0" w:space="0" w:color="auto"/>
            <w:left w:val="none" w:sz="0" w:space="0" w:color="auto"/>
            <w:bottom w:val="none" w:sz="0" w:space="0" w:color="auto"/>
            <w:right w:val="none" w:sz="0" w:space="0" w:color="auto"/>
          </w:divBdr>
        </w:div>
        <w:div w:id="1900287393">
          <w:marLeft w:val="0"/>
          <w:marRight w:val="0"/>
          <w:marTop w:val="0"/>
          <w:marBottom w:val="0"/>
          <w:divBdr>
            <w:top w:val="none" w:sz="0" w:space="0" w:color="auto"/>
            <w:left w:val="none" w:sz="0" w:space="0" w:color="auto"/>
            <w:bottom w:val="none" w:sz="0" w:space="0" w:color="auto"/>
            <w:right w:val="none" w:sz="0" w:space="0" w:color="auto"/>
          </w:divBdr>
        </w:div>
        <w:div w:id="1900287635">
          <w:marLeft w:val="0"/>
          <w:marRight w:val="0"/>
          <w:marTop w:val="0"/>
          <w:marBottom w:val="0"/>
          <w:divBdr>
            <w:top w:val="none" w:sz="0" w:space="0" w:color="auto"/>
            <w:left w:val="none" w:sz="0" w:space="0" w:color="auto"/>
            <w:bottom w:val="none" w:sz="0" w:space="0" w:color="auto"/>
            <w:right w:val="none" w:sz="0" w:space="0" w:color="auto"/>
          </w:divBdr>
        </w:div>
        <w:div w:id="1900287664">
          <w:marLeft w:val="0"/>
          <w:marRight w:val="0"/>
          <w:marTop w:val="0"/>
          <w:marBottom w:val="0"/>
          <w:divBdr>
            <w:top w:val="none" w:sz="0" w:space="0" w:color="auto"/>
            <w:left w:val="none" w:sz="0" w:space="0" w:color="auto"/>
            <w:bottom w:val="none" w:sz="0" w:space="0" w:color="auto"/>
            <w:right w:val="none" w:sz="0" w:space="0" w:color="auto"/>
          </w:divBdr>
        </w:div>
        <w:div w:id="1900287903">
          <w:marLeft w:val="0"/>
          <w:marRight w:val="0"/>
          <w:marTop w:val="0"/>
          <w:marBottom w:val="0"/>
          <w:divBdr>
            <w:top w:val="none" w:sz="0" w:space="0" w:color="auto"/>
            <w:left w:val="none" w:sz="0" w:space="0" w:color="auto"/>
            <w:bottom w:val="none" w:sz="0" w:space="0" w:color="auto"/>
            <w:right w:val="none" w:sz="0" w:space="0" w:color="auto"/>
          </w:divBdr>
        </w:div>
        <w:div w:id="1900288159">
          <w:marLeft w:val="0"/>
          <w:marRight w:val="0"/>
          <w:marTop w:val="0"/>
          <w:marBottom w:val="0"/>
          <w:divBdr>
            <w:top w:val="none" w:sz="0" w:space="0" w:color="auto"/>
            <w:left w:val="none" w:sz="0" w:space="0" w:color="auto"/>
            <w:bottom w:val="none" w:sz="0" w:space="0" w:color="auto"/>
            <w:right w:val="none" w:sz="0" w:space="0" w:color="auto"/>
          </w:divBdr>
        </w:div>
      </w:divsChild>
    </w:div>
    <w:div w:id="1900288259">
      <w:marLeft w:val="0"/>
      <w:marRight w:val="0"/>
      <w:marTop w:val="0"/>
      <w:marBottom w:val="0"/>
      <w:divBdr>
        <w:top w:val="none" w:sz="0" w:space="0" w:color="auto"/>
        <w:left w:val="none" w:sz="0" w:space="0" w:color="auto"/>
        <w:bottom w:val="none" w:sz="0" w:space="0" w:color="auto"/>
        <w:right w:val="none" w:sz="0" w:space="0" w:color="auto"/>
      </w:divBdr>
      <w:divsChild>
        <w:div w:id="1900287214">
          <w:marLeft w:val="0"/>
          <w:marRight w:val="0"/>
          <w:marTop w:val="0"/>
          <w:marBottom w:val="0"/>
          <w:divBdr>
            <w:top w:val="none" w:sz="0" w:space="0" w:color="auto"/>
            <w:left w:val="none" w:sz="0" w:space="0" w:color="auto"/>
            <w:bottom w:val="none" w:sz="0" w:space="0" w:color="auto"/>
            <w:right w:val="none" w:sz="0" w:space="0" w:color="auto"/>
          </w:divBdr>
        </w:div>
        <w:div w:id="1900287308">
          <w:marLeft w:val="0"/>
          <w:marRight w:val="0"/>
          <w:marTop w:val="0"/>
          <w:marBottom w:val="0"/>
          <w:divBdr>
            <w:top w:val="none" w:sz="0" w:space="0" w:color="auto"/>
            <w:left w:val="none" w:sz="0" w:space="0" w:color="auto"/>
            <w:bottom w:val="none" w:sz="0" w:space="0" w:color="auto"/>
            <w:right w:val="none" w:sz="0" w:space="0" w:color="auto"/>
          </w:divBdr>
        </w:div>
      </w:divsChild>
    </w:div>
    <w:div w:id="1900288281">
      <w:marLeft w:val="0"/>
      <w:marRight w:val="0"/>
      <w:marTop w:val="0"/>
      <w:marBottom w:val="0"/>
      <w:divBdr>
        <w:top w:val="none" w:sz="0" w:space="0" w:color="auto"/>
        <w:left w:val="none" w:sz="0" w:space="0" w:color="auto"/>
        <w:bottom w:val="none" w:sz="0" w:space="0" w:color="auto"/>
        <w:right w:val="none" w:sz="0" w:space="0" w:color="auto"/>
      </w:divBdr>
      <w:divsChild>
        <w:div w:id="1900286948">
          <w:marLeft w:val="0"/>
          <w:marRight w:val="0"/>
          <w:marTop w:val="0"/>
          <w:marBottom w:val="0"/>
          <w:divBdr>
            <w:top w:val="none" w:sz="0" w:space="0" w:color="auto"/>
            <w:left w:val="none" w:sz="0" w:space="0" w:color="auto"/>
            <w:bottom w:val="none" w:sz="0" w:space="0" w:color="auto"/>
            <w:right w:val="none" w:sz="0" w:space="0" w:color="auto"/>
          </w:divBdr>
        </w:div>
        <w:div w:id="1900287545">
          <w:marLeft w:val="0"/>
          <w:marRight w:val="0"/>
          <w:marTop w:val="0"/>
          <w:marBottom w:val="0"/>
          <w:divBdr>
            <w:top w:val="none" w:sz="0" w:space="0" w:color="auto"/>
            <w:left w:val="none" w:sz="0" w:space="0" w:color="auto"/>
            <w:bottom w:val="none" w:sz="0" w:space="0" w:color="auto"/>
            <w:right w:val="none" w:sz="0" w:space="0" w:color="auto"/>
          </w:divBdr>
        </w:div>
        <w:div w:id="1900287734">
          <w:marLeft w:val="0"/>
          <w:marRight w:val="0"/>
          <w:marTop w:val="0"/>
          <w:marBottom w:val="0"/>
          <w:divBdr>
            <w:top w:val="none" w:sz="0" w:space="0" w:color="auto"/>
            <w:left w:val="none" w:sz="0" w:space="0" w:color="auto"/>
            <w:bottom w:val="none" w:sz="0" w:space="0" w:color="auto"/>
            <w:right w:val="none" w:sz="0" w:space="0" w:color="auto"/>
          </w:divBdr>
        </w:div>
        <w:div w:id="1900288147">
          <w:marLeft w:val="0"/>
          <w:marRight w:val="0"/>
          <w:marTop w:val="0"/>
          <w:marBottom w:val="0"/>
          <w:divBdr>
            <w:top w:val="none" w:sz="0" w:space="0" w:color="auto"/>
            <w:left w:val="none" w:sz="0" w:space="0" w:color="auto"/>
            <w:bottom w:val="none" w:sz="0" w:space="0" w:color="auto"/>
            <w:right w:val="none" w:sz="0" w:space="0" w:color="auto"/>
          </w:divBdr>
        </w:div>
      </w:divsChild>
    </w:div>
    <w:div w:id="1900288285">
      <w:marLeft w:val="0"/>
      <w:marRight w:val="0"/>
      <w:marTop w:val="0"/>
      <w:marBottom w:val="0"/>
      <w:divBdr>
        <w:top w:val="none" w:sz="0" w:space="0" w:color="auto"/>
        <w:left w:val="none" w:sz="0" w:space="0" w:color="auto"/>
        <w:bottom w:val="none" w:sz="0" w:space="0" w:color="auto"/>
        <w:right w:val="none" w:sz="0" w:space="0" w:color="auto"/>
      </w:divBdr>
      <w:divsChild>
        <w:div w:id="1900286848">
          <w:marLeft w:val="0"/>
          <w:marRight w:val="0"/>
          <w:marTop w:val="0"/>
          <w:marBottom w:val="0"/>
          <w:divBdr>
            <w:top w:val="none" w:sz="0" w:space="0" w:color="auto"/>
            <w:left w:val="none" w:sz="0" w:space="0" w:color="auto"/>
            <w:bottom w:val="none" w:sz="0" w:space="0" w:color="auto"/>
            <w:right w:val="none" w:sz="0" w:space="0" w:color="auto"/>
          </w:divBdr>
        </w:div>
        <w:div w:id="1900286928">
          <w:marLeft w:val="0"/>
          <w:marRight w:val="0"/>
          <w:marTop w:val="0"/>
          <w:marBottom w:val="0"/>
          <w:divBdr>
            <w:top w:val="none" w:sz="0" w:space="0" w:color="auto"/>
            <w:left w:val="none" w:sz="0" w:space="0" w:color="auto"/>
            <w:bottom w:val="none" w:sz="0" w:space="0" w:color="auto"/>
            <w:right w:val="none" w:sz="0" w:space="0" w:color="auto"/>
          </w:divBdr>
        </w:div>
        <w:div w:id="1900287164">
          <w:marLeft w:val="0"/>
          <w:marRight w:val="0"/>
          <w:marTop w:val="0"/>
          <w:marBottom w:val="0"/>
          <w:divBdr>
            <w:top w:val="none" w:sz="0" w:space="0" w:color="auto"/>
            <w:left w:val="none" w:sz="0" w:space="0" w:color="auto"/>
            <w:bottom w:val="none" w:sz="0" w:space="0" w:color="auto"/>
            <w:right w:val="none" w:sz="0" w:space="0" w:color="auto"/>
          </w:divBdr>
        </w:div>
        <w:div w:id="1900287855">
          <w:marLeft w:val="0"/>
          <w:marRight w:val="0"/>
          <w:marTop w:val="0"/>
          <w:marBottom w:val="0"/>
          <w:divBdr>
            <w:top w:val="none" w:sz="0" w:space="0" w:color="auto"/>
            <w:left w:val="none" w:sz="0" w:space="0" w:color="auto"/>
            <w:bottom w:val="none" w:sz="0" w:space="0" w:color="auto"/>
            <w:right w:val="none" w:sz="0" w:space="0" w:color="auto"/>
          </w:divBdr>
        </w:div>
        <w:div w:id="1900288493">
          <w:marLeft w:val="0"/>
          <w:marRight w:val="0"/>
          <w:marTop w:val="0"/>
          <w:marBottom w:val="0"/>
          <w:divBdr>
            <w:top w:val="none" w:sz="0" w:space="0" w:color="auto"/>
            <w:left w:val="none" w:sz="0" w:space="0" w:color="auto"/>
            <w:bottom w:val="none" w:sz="0" w:space="0" w:color="auto"/>
            <w:right w:val="none" w:sz="0" w:space="0" w:color="auto"/>
          </w:divBdr>
        </w:div>
      </w:divsChild>
    </w:div>
    <w:div w:id="1900288331">
      <w:marLeft w:val="0"/>
      <w:marRight w:val="0"/>
      <w:marTop w:val="0"/>
      <w:marBottom w:val="0"/>
      <w:divBdr>
        <w:top w:val="none" w:sz="0" w:space="0" w:color="auto"/>
        <w:left w:val="none" w:sz="0" w:space="0" w:color="auto"/>
        <w:bottom w:val="none" w:sz="0" w:space="0" w:color="auto"/>
        <w:right w:val="none" w:sz="0" w:space="0" w:color="auto"/>
      </w:divBdr>
      <w:divsChild>
        <w:div w:id="1900287145">
          <w:marLeft w:val="0"/>
          <w:marRight w:val="0"/>
          <w:marTop w:val="0"/>
          <w:marBottom w:val="0"/>
          <w:divBdr>
            <w:top w:val="none" w:sz="0" w:space="0" w:color="auto"/>
            <w:left w:val="none" w:sz="0" w:space="0" w:color="auto"/>
            <w:bottom w:val="none" w:sz="0" w:space="0" w:color="auto"/>
            <w:right w:val="none" w:sz="0" w:space="0" w:color="auto"/>
          </w:divBdr>
        </w:div>
        <w:div w:id="1900287353">
          <w:marLeft w:val="0"/>
          <w:marRight w:val="0"/>
          <w:marTop w:val="0"/>
          <w:marBottom w:val="0"/>
          <w:divBdr>
            <w:top w:val="none" w:sz="0" w:space="0" w:color="auto"/>
            <w:left w:val="none" w:sz="0" w:space="0" w:color="auto"/>
            <w:bottom w:val="none" w:sz="0" w:space="0" w:color="auto"/>
            <w:right w:val="none" w:sz="0" w:space="0" w:color="auto"/>
          </w:divBdr>
        </w:div>
        <w:div w:id="1900287575">
          <w:marLeft w:val="0"/>
          <w:marRight w:val="0"/>
          <w:marTop w:val="0"/>
          <w:marBottom w:val="0"/>
          <w:divBdr>
            <w:top w:val="none" w:sz="0" w:space="0" w:color="auto"/>
            <w:left w:val="none" w:sz="0" w:space="0" w:color="auto"/>
            <w:bottom w:val="none" w:sz="0" w:space="0" w:color="auto"/>
            <w:right w:val="none" w:sz="0" w:space="0" w:color="auto"/>
          </w:divBdr>
        </w:div>
        <w:div w:id="1900287704">
          <w:marLeft w:val="0"/>
          <w:marRight w:val="0"/>
          <w:marTop w:val="0"/>
          <w:marBottom w:val="0"/>
          <w:divBdr>
            <w:top w:val="none" w:sz="0" w:space="0" w:color="auto"/>
            <w:left w:val="none" w:sz="0" w:space="0" w:color="auto"/>
            <w:bottom w:val="none" w:sz="0" w:space="0" w:color="auto"/>
            <w:right w:val="none" w:sz="0" w:space="0" w:color="auto"/>
          </w:divBdr>
        </w:div>
        <w:div w:id="1900287999">
          <w:marLeft w:val="0"/>
          <w:marRight w:val="0"/>
          <w:marTop w:val="0"/>
          <w:marBottom w:val="0"/>
          <w:divBdr>
            <w:top w:val="none" w:sz="0" w:space="0" w:color="auto"/>
            <w:left w:val="none" w:sz="0" w:space="0" w:color="auto"/>
            <w:bottom w:val="none" w:sz="0" w:space="0" w:color="auto"/>
            <w:right w:val="none" w:sz="0" w:space="0" w:color="auto"/>
          </w:divBdr>
        </w:div>
      </w:divsChild>
    </w:div>
    <w:div w:id="1900288334">
      <w:marLeft w:val="0"/>
      <w:marRight w:val="0"/>
      <w:marTop w:val="0"/>
      <w:marBottom w:val="0"/>
      <w:divBdr>
        <w:top w:val="none" w:sz="0" w:space="0" w:color="auto"/>
        <w:left w:val="none" w:sz="0" w:space="0" w:color="auto"/>
        <w:bottom w:val="none" w:sz="0" w:space="0" w:color="auto"/>
        <w:right w:val="none" w:sz="0" w:space="0" w:color="auto"/>
      </w:divBdr>
      <w:divsChild>
        <w:div w:id="1900287080">
          <w:marLeft w:val="0"/>
          <w:marRight w:val="0"/>
          <w:marTop w:val="0"/>
          <w:marBottom w:val="0"/>
          <w:divBdr>
            <w:top w:val="none" w:sz="0" w:space="0" w:color="auto"/>
            <w:left w:val="none" w:sz="0" w:space="0" w:color="auto"/>
            <w:bottom w:val="none" w:sz="0" w:space="0" w:color="auto"/>
            <w:right w:val="none" w:sz="0" w:space="0" w:color="auto"/>
          </w:divBdr>
        </w:div>
        <w:div w:id="1900287360">
          <w:marLeft w:val="0"/>
          <w:marRight w:val="0"/>
          <w:marTop w:val="0"/>
          <w:marBottom w:val="0"/>
          <w:divBdr>
            <w:top w:val="none" w:sz="0" w:space="0" w:color="auto"/>
            <w:left w:val="none" w:sz="0" w:space="0" w:color="auto"/>
            <w:bottom w:val="none" w:sz="0" w:space="0" w:color="auto"/>
            <w:right w:val="none" w:sz="0" w:space="0" w:color="auto"/>
          </w:divBdr>
        </w:div>
      </w:divsChild>
    </w:div>
    <w:div w:id="1900288410">
      <w:marLeft w:val="0"/>
      <w:marRight w:val="0"/>
      <w:marTop w:val="0"/>
      <w:marBottom w:val="0"/>
      <w:divBdr>
        <w:top w:val="none" w:sz="0" w:space="0" w:color="auto"/>
        <w:left w:val="none" w:sz="0" w:space="0" w:color="auto"/>
        <w:bottom w:val="none" w:sz="0" w:space="0" w:color="auto"/>
        <w:right w:val="none" w:sz="0" w:space="0" w:color="auto"/>
      </w:divBdr>
      <w:divsChild>
        <w:div w:id="1900286828">
          <w:marLeft w:val="0"/>
          <w:marRight w:val="0"/>
          <w:marTop w:val="0"/>
          <w:marBottom w:val="0"/>
          <w:divBdr>
            <w:top w:val="none" w:sz="0" w:space="0" w:color="auto"/>
            <w:left w:val="none" w:sz="0" w:space="0" w:color="auto"/>
            <w:bottom w:val="none" w:sz="0" w:space="0" w:color="auto"/>
            <w:right w:val="none" w:sz="0" w:space="0" w:color="auto"/>
          </w:divBdr>
        </w:div>
        <w:div w:id="1900286904">
          <w:marLeft w:val="0"/>
          <w:marRight w:val="0"/>
          <w:marTop w:val="0"/>
          <w:marBottom w:val="0"/>
          <w:divBdr>
            <w:top w:val="none" w:sz="0" w:space="0" w:color="auto"/>
            <w:left w:val="none" w:sz="0" w:space="0" w:color="auto"/>
            <w:bottom w:val="none" w:sz="0" w:space="0" w:color="auto"/>
            <w:right w:val="none" w:sz="0" w:space="0" w:color="auto"/>
          </w:divBdr>
        </w:div>
        <w:div w:id="1900286906">
          <w:marLeft w:val="0"/>
          <w:marRight w:val="0"/>
          <w:marTop w:val="0"/>
          <w:marBottom w:val="0"/>
          <w:divBdr>
            <w:top w:val="none" w:sz="0" w:space="0" w:color="auto"/>
            <w:left w:val="none" w:sz="0" w:space="0" w:color="auto"/>
            <w:bottom w:val="none" w:sz="0" w:space="0" w:color="auto"/>
            <w:right w:val="none" w:sz="0" w:space="0" w:color="auto"/>
          </w:divBdr>
        </w:div>
        <w:div w:id="1900287089">
          <w:marLeft w:val="0"/>
          <w:marRight w:val="0"/>
          <w:marTop w:val="0"/>
          <w:marBottom w:val="0"/>
          <w:divBdr>
            <w:top w:val="none" w:sz="0" w:space="0" w:color="auto"/>
            <w:left w:val="none" w:sz="0" w:space="0" w:color="auto"/>
            <w:bottom w:val="none" w:sz="0" w:space="0" w:color="auto"/>
            <w:right w:val="none" w:sz="0" w:space="0" w:color="auto"/>
          </w:divBdr>
        </w:div>
        <w:div w:id="1900287102">
          <w:marLeft w:val="0"/>
          <w:marRight w:val="0"/>
          <w:marTop w:val="0"/>
          <w:marBottom w:val="0"/>
          <w:divBdr>
            <w:top w:val="none" w:sz="0" w:space="0" w:color="auto"/>
            <w:left w:val="none" w:sz="0" w:space="0" w:color="auto"/>
            <w:bottom w:val="none" w:sz="0" w:space="0" w:color="auto"/>
            <w:right w:val="none" w:sz="0" w:space="0" w:color="auto"/>
          </w:divBdr>
        </w:div>
        <w:div w:id="1900287204">
          <w:marLeft w:val="0"/>
          <w:marRight w:val="0"/>
          <w:marTop w:val="0"/>
          <w:marBottom w:val="0"/>
          <w:divBdr>
            <w:top w:val="none" w:sz="0" w:space="0" w:color="auto"/>
            <w:left w:val="none" w:sz="0" w:space="0" w:color="auto"/>
            <w:bottom w:val="none" w:sz="0" w:space="0" w:color="auto"/>
            <w:right w:val="none" w:sz="0" w:space="0" w:color="auto"/>
          </w:divBdr>
        </w:div>
        <w:div w:id="1900287255">
          <w:marLeft w:val="0"/>
          <w:marRight w:val="0"/>
          <w:marTop w:val="0"/>
          <w:marBottom w:val="0"/>
          <w:divBdr>
            <w:top w:val="none" w:sz="0" w:space="0" w:color="auto"/>
            <w:left w:val="none" w:sz="0" w:space="0" w:color="auto"/>
            <w:bottom w:val="none" w:sz="0" w:space="0" w:color="auto"/>
            <w:right w:val="none" w:sz="0" w:space="0" w:color="auto"/>
          </w:divBdr>
        </w:div>
        <w:div w:id="1900287370">
          <w:marLeft w:val="0"/>
          <w:marRight w:val="0"/>
          <w:marTop w:val="0"/>
          <w:marBottom w:val="0"/>
          <w:divBdr>
            <w:top w:val="none" w:sz="0" w:space="0" w:color="auto"/>
            <w:left w:val="none" w:sz="0" w:space="0" w:color="auto"/>
            <w:bottom w:val="none" w:sz="0" w:space="0" w:color="auto"/>
            <w:right w:val="none" w:sz="0" w:space="0" w:color="auto"/>
          </w:divBdr>
        </w:div>
        <w:div w:id="1900287650">
          <w:marLeft w:val="0"/>
          <w:marRight w:val="0"/>
          <w:marTop w:val="0"/>
          <w:marBottom w:val="0"/>
          <w:divBdr>
            <w:top w:val="none" w:sz="0" w:space="0" w:color="auto"/>
            <w:left w:val="none" w:sz="0" w:space="0" w:color="auto"/>
            <w:bottom w:val="none" w:sz="0" w:space="0" w:color="auto"/>
            <w:right w:val="none" w:sz="0" w:space="0" w:color="auto"/>
          </w:divBdr>
        </w:div>
        <w:div w:id="1900287717">
          <w:marLeft w:val="0"/>
          <w:marRight w:val="0"/>
          <w:marTop w:val="0"/>
          <w:marBottom w:val="0"/>
          <w:divBdr>
            <w:top w:val="none" w:sz="0" w:space="0" w:color="auto"/>
            <w:left w:val="none" w:sz="0" w:space="0" w:color="auto"/>
            <w:bottom w:val="none" w:sz="0" w:space="0" w:color="auto"/>
            <w:right w:val="none" w:sz="0" w:space="0" w:color="auto"/>
          </w:divBdr>
        </w:div>
        <w:div w:id="1900287720">
          <w:marLeft w:val="0"/>
          <w:marRight w:val="0"/>
          <w:marTop w:val="0"/>
          <w:marBottom w:val="0"/>
          <w:divBdr>
            <w:top w:val="none" w:sz="0" w:space="0" w:color="auto"/>
            <w:left w:val="none" w:sz="0" w:space="0" w:color="auto"/>
            <w:bottom w:val="none" w:sz="0" w:space="0" w:color="auto"/>
            <w:right w:val="none" w:sz="0" w:space="0" w:color="auto"/>
          </w:divBdr>
        </w:div>
        <w:div w:id="1900287749">
          <w:marLeft w:val="0"/>
          <w:marRight w:val="0"/>
          <w:marTop w:val="0"/>
          <w:marBottom w:val="0"/>
          <w:divBdr>
            <w:top w:val="none" w:sz="0" w:space="0" w:color="auto"/>
            <w:left w:val="none" w:sz="0" w:space="0" w:color="auto"/>
            <w:bottom w:val="none" w:sz="0" w:space="0" w:color="auto"/>
            <w:right w:val="none" w:sz="0" w:space="0" w:color="auto"/>
          </w:divBdr>
        </w:div>
        <w:div w:id="1900287759">
          <w:marLeft w:val="0"/>
          <w:marRight w:val="0"/>
          <w:marTop w:val="0"/>
          <w:marBottom w:val="0"/>
          <w:divBdr>
            <w:top w:val="none" w:sz="0" w:space="0" w:color="auto"/>
            <w:left w:val="none" w:sz="0" w:space="0" w:color="auto"/>
            <w:bottom w:val="none" w:sz="0" w:space="0" w:color="auto"/>
            <w:right w:val="none" w:sz="0" w:space="0" w:color="auto"/>
          </w:divBdr>
        </w:div>
        <w:div w:id="1900287784">
          <w:marLeft w:val="0"/>
          <w:marRight w:val="0"/>
          <w:marTop w:val="0"/>
          <w:marBottom w:val="0"/>
          <w:divBdr>
            <w:top w:val="none" w:sz="0" w:space="0" w:color="auto"/>
            <w:left w:val="none" w:sz="0" w:space="0" w:color="auto"/>
            <w:bottom w:val="none" w:sz="0" w:space="0" w:color="auto"/>
            <w:right w:val="none" w:sz="0" w:space="0" w:color="auto"/>
          </w:divBdr>
        </w:div>
        <w:div w:id="1900287880">
          <w:marLeft w:val="0"/>
          <w:marRight w:val="0"/>
          <w:marTop w:val="0"/>
          <w:marBottom w:val="0"/>
          <w:divBdr>
            <w:top w:val="none" w:sz="0" w:space="0" w:color="auto"/>
            <w:left w:val="none" w:sz="0" w:space="0" w:color="auto"/>
            <w:bottom w:val="none" w:sz="0" w:space="0" w:color="auto"/>
            <w:right w:val="none" w:sz="0" w:space="0" w:color="auto"/>
          </w:divBdr>
        </w:div>
        <w:div w:id="1900287900">
          <w:marLeft w:val="0"/>
          <w:marRight w:val="0"/>
          <w:marTop w:val="0"/>
          <w:marBottom w:val="0"/>
          <w:divBdr>
            <w:top w:val="none" w:sz="0" w:space="0" w:color="auto"/>
            <w:left w:val="none" w:sz="0" w:space="0" w:color="auto"/>
            <w:bottom w:val="none" w:sz="0" w:space="0" w:color="auto"/>
            <w:right w:val="none" w:sz="0" w:space="0" w:color="auto"/>
          </w:divBdr>
        </w:div>
        <w:div w:id="1900287966">
          <w:marLeft w:val="0"/>
          <w:marRight w:val="0"/>
          <w:marTop w:val="0"/>
          <w:marBottom w:val="0"/>
          <w:divBdr>
            <w:top w:val="none" w:sz="0" w:space="0" w:color="auto"/>
            <w:left w:val="none" w:sz="0" w:space="0" w:color="auto"/>
            <w:bottom w:val="none" w:sz="0" w:space="0" w:color="auto"/>
            <w:right w:val="none" w:sz="0" w:space="0" w:color="auto"/>
          </w:divBdr>
        </w:div>
        <w:div w:id="1900288007">
          <w:marLeft w:val="0"/>
          <w:marRight w:val="0"/>
          <w:marTop w:val="0"/>
          <w:marBottom w:val="0"/>
          <w:divBdr>
            <w:top w:val="none" w:sz="0" w:space="0" w:color="auto"/>
            <w:left w:val="none" w:sz="0" w:space="0" w:color="auto"/>
            <w:bottom w:val="none" w:sz="0" w:space="0" w:color="auto"/>
            <w:right w:val="none" w:sz="0" w:space="0" w:color="auto"/>
          </w:divBdr>
        </w:div>
        <w:div w:id="1900288059">
          <w:marLeft w:val="0"/>
          <w:marRight w:val="0"/>
          <w:marTop w:val="0"/>
          <w:marBottom w:val="0"/>
          <w:divBdr>
            <w:top w:val="none" w:sz="0" w:space="0" w:color="auto"/>
            <w:left w:val="none" w:sz="0" w:space="0" w:color="auto"/>
            <w:bottom w:val="none" w:sz="0" w:space="0" w:color="auto"/>
            <w:right w:val="none" w:sz="0" w:space="0" w:color="auto"/>
          </w:divBdr>
        </w:div>
        <w:div w:id="1900288293">
          <w:marLeft w:val="0"/>
          <w:marRight w:val="0"/>
          <w:marTop w:val="0"/>
          <w:marBottom w:val="0"/>
          <w:divBdr>
            <w:top w:val="none" w:sz="0" w:space="0" w:color="auto"/>
            <w:left w:val="none" w:sz="0" w:space="0" w:color="auto"/>
            <w:bottom w:val="none" w:sz="0" w:space="0" w:color="auto"/>
            <w:right w:val="none" w:sz="0" w:space="0" w:color="auto"/>
          </w:divBdr>
        </w:div>
        <w:div w:id="1900288317">
          <w:marLeft w:val="0"/>
          <w:marRight w:val="0"/>
          <w:marTop w:val="0"/>
          <w:marBottom w:val="0"/>
          <w:divBdr>
            <w:top w:val="none" w:sz="0" w:space="0" w:color="auto"/>
            <w:left w:val="none" w:sz="0" w:space="0" w:color="auto"/>
            <w:bottom w:val="none" w:sz="0" w:space="0" w:color="auto"/>
            <w:right w:val="none" w:sz="0" w:space="0" w:color="auto"/>
          </w:divBdr>
        </w:div>
        <w:div w:id="1900288335">
          <w:marLeft w:val="0"/>
          <w:marRight w:val="0"/>
          <w:marTop w:val="0"/>
          <w:marBottom w:val="0"/>
          <w:divBdr>
            <w:top w:val="none" w:sz="0" w:space="0" w:color="auto"/>
            <w:left w:val="none" w:sz="0" w:space="0" w:color="auto"/>
            <w:bottom w:val="none" w:sz="0" w:space="0" w:color="auto"/>
            <w:right w:val="none" w:sz="0" w:space="0" w:color="auto"/>
          </w:divBdr>
        </w:div>
        <w:div w:id="1900288497">
          <w:marLeft w:val="0"/>
          <w:marRight w:val="0"/>
          <w:marTop w:val="0"/>
          <w:marBottom w:val="0"/>
          <w:divBdr>
            <w:top w:val="none" w:sz="0" w:space="0" w:color="auto"/>
            <w:left w:val="none" w:sz="0" w:space="0" w:color="auto"/>
            <w:bottom w:val="none" w:sz="0" w:space="0" w:color="auto"/>
            <w:right w:val="none" w:sz="0" w:space="0" w:color="auto"/>
          </w:divBdr>
        </w:div>
      </w:divsChild>
    </w:div>
    <w:div w:id="1900288459">
      <w:marLeft w:val="0"/>
      <w:marRight w:val="0"/>
      <w:marTop w:val="0"/>
      <w:marBottom w:val="0"/>
      <w:divBdr>
        <w:top w:val="none" w:sz="0" w:space="0" w:color="auto"/>
        <w:left w:val="none" w:sz="0" w:space="0" w:color="auto"/>
        <w:bottom w:val="none" w:sz="0" w:space="0" w:color="auto"/>
        <w:right w:val="none" w:sz="0" w:space="0" w:color="auto"/>
      </w:divBdr>
      <w:divsChild>
        <w:div w:id="1900286879">
          <w:marLeft w:val="0"/>
          <w:marRight w:val="0"/>
          <w:marTop w:val="0"/>
          <w:marBottom w:val="0"/>
          <w:divBdr>
            <w:top w:val="none" w:sz="0" w:space="0" w:color="auto"/>
            <w:left w:val="none" w:sz="0" w:space="0" w:color="auto"/>
            <w:bottom w:val="none" w:sz="0" w:space="0" w:color="auto"/>
            <w:right w:val="none" w:sz="0" w:space="0" w:color="auto"/>
          </w:divBdr>
        </w:div>
        <w:div w:id="1900286941">
          <w:marLeft w:val="0"/>
          <w:marRight w:val="0"/>
          <w:marTop w:val="0"/>
          <w:marBottom w:val="0"/>
          <w:divBdr>
            <w:top w:val="none" w:sz="0" w:space="0" w:color="auto"/>
            <w:left w:val="none" w:sz="0" w:space="0" w:color="auto"/>
            <w:bottom w:val="none" w:sz="0" w:space="0" w:color="auto"/>
            <w:right w:val="none" w:sz="0" w:space="0" w:color="auto"/>
          </w:divBdr>
        </w:div>
        <w:div w:id="1900286996">
          <w:marLeft w:val="0"/>
          <w:marRight w:val="0"/>
          <w:marTop w:val="0"/>
          <w:marBottom w:val="0"/>
          <w:divBdr>
            <w:top w:val="none" w:sz="0" w:space="0" w:color="auto"/>
            <w:left w:val="none" w:sz="0" w:space="0" w:color="auto"/>
            <w:bottom w:val="none" w:sz="0" w:space="0" w:color="auto"/>
            <w:right w:val="none" w:sz="0" w:space="0" w:color="auto"/>
          </w:divBdr>
        </w:div>
        <w:div w:id="1900287048">
          <w:marLeft w:val="0"/>
          <w:marRight w:val="0"/>
          <w:marTop w:val="0"/>
          <w:marBottom w:val="0"/>
          <w:divBdr>
            <w:top w:val="none" w:sz="0" w:space="0" w:color="auto"/>
            <w:left w:val="none" w:sz="0" w:space="0" w:color="auto"/>
            <w:bottom w:val="none" w:sz="0" w:space="0" w:color="auto"/>
            <w:right w:val="none" w:sz="0" w:space="0" w:color="auto"/>
          </w:divBdr>
        </w:div>
        <w:div w:id="1900287446">
          <w:marLeft w:val="0"/>
          <w:marRight w:val="0"/>
          <w:marTop w:val="0"/>
          <w:marBottom w:val="0"/>
          <w:divBdr>
            <w:top w:val="none" w:sz="0" w:space="0" w:color="auto"/>
            <w:left w:val="none" w:sz="0" w:space="0" w:color="auto"/>
            <w:bottom w:val="none" w:sz="0" w:space="0" w:color="auto"/>
            <w:right w:val="none" w:sz="0" w:space="0" w:color="auto"/>
          </w:divBdr>
        </w:div>
        <w:div w:id="1900287517">
          <w:marLeft w:val="0"/>
          <w:marRight w:val="0"/>
          <w:marTop w:val="0"/>
          <w:marBottom w:val="0"/>
          <w:divBdr>
            <w:top w:val="none" w:sz="0" w:space="0" w:color="auto"/>
            <w:left w:val="none" w:sz="0" w:space="0" w:color="auto"/>
            <w:bottom w:val="none" w:sz="0" w:space="0" w:color="auto"/>
            <w:right w:val="none" w:sz="0" w:space="0" w:color="auto"/>
          </w:divBdr>
        </w:div>
        <w:div w:id="1900288130">
          <w:marLeft w:val="0"/>
          <w:marRight w:val="0"/>
          <w:marTop w:val="0"/>
          <w:marBottom w:val="0"/>
          <w:divBdr>
            <w:top w:val="none" w:sz="0" w:space="0" w:color="auto"/>
            <w:left w:val="none" w:sz="0" w:space="0" w:color="auto"/>
            <w:bottom w:val="none" w:sz="0" w:space="0" w:color="auto"/>
            <w:right w:val="none" w:sz="0" w:space="0" w:color="auto"/>
          </w:divBdr>
        </w:div>
        <w:div w:id="1900288222">
          <w:marLeft w:val="0"/>
          <w:marRight w:val="0"/>
          <w:marTop w:val="0"/>
          <w:marBottom w:val="0"/>
          <w:divBdr>
            <w:top w:val="none" w:sz="0" w:space="0" w:color="auto"/>
            <w:left w:val="none" w:sz="0" w:space="0" w:color="auto"/>
            <w:bottom w:val="none" w:sz="0" w:space="0" w:color="auto"/>
            <w:right w:val="none" w:sz="0" w:space="0" w:color="auto"/>
          </w:divBdr>
        </w:div>
        <w:div w:id="1900288314">
          <w:marLeft w:val="0"/>
          <w:marRight w:val="0"/>
          <w:marTop w:val="0"/>
          <w:marBottom w:val="0"/>
          <w:divBdr>
            <w:top w:val="none" w:sz="0" w:space="0" w:color="auto"/>
            <w:left w:val="none" w:sz="0" w:space="0" w:color="auto"/>
            <w:bottom w:val="none" w:sz="0" w:space="0" w:color="auto"/>
            <w:right w:val="none" w:sz="0" w:space="0" w:color="auto"/>
          </w:divBdr>
        </w:div>
        <w:div w:id="1900288369">
          <w:marLeft w:val="0"/>
          <w:marRight w:val="0"/>
          <w:marTop w:val="0"/>
          <w:marBottom w:val="0"/>
          <w:divBdr>
            <w:top w:val="none" w:sz="0" w:space="0" w:color="auto"/>
            <w:left w:val="none" w:sz="0" w:space="0" w:color="auto"/>
            <w:bottom w:val="none" w:sz="0" w:space="0" w:color="auto"/>
            <w:right w:val="none" w:sz="0" w:space="0" w:color="auto"/>
          </w:divBdr>
        </w:div>
        <w:div w:id="1900288477">
          <w:marLeft w:val="0"/>
          <w:marRight w:val="0"/>
          <w:marTop w:val="0"/>
          <w:marBottom w:val="0"/>
          <w:divBdr>
            <w:top w:val="none" w:sz="0" w:space="0" w:color="auto"/>
            <w:left w:val="none" w:sz="0" w:space="0" w:color="auto"/>
            <w:bottom w:val="none" w:sz="0" w:space="0" w:color="auto"/>
            <w:right w:val="none" w:sz="0" w:space="0" w:color="auto"/>
          </w:divBdr>
        </w:div>
      </w:divsChild>
    </w:div>
    <w:div w:id="1900288463">
      <w:marLeft w:val="0"/>
      <w:marRight w:val="0"/>
      <w:marTop w:val="0"/>
      <w:marBottom w:val="0"/>
      <w:divBdr>
        <w:top w:val="none" w:sz="0" w:space="0" w:color="auto"/>
        <w:left w:val="none" w:sz="0" w:space="0" w:color="auto"/>
        <w:bottom w:val="none" w:sz="0" w:space="0" w:color="auto"/>
        <w:right w:val="none" w:sz="0" w:space="0" w:color="auto"/>
      </w:divBdr>
      <w:divsChild>
        <w:div w:id="1900286851">
          <w:marLeft w:val="0"/>
          <w:marRight w:val="0"/>
          <w:marTop w:val="0"/>
          <w:marBottom w:val="0"/>
          <w:divBdr>
            <w:top w:val="none" w:sz="0" w:space="0" w:color="auto"/>
            <w:left w:val="none" w:sz="0" w:space="0" w:color="auto"/>
            <w:bottom w:val="none" w:sz="0" w:space="0" w:color="auto"/>
            <w:right w:val="none" w:sz="0" w:space="0" w:color="auto"/>
          </w:divBdr>
        </w:div>
        <w:div w:id="1900287384">
          <w:marLeft w:val="0"/>
          <w:marRight w:val="0"/>
          <w:marTop w:val="0"/>
          <w:marBottom w:val="0"/>
          <w:divBdr>
            <w:top w:val="none" w:sz="0" w:space="0" w:color="auto"/>
            <w:left w:val="none" w:sz="0" w:space="0" w:color="auto"/>
            <w:bottom w:val="none" w:sz="0" w:space="0" w:color="auto"/>
            <w:right w:val="none" w:sz="0" w:space="0" w:color="auto"/>
          </w:divBdr>
        </w:div>
        <w:div w:id="1900287436">
          <w:marLeft w:val="0"/>
          <w:marRight w:val="0"/>
          <w:marTop w:val="0"/>
          <w:marBottom w:val="0"/>
          <w:divBdr>
            <w:top w:val="none" w:sz="0" w:space="0" w:color="auto"/>
            <w:left w:val="none" w:sz="0" w:space="0" w:color="auto"/>
            <w:bottom w:val="none" w:sz="0" w:space="0" w:color="auto"/>
            <w:right w:val="none" w:sz="0" w:space="0" w:color="auto"/>
          </w:divBdr>
        </w:div>
        <w:div w:id="1900288113">
          <w:marLeft w:val="0"/>
          <w:marRight w:val="0"/>
          <w:marTop w:val="0"/>
          <w:marBottom w:val="0"/>
          <w:divBdr>
            <w:top w:val="none" w:sz="0" w:space="0" w:color="auto"/>
            <w:left w:val="none" w:sz="0" w:space="0" w:color="auto"/>
            <w:bottom w:val="none" w:sz="0" w:space="0" w:color="auto"/>
            <w:right w:val="none" w:sz="0" w:space="0" w:color="auto"/>
          </w:divBdr>
        </w:div>
      </w:divsChild>
    </w:div>
    <w:div w:id="1900288468">
      <w:marLeft w:val="0"/>
      <w:marRight w:val="0"/>
      <w:marTop w:val="0"/>
      <w:marBottom w:val="0"/>
      <w:divBdr>
        <w:top w:val="none" w:sz="0" w:space="0" w:color="auto"/>
        <w:left w:val="none" w:sz="0" w:space="0" w:color="auto"/>
        <w:bottom w:val="none" w:sz="0" w:space="0" w:color="auto"/>
        <w:right w:val="none" w:sz="0" w:space="0" w:color="auto"/>
      </w:divBdr>
      <w:divsChild>
        <w:div w:id="1900287453">
          <w:marLeft w:val="0"/>
          <w:marRight w:val="0"/>
          <w:marTop w:val="0"/>
          <w:marBottom w:val="0"/>
          <w:divBdr>
            <w:top w:val="none" w:sz="0" w:space="0" w:color="auto"/>
            <w:left w:val="none" w:sz="0" w:space="0" w:color="auto"/>
            <w:bottom w:val="none" w:sz="0" w:space="0" w:color="auto"/>
            <w:right w:val="none" w:sz="0" w:space="0" w:color="auto"/>
          </w:divBdr>
        </w:div>
        <w:div w:id="1900287574">
          <w:marLeft w:val="0"/>
          <w:marRight w:val="0"/>
          <w:marTop w:val="0"/>
          <w:marBottom w:val="0"/>
          <w:divBdr>
            <w:top w:val="none" w:sz="0" w:space="0" w:color="auto"/>
            <w:left w:val="none" w:sz="0" w:space="0" w:color="auto"/>
            <w:bottom w:val="none" w:sz="0" w:space="0" w:color="auto"/>
            <w:right w:val="none" w:sz="0" w:space="0" w:color="auto"/>
          </w:divBdr>
        </w:div>
        <w:div w:id="1900287679">
          <w:marLeft w:val="0"/>
          <w:marRight w:val="0"/>
          <w:marTop w:val="0"/>
          <w:marBottom w:val="0"/>
          <w:divBdr>
            <w:top w:val="none" w:sz="0" w:space="0" w:color="auto"/>
            <w:left w:val="none" w:sz="0" w:space="0" w:color="auto"/>
            <w:bottom w:val="none" w:sz="0" w:space="0" w:color="auto"/>
            <w:right w:val="none" w:sz="0" w:space="0" w:color="auto"/>
          </w:divBdr>
        </w:div>
        <w:div w:id="1900287722">
          <w:marLeft w:val="0"/>
          <w:marRight w:val="0"/>
          <w:marTop w:val="0"/>
          <w:marBottom w:val="0"/>
          <w:divBdr>
            <w:top w:val="none" w:sz="0" w:space="0" w:color="auto"/>
            <w:left w:val="none" w:sz="0" w:space="0" w:color="auto"/>
            <w:bottom w:val="none" w:sz="0" w:space="0" w:color="auto"/>
            <w:right w:val="none" w:sz="0" w:space="0" w:color="auto"/>
          </w:divBdr>
        </w:div>
        <w:div w:id="1900287830">
          <w:marLeft w:val="0"/>
          <w:marRight w:val="0"/>
          <w:marTop w:val="0"/>
          <w:marBottom w:val="0"/>
          <w:divBdr>
            <w:top w:val="none" w:sz="0" w:space="0" w:color="auto"/>
            <w:left w:val="none" w:sz="0" w:space="0" w:color="auto"/>
            <w:bottom w:val="none" w:sz="0" w:space="0" w:color="auto"/>
            <w:right w:val="none" w:sz="0" w:space="0" w:color="auto"/>
          </w:divBdr>
        </w:div>
        <w:div w:id="1900288417">
          <w:marLeft w:val="0"/>
          <w:marRight w:val="0"/>
          <w:marTop w:val="0"/>
          <w:marBottom w:val="0"/>
          <w:divBdr>
            <w:top w:val="none" w:sz="0" w:space="0" w:color="auto"/>
            <w:left w:val="none" w:sz="0" w:space="0" w:color="auto"/>
            <w:bottom w:val="none" w:sz="0" w:space="0" w:color="auto"/>
            <w:right w:val="none" w:sz="0" w:space="0" w:color="auto"/>
          </w:divBdr>
        </w:div>
      </w:divsChild>
    </w:div>
    <w:div w:id="1900288481">
      <w:marLeft w:val="0"/>
      <w:marRight w:val="0"/>
      <w:marTop w:val="0"/>
      <w:marBottom w:val="0"/>
      <w:divBdr>
        <w:top w:val="none" w:sz="0" w:space="0" w:color="auto"/>
        <w:left w:val="none" w:sz="0" w:space="0" w:color="auto"/>
        <w:bottom w:val="none" w:sz="0" w:space="0" w:color="auto"/>
        <w:right w:val="none" w:sz="0" w:space="0" w:color="auto"/>
      </w:divBdr>
      <w:divsChild>
        <w:div w:id="1900286933">
          <w:marLeft w:val="0"/>
          <w:marRight w:val="0"/>
          <w:marTop w:val="0"/>
          <w:marBottom w:val="0"/>
          <w:divBdr>
            <w:top w:val="none" w:sz="0" w:space="0" w:color="auto"/>
            <w:left w:val="none" w:sz="0" w:space="0" w:color="auto"/>
            <w:bottom w:val="none" w:sz="0" w:space="0" w:color="auto"/>
            <w:right w:val="none" w:sz="0" w:space="0" w:color="auto"/>
          </w:divBdr>
        </w:div>
        <w:div w:id="1900286977">
          <w:marLeft w:val="0"/>
          <w:marRight w:val="0"/>
          <w:marTop w:val="0"/>
          <w:marBottom w:val="0"/>
          <w:divBdr>
            <w:top w:val="none" w:sz="0" w:space="0" w:color="auto"/>
            <w:left w:val="none" w:sz="0" w:space="0" w:color="auto"/>
            <w:bottom w:val="none" w:sz="0" w:space="0" w:color="auto"/>
            <w:right w:val="none" w:sz="0" w:space="0" w:color="auto"/>
          </w:divBdr>
        </w:div>
        <w:div w:id="1900287062">
          <w:marLeft w:val="0"/>
          <w:marRight w:val="0"/>
          <w:marTop w:val="0"/>
          <w:marBottom w:val="0"/>
          <w:divBdr>
            <w:top w:val="none" w:sz="0" w:space="0" w:color="auto"/>
            <w:left w:val="none" w:sz="0" w:space="0" w:color="auto"/>
            <w:bottom w:val="none" w:sz="0" w:space="0" w:color="auto"/>
            <w:right w:val="none" w:sz="0" w:space="0" w:color="auto"/>
          </w:divBdr>
        </w:div>
        <w:div w:id="1900287263">
          <w:marLeft w:val="0"/>
          <w:marRight w:val="0"/>
          <w:marTop w:val="0"/>
          <w:marBottom w:val="0"/>
          <w:divBdr>
            <w:top w:val="none" w:sz="0" w:space="0" w:color="auto"/>
            <w:left w:val="none" w:sz="0" w:space="0" w:color="auto"/>
            <w:bottom w:val="none" w:sz="0" w:space="0" w:color="auto"/>
            <w:right w:val="none" w:sz="0" w:space="0" w:color="auto"/>
          </w:divBdr>
        </w:div>
        <w:div w:id="1900287271">
          <w:marLeft w:val="0"/>
          <w:marRight w:val="0"/>
          <w:marTop w:val="0"/>
          <w:marBottom w:val="0"/>
          <w:divBdr>
            <w:top w:val="none" w:sz="0" w:space="0" w:color="auto"/>
            <w:left w:val="none" w:sz="0" w:space="0" w:color="auto"/>
            <w:bottom w:val="none" w:sz="0" w:space="0" w:color="auto"/>
            <w:right w:val="none" w:sz="0" w:space="0" w:color="auto"/>
          </w:divBdr>
        </w:div>
        <w:div w:id="1900287390">
          <w:marLeft w:val="0"/>
          <w:marRight w:val="0"/>
          <w:marTop w:val="0"/>
          <w:marBottom w:val="0"/>
          <w:divBdr>
            <w:top w:val="none" w:sz="0" w:space="0" w:color="auto"/>
            <w:left w:val="none" w:sz="0" w:space="0" w:color="auto"/>
            <w:bottom w:val="none" w:sz="0" w:space="0" w:color="auto"/>
            <w:right w:val="none" w:sz="0" w:space="0" w:color="auto"/>
          </w:divBdr>
        </w:div>
        <w:div w:id="1900287506">
          <w:marLeft w:val="0"/>
          <w:marRight w:val="0"/>
          <w:marTop w:val="0"/>
          <w:marBottom w:val="0"/>
          <w:divBdr>
            <w:top w:val="none" w:sz="0" w:space="0" w:color="auto"/>
            <w:left w:val="none" w:sz="0" w:space="0" w:color="auto"/>
            <w:bottom w:val="none" w:sz="0" w:space="0" w:color="auto"/>
            <w:right w:val="none" w:sz="0" w:space="0" w:color="auto"/>
          </w:divBdr>
        </w:div>
        <w:div w:id="1900287608">
          <w:marLeft w:val="0"/>
          <w:marRight w:val="0"/>
          <w:marTop w:val="0"/>
          <w:marBottom w:val="0"/>
          <w:divBdr>
            <w:top w:val="none" w:sz="0" w:space="0" w:color="auto"/>
            <w:left w:val="none" w:sz="0" w:space="0" w:color="auto"/>
            <w:bottom w:val="none" w:sz="0" w:space="0" w:color="auto"/>
            <w:right w:val="none" w:sz="0" w:space="0" w:color="auto"/>
          </w:divBdr>
        </w:div>
        <w:div w:id="1900287612">
          <w:marLeft w:val="0"/>
          <w:marRight w:val="0"/>
          <w:marTop w:val="0"/>
          <w:marBottom w:val="0"/>
          <w:divBdr>
            <w:top w:val="none" w:sz="0" w:space="0" w:color="auto"/>
            <w:left w:val="none" w:sz="0" w:space="0" w:color="auto"/>
            <w:bottom w:val="none" w:sz="0" w:space="0" w:color="auto"/>
            <w:right w:val="none" w:sz="0" w:space="0" w:color="auto"/>
          </w:divBdr>
        </w:div>
        <w:div w:id="1900287658">
          <w:marLeft w:val="0"/>
          <w:marRight w:val="0"/>
          <w:marTop w:val="0"/>
          <w:marBottom w:val="0"/>
          <w:divBdr>
            <w:top w:val="none" w:sz="0" w:space="0" w:color="auto"/>
            <w:left w:val="none" w:sz="0" w:space="0" w:color="auto"/>
            <w:bottom w:val="none" w:sz="0" w:space="0" w:color="auto"/>
            <w:right w:val="none" w:sz="0" w:space="0" w:color="auto"/>
          </w:divBdr>
        </w:div>
        <w:div w:id="1900287758">
          <w:marLeft w:val="0"/>
          <w:marRight w:val="0"/>
          <w:marTop w:val="0"/>
          <w:marBottom w:val="0"/>
          <w:divBdr>
            <w:top w:val="none" w:sz="0" w:space="0" w:color="auto"/>
            <w:left w:val="none" w:sz="0" w:space="0" w:color="auto"/>
            <w:bottom w:val="none" w:sz="0" w:space="0" w:color="auto"/>
            <w:right w:val="none" w:sz="0" w:space="0" w:color="auto"/>
          </w:divBdr>
        </w:div>
        <w:div w:id="1900287773">
          <w:marLeft w:val="0"/>
          <w:marRight w:val="0"/>
          <w:marTop w:val="0"/>
          <w:marBottom w:val="0"/>
          <w:divBdr>
            <w:top w:val="none" w:sz="0" w:space="0" w:color="auto"/>
            <w:left w:val="none" w:sz="0" w:space="0" w:color="auto"/>
            <w:bottom w:val="none" w:sz="0" w:space="0" w:color="auto"/>
            <w:right w:val="none" w:sz="0" w:space="0" w:color="auto"/>
          </w:divBdr>
        </w:div>
        <w:div w:id="1900287791">
          <w:marLeft w:val="0"/>
          <w:marRight w:val="0"/>
          <w:marTop w:val="0"/>
          <w:marBottom w:val="0"/>
          <w:divBdr>
            <w:top w:val="none" w:sz="0" w:space="0" w:color="auto"/>
            <w:left w:val="none" w:sz="0" w:space="0" w:color="auto"/>
            <w:bottom w:val="none" w:sz="0" w:space="0" w:color="auto"/>
            <w:right w:val="none" w:sz="0" w:space="0" w:color="auto"/>
          </w:divBdr>
        </w:div>
        <w:div w:id="1900287946">
          <w:marLeft w:val="0"/>
          <w:marRight w:val="0"/>
          <w:marTop w:val="0"/>
          <w:marBottom w:val="0"/>
          <w:divBdr>
            <w:top w:val="none" w:sz="0" w:space="0" w:color="auto"/>
            <w:left w:val="none" w:sz="0" w:space="0" w:color="auto"/>
            <w:bottom w:val="none" w:sz="0" w:space="0" w:color="auto"/>
            <w:right w:val="none" w:sz="0" w:space="0" w:color="auto"/>
          </w:divBdr>
        </w:div>
        <w:div w:id="1900287987">
          <w:marLeft w:val="0"/>
          <w:marRight w:val="0"/>
          <w:marTop w:val="0"/>
          <w:marBottom w:val="0"/>
          <w:divBdr>
            <w:top w:val="none" w:sz="0" w:space="0" w:color="auto"/>
            <w:left w:val="none" w:sz="0" w:space="0" w:color="auto"/>
            <w:bottom w:val="none" w:sz="0" w:space="0" w:color="auto"/>
            <w:right w:val="none" w:sz="0" w:space="0" w:color="auto"/>
          </w:divBdr>
        </w:div>
        <w:div w:id="1900288102">
          <w:marLeft w:val="0"/>
          <w:marRight w:val="0"/>
          <w:marTop w:val="0"/>
          <w:marBottom w:val="0"/>
          <w:divBdr>
            <w:top w:val="none" w:sz="0" w:space="0" w:color="auto"/>
            <w:left w:val="none" w:sz="0" w:space="0" w:color="auto"/>
            <w:bottom w:val="none" w:sz="0" w:space="0" w:color="auto"/>
            <w:right w:val="none" w:sz="0" w:space="0" w:color="auto"/>
          </w:divBdr>
        </w:div>
      </w:divsChild>
    </w:div>
    <w:div w:id="1900288494">
      <w:marLeft w:val="0"/>
      <w:marRight w:val="0"/>
      <w:marTop w:val="0"/>
      <w:marBottom w:val="0"/>
      <w:divBdr>
        <w:top w:val="none" w:sz="0" w:space="0" w:color="auto"/>
        <w:left w:val="none" w:sz="0" w:space="0" w:color="auto"/>
        <w:bottom w:val="none" w:sz="0" w:space="0" w:color="auto"/>
        <w:right w:val="none" w:sz="0" w:space="0" w:color="auto"/>
      </w:divBdr>
      <w:divsChild>
        <w:div w:id="1900286788">
          <w:marLeft w:val="0"/>
          <w:marRight w:val="0"/>
          <w:marTop w:val="0"/>
          <w:marBottom w:val="0"/>
          <w:divBdr>
            <w:top w:val="none" w:sz="0" w:space="0" w:color="auto"/>
            <w:left w:val="none" w:sz="0" w:space="0" w:color="auto"/>
            <w:bottom w:val="none" w:sz="0" w:space="0" w:color="auto"/>
            <w:right w:val="none" w:sz="0" w:space="0" w:color="auto"/>
          </w:divBdr>
        </w:div>
        <w:div w:id="1900286808">
          <w:marLeft w:val="0"/>
          <w:marRight w:val="0"/>
          <w:marTop w:val="0"/>
          <w:marBottom w:val="0"/>
          <w:divBdr>
            <w:top w:val="none" w:sz="0" w:space="0" w:color="auto"/>
            <w:left w:val="none" w:sz="0" w:space="0" w:color="auto"/>
            <w:bottom w:val="none" w:sz="0" w:space="0" w:color="auto"/>
            <w:right w:val="none" w:sz="0" w:space="0" w:color="auto"/>
          </w:divBdr>
        </w:div>
        <w:div w:id="1900286813">
          <w:marLeft w:val="0"/>
          <w:marRight w:val="0"/>
          <w:marTop w:val="0"/>
          <w:marBottom w:val="0"/>
          <w:divBdr>
            <w:top w:val="none" w:sz="0" w:space="0" w:color="auto"/>
            <w:left w:val="none" w:sz="0" w:space="0" w:color="auto"/>
            <w:bottom w:val="none" w:sz="0" w:space="0" w:color="auto"/>
            <w:right w:val="none" w:sz="0" w:space="0" w:color="auto"/>
          </w:divBdr>
        </w:div>
        <w:div w:id="1900286858">
          <w:marLeft w:val="0"/>
          <w:marRight w:val="0"/>
          <w:marTop w:val="0"/>
          <w:marBottom w:val="0"/>
          <w:divBdr>
            <w:top w:val="none" w:sz="0" w:space="0" w:color="auto"/>
            <w:left w:val="none" w:sz="0" w:space="0" w:color="auto"/>
            <w:bottom w:val="none" w:sz="0" w:space="0" w:color="auto"/>
            <w:right w:val="none" w:sz="0" w:space="0" w:color="auto"/>
          </w:divBdr>
        </w:div>
        <w:div w:id="1900286869">
          <w:marLeft w:val="0"/>
          <w:marRight w:val="0"/>
          <w:marTop w:val="0"/>
          <w:marBottom w:val="0"/>
          <w:divBdr>
            <w:top w:val="none" w:sz="0" w:space="0" w:color="auto"/>
            <w:left w:val="none" w:sz="0" w:space="0" w:color="auto"/>
            <w:bottom w:val="none" w:sz="0" w:space="0" w:color="auto"/>
            <w:right w:val="none" w:sz="0" w:space="0" w:color="auto"/>
          </w:divBdr>
        </w:div>
        <w:div w:id="1900286881">
          <w:marLeft w:val="0"/>
          <w:marRight w:val="0"/>
          <w:marTop w:val="0"/>
          <w:marBottom w:val="0"/>
          <w:divBdr>
            <w:top w:val="none" w:sz="0" w:space="0" w:color="auto"/>
            <w:left w:val="none" w:sz="0" w:space="0" w:color="auto"/>
            <w:bottom w:val="none" w:sz="0" w:space="0" w:color="auto"/>
            <w:right w:val="none" w:sz="0" w:space="0" w:color="auto"/>
          </w:divBdr>
        </w:div>
        <w:div w:id="1900286908">
          <w:marLeft w:val="0"/>
          <w:marRight w:val="0"/>
          <w:marTop w:val="0"/>
          <w:marBottom w:val="0"/>
          <w:divBdr>
            <w:top w:val="none" w:sz="0" w:space="0" w:color="auto"/>
            <w:left w:val="none" w:sz="0" w:space="0" w:color="auto"/>
            <w:bottom w:val="none" w:sz="0" w:space="0" w:color="auto"/>
            <w:right w:val="none" w:sz="0" w:space="0" w:color="auto"/>
          </w:divBdr>
        </w:div>
        <w:div w:id="1900286939">
          <w:marLeft w:val="0"/>
          <w:marRight w:val="0"/>
          <w:marTop w:val="0"/>
          <w:marBottom w:val="0"/>
          <w:divBdr>
            <w:top w:val="none" w:sz="0" w:space="0" w:color="auto"/>
            <w:left w:val="none" w:sz="0" w:space="0" w:color="auto"/>
            <w:bottom w:val="none" w:sz="0" w:space="0" w:color="auto"/>
            <w:right w:val="none" w:sz="0" w:space="0" w:color="auto"/>
          </w:divBdr>
        </w:div>
        <w:div w:id="1900286993">
          <w:marLeft w:val="0"/>
          <w:marRight w:val="0"/>
          <w:marTop w:val="0"/>
          <w:marBottom w:val="0"/>
          <w:divBdr>
            <w:top w:val="none" w:sz="0" w:space="0" w:color="auto"/>
            <w:left w:val="none" w:sz="0" w:space="0" w:color="auto"/>
            <w:bottom w:val="none" w:sz="0" w:space="0" w:color="auto"/>
            <w:right w:val="none" w:sz="0" w:space="0" w:color="auto"/>
          </w:divBdr>
        </w:div>
        <w:div w:id="1900287022">
          <w:marLeft w:val="0"/>
          <w:marRight w:val="0"/>
          <w:marTop w:val="0"/>
          <w:marBottom w:val="0"/>
          <w:divBdr>
            <w:top w:val="none" w:sz="0" w:space="0" w:color="auto"/>
            <w:left w:val="none" w:sz="0" w:space="0" w:color="auto"/>
            <w:bottom w:val="none" w:sz="0" w:space="0" w:color="auto"/>
            <w:right w:val="none" w:sz="0" w:space="0" w:color="auto"/>
          </w:divBdr>
        </w:div>
        <w:div w:id="1900287144">
          <w:marLeft w:val="0"/>
          <w:marRight w:val="0"/>
          <w:marTop w:val="0"/>
          <w:marBottom w:val="0"/>
          <w:divBdr>
            <w:top w:val="none" w:sz="0" w:space="0" w:color="auto"/>
            <w:left w:val="none" w:sz="0" w:space="0" w:color="auto"/>
            <w:bottom w:val="none" w:sz="0" w:space="0" w:color="auto"/>
            <w:right w:val="none" w:sz="0" w:space="0" w:color="auto"/>
          </w:divBdr>
        </w:div>
        <w:div w:id="1900287228">
          <w:marLeft w:val="0"/>
          <w:marRight w:val="0"/>
          <w:marTop w:val="0"/>
          <w:marBottom w:val="0"/>
          <w:divBdr>
            <w:top w:val="none" w:sz="0" w:space="0" w:color="auto"/>
            <w:left w:val="none" w:sz="0" w:space="0" w:color="auto"/>
            <w:bottom w:val="none" w:sz="0" w:space="0" w:color="auto"/>
            <w:right w:val="none" w:sz="0" w:space="0" w:color="auto"/>
          </w:divBdr>
        </w:div>
        <w:div w:id="1900287289">
          <w:marLeft w:val="0"/>
          <w:marRight w:val="0"/>
          <w:marTop w:val="0"/>
          <w:marBottom w:val="0"/>
          <w:divBdr>
            <w:top w:val="none" w:sz="0" w:space="0" w:color="auto"/>
            <w:left w:val="none" w:sz="0" w:space="0" w:color="auto"/>
            <w:bottom w:val="none" w:sz="0" w:space="0" w:color="auto"/>
            <w:right w:val="none" w:sz="0" w:space="0" w:color="auto"/>
          </w:divBdr>
        </w:div>
        <w:div w:id="1900287302">
          <w:marLeft w:val="0"/>
          <w:marRight w:val="0"/>
          <w:marTop w:val="0"/>
          <w:marBottom w:val="0"/>
          <w:divBdr>
            <w:top w:val="none" w:sz="0" w:space="0" w:color="auto"/>
            <w:left w:val="none" w:sz="0" w:space="0" w:color="auto"/>
            <w:bottom w:val="none" w:sz="0" w:space="0" w:color="auto"/>
            <w:right w:val="none" w:sz="0" w:space="0" w:color="auto"/>
          </w:divBdr>
        </w:div>
        <w:div w:id="1900287322">
          <w:marLeft w:val="0"/>
          <w:marRight w:val="0"/>
          <w:marTop w:val="0"/>
          <w:marBottom w:val="0"/>
          <w:divBdr>
            <w:top w:val="none" w:sz="0" w:space="0" w:color="auto"/>
            <w:left w:val="none" w:sz="0" w:space="0" w:color="auto"/>
            <w:bottom w:val="none" w:sz="0" w:space="0" w:color="auto"/>
            <w:right w:val="none" w:sz="0" w:space="0" w:color="auto"/>
          </w:divBdr>
        </w:div>
        <w:div w:id="1900287326">
          <w:marLeft w:val="0"/>
          <w:marRight w:val="0"/>
          <w:marTop w:val="0"/>
          <w:marBottom w:val="0"/>
          <w:divBdr>
            <w:top w:val="none" w:sz="0" w:space="0" w:color="auto"/>
            <w:left w:val="none" w:sz="0" w:space="0" w:color="auto"/>
            <w:bottom w:val="none" w:sz="0" w:space="0" w:color="auto"/>
            <w:right w:val="none" w:sz="0" w:space="0" w:color="auto"/>
          </w:divBdr>
        </w:div>
        <w:div w:id="1900287365">
          <w:marLeft w:val="0"/>
          <w:marRight w:val="0"/>
          <w:marTop w:val="0"/>
          <w:marBottom w:val="0"/>
          <w:divBdr>
            <w:top w:val="none" w:sz="0" w:space="0" w:color="auto"/>
            <w:left w:val="none" w:sz="0" w:space="0" w:color="auto"/>
            <w:bottom w:val="none" w:sz="0" w:space="0" w:color="auto"/>
            <w:right w:val="none" w:sz="0" w:space="0" w:color="auto"/>
          </w:divBdr>
        </w:div>
        <w:div w:id="1900287377">
          <w:marLeft w:val="0"/>
          <w:marRight w:val="0"/>
          <w:marTop w:val="0"/>
          <w:marBottom w:val="0"/>
          <w:divBdr>
            <w:top w:val="none" w:sz="0" w:space="0" w:color="auto"/>
            <w:left w:val="none" w:sz="0" w:space="0" w:color="auto"/>
            <w:bottom w:val="none" w:sz="0" w:space="0" w:color="auto"/>
            <w:right w:val="none" w:sz="0" w:space="0" w:color="auto"/>
          </w:divBdr>
        </w:div>
        <w:div w:id="1900287415">
          <w:marLeft w:val="0"/>
          <w:marRight w:val="0"/>
          <w:marTop w:val="0"/>
          <w:marBottom w:val="0"/>
          <w:divBdr>
            <w:top w:val="none" w:sz="0" w:space="0" w:color="auto"/>
            <w:left w:val="none" w:sz="0" w:space="0" w:color="auto"/>
            <w:bottom w:val="none" w:sz="0" w:space="0" w:color="auto"/>
            <w:right w:val="none" w:sz="0" w:space="0" w:color="auto"/>
          </w:divBdr>
        </w:div>
        <w:div w:id="1900287460">
          <w:marLeft w:val="0"/>
          <w:marRight w:val="0"/>
          <w:marTop w:val="0"/>
          <w:marBottom w:val="0"/>
          <w:divBdr>
            <w:top w:val="none" w:sz="0" w:space="0" w:color="auto"/>
            <w:left w:val="none" w:sz="0" w:space="0" w:color="auto"/>
            <w:bottom w:val="none" w:sz="0" w:space="0" w:color="auto"/>
            <w:right w:val="none" w:sz="0" w:space="0" w:color="auto"/>
          </w:divBdr>
        </w:div>
        <w:div w:id="1900287480">
          <w:marLeft w:val="0"/>
          <w:marRight w:val="0"/>
          <w:marTop w:val="0"/>
          <w:marBottom w:val="0"/>
          <w:divBdr>
            <w:top w:val="none" w:sz="0" w:space="0" w:color="auto"/>
            <w:left w:val="none" w:sz="0" w:space="0" w:color="auto"/>
            <w:bottom w:val="none" w:sz="0" w:space="0" w:color="auto"/>
            <w:right w:val="none" w:sz="0" w:space="0" w:color="auto"/>
          </w:divBdr>
        </w:div>
        <w:div w:id="1900287488">
          <w:marLeft w:val="0"/>
          <w:marRight w:val="0"/>
          <w:marTop w:val="0"/>
          <w:marBottom w:val="0"/>
          <w:divBdr>
            <w:top w:val="none" w:sz="0" w:space="0" w:color="auto"/>
            <w:left w:val="none" w:sz="0" w:space="0" w:color="auto"/>
            <w:bottom w:val="none" w:sz="0" w:space="0" w:color="auto"/>
            <w:right w:val="none" w:sz="0" w:space="0" w:color="auto"/>
          </w:divBdr>
        </w:div>
        <w:div w:id="1900287514">
          <w:marLeft w:val="0"/>
          <w:marRight w:val="0"/>
          <w:marTop w:val="0"/>
          <w:marBottom w:val="0"/>
          <w:divBdr>
            <w:top w:val="none" w:sz="0" w:space="0" w:color="auto"/>
            <w:left w:val="none" w:sz="0" w:space="0" w:color="auto"/>
            <w:bottom w:val="none" w:sz="0" w:space="0" w:color="auto"/>
            <w:right w:val="none" w:sz="0" w:space="0" w:color="auto"/>
          </w:divBdr>
        </w:div>
        <w:div w:id="1900287516">
          <w:marLeft w:val="0"/>
          <w:marRight w:val="0"/>
          <w:marTop w:val="0"/>
          <w:marBottom w:val="0"/>
          <w:divBdr>
            <w:top w:val="none" w:sz="0" w:space="0" w:color="auto"/>
            <w:left w:val="none" w:sz="0" w:space="0" w:color="auto"/>
            <w:bottom w:val="none" w:sz="0" w:space="0" w:color="auto"/>
            <w:right w:val="none" w:sz="0" w:space="0" w:color="auto"/>
          </w:divBdr>
        </w:div>
        <w:div w:id="1900287539">
          <w:marLeft w:val="0"/>
          <w:marRight w:val="0"/>
          <w:marTop w:val="0"/>
          <w:marBottom w:val="0"/>
          <w:divBdr>
            <w:top w:val="none" w:sz="0" w:space="0" w:color="auto"/>
            <w:left w:val="none" w:sz="0" w:space="0" w:color="auto"/>
            <w:bottom w:val="none" w:sz="0" w:space="0" w:color="auto"/>
            <w:right w:val="none" w:sz="0" w:space="0" w:color="auto"/>
          </w:divBdr>
        </w:div>
        <w:div w:id="1900287555">
          <w:marLeft w:val="0"/>
          <w:marRight w:val="0"/>
          <w:marTop w:val="0"/>
          <w:marBottom w:val="0"/>
          <w:divBdr>
            <w:top w:val="none" w:sz="0" w:space="0" w:color="auto"/>
            <w:left w:val="none" w:sz="0" w:space="0" w:color="auto"/>
            <w:bottom w:val="none" w:sz="0" w:space="0" w:color="auto"/>
            <w:right w:val="none" w:sz="0" w:space="0" w:color="auto"/>
          </w:divBdr>
        </w:div>
        <w:div w:id="1900287592">
          <w:marLeft w:val="0"/>
          <w:marRight w:val="0"/>
          <w:marTop w:val="0"/>
          <w:marBottom w:val="0"/>
          <w:divBdr>
            <w:top w:val="none" w:sz="0" w:space="0" w:color="auto"/>
            <w:left w:val="none" w:sz="0" w:space="0" w:color="auto"/>
            <w:bottom w:val="none" w:sz="0" w:space="0" w:color="auto"/>
            <w:right w:val="none" w:sz="0" w:space="0" w:color="auto"/>
          </w:divBdr>
        </w:div>
        <w:div w:id="1900287616">
          <w:marLeft w:val="0"/>
          <w:marRight w:val="0"/>
          <w:marTop w:val="0"/>
          <w:marBottom w:val="0"/>
          <w:divBdr>
            <w:top w:val="none" w:sz="0" w:space="0" w:color="auto"/>
            <w:left w:val="none" w:sz="0" w:space="0" w:color="auto"/>
            <w:bottom w:val="none" w:sz="0" w:space="0" w:color="auto"/>
            <w:right w:val="none" w:sz="0" w:space="0" w:color="auto"/>
          </w:divBdr>
        </w:div>
        <w:div w:id="1900287645">
          <w:marLeft w:val="0"/>
          <w:marRight w:val="0"/>
          <w:marTop w:val="0"/>
          <w:marBottom w:val="0"/>
          <w:divBdr>
            <w:top w:val="none" w:sz="0" w:space="0" w:color="auto"/>
            <w:left w:val="none" w:sz="0" w:space="0" w:color="auto"/>
            <w:bottom w:val="none" w:sz="0" w:space="0" w:color="auto"/>
            <w:right w:val="none" w:sz="0" w:space="0" w:color="auto"/>
          </w:divBdr>
        </w:div>
        <w:div w:id="1900287678">
          <w:marLeft w:val="0"/>
          <w:marRight w:val="0"/>
          <w:marTop w:val="0"/>
          <w:marBottom w:val="0"/>
          <w:divBdr>
            <w:top w:val="none" w:sz="0" w:space="0" w:color="auto"/>
            <w:left w:val="none" w:sz="0" w:space="0" w:color="auto"/>
            <w:bottom w:val="none" w:sz="0" w:space="0" w:color="auto"/>
            <w:right w:val="none" w:sz="0" w:space="0" w:color="auto"/>
          </w:divBdr>
        </w:div>
        <w:div w:id="1900287707">
          <w:marLeft w:val="0"/>
          <w:marRight w:val="0"/>
          <w:marTop w:val="0"/>
          <w:marBottom w:val="0"/>
          <w:divBdr>
            <w:top w:val="none" w:sz="0" w:space="0" w:color="auto"/>
            <w:left w:val="none" w:sz="0" w:space="0" w:color="auto"/>
            <w:bottom w:val="none" w:sz="0" w:space="0" w:color="auto"/>
            <w:right w:val="none" w:sz="0" w:space="0" w:color="auto"/>
          </w:divBdr>
        </w:div>
        <w:div w:id="1900287742">
          <w:marLeft w:val="0"/>
          <w:marRight w:val="0"/>
          <w:marTop w:val="0"/>
          <w:marBottom w:val="0"/>
          <w:divBdr>
            <w:top w:val="none" w:sz="0" w:space="0" w:color="auto"/>
            <w:left w:val="none" w:sz="0" w:space="0" w:color="auto"/>
            <w:bottom w:val="none" w:sz="0" w:space="0" w:color="auto"/>
            <w:right w:val="none" w:sz="0" w:space="0" w:color="auto"/>
          </w:divBdr>
        </w:div>
        <w:div w:id="1900287765">
          <w:marLeft w:val="0"/>
          <w:marRight w:val="0"/>
          <w:marTop w:val="0"/>
          <w:marBottom w:val="0"/>
          <w:divBdr>
            <w:top w:val="none" w:sz="0" w:space="0" w:color="auto"/>
            <w:left w:val="none" w:sz="0" w:space="0" w:color="auto"/>
            <w:bottom w:val="none" w:sz="0" w:space="0" w:color="auto"/>
            <w:right w:val="none" w:sz="0" w:space="0" w:color="auto"/>
          </w:divBdr>
        </w:div>
        <w:div w:id="1900287826">
          <w:marLeft w:val="0"/>
          <w:marRight w:val="0"/>
          <w:marTop w:val="0"/>
          <w:marBottom w:val="0"/>
          <w:divBdr>
            <w:top w:val="none" w:sz="0" w:space="0" w:color="auto"/>
            <w:left w:val="none" w:sz="0" w:space="0" w:color="auto"/>
            <w:bottom w:val="none" w:sz="0" w:space="0" w:color="auto"/>
            <w:right w:val="none" w:sz="0" w:space="0" w:color="auto"/>
          </w:divBdr>
        </w:div>
        <w:div w:id="1900287835">
          <w:marLeft w:val="0"/>
          <w:marRight w:val="0"/>
          <w:marTop w:val="0"/>
          <w:marBottom w:val="0"/>
          <w:divBdr>
            <w:top w:val="none" w:sz="0" w:space="0" w:color="auto"/>
            <w:left w:val="none" w:sz="0" w:space="0" w:color="auto"/>
            <w:bottom w:val="none" w:sz="0" w:space="0" w:color="auto"/>
            <w:right w:val="none" w:sz="0" w:space="0" w:color="auto"/>
          </w:divBdr>
        </w:div>
        <w:div w:id="1900287859">
          <w:marLeft w:val="0"/>
          <w:marRight w:val="0"/>
          <w:marTop w:val="0"/>
          <w:marBottom w:val="0"/>
          <w:divBdr>
            <w:top w:val="none" w:sz="0" w:space="0" w:color="auto"/>
            <w:left w:val="none" w:sz="0" w:space="0" w:color="auto"/>
            <w:bottom w:val="none" w:sz="0" w:space="0" w:color="auto"/>
            <w:right w:val="none" w:sz="0" w:space="0" w:color="auto"/>
          </w:divBdr>
        </w:div>
        <w:div w:id="1900287876">
          <w:marLeft w:val="0"/>
          <w:marRight w:val="0"/>
          <w:marTop w:val="0"/>
          <w:marBottom w:val="0"/>
          <w:divBdr>
            <w:top w:val="none" w:sz="0" w:space="0" w:color="auto"/>
            <w:left w:val="none" w:sz="0" w:space="0" w:color="auto"/>
            <w:bottom w:val="none" w:sz="0" w:space="0" w:color="auto"/>
            <w:right w:val="none" w:sz="0" w:space="0" w:color="auto"/>
          </w:divBdr>
        </w:div>
        <w:div w:id="1900287915">
          <w:marLeft w:val="0"/>
          <w:marRight w:val="0"/>
          <w:marTop w:val="0"/>
          <w:marBottom w:val="0"/>
          <w:divBdr>
            <w:top w:val="none" w:sz="0" w:space="0" w:color="auto"/>
            <w:left w:val="none" w:sz="0" w:space="0" w:color="auto"/>
            <w:bottom w:val="none" w:sz="0" w:space="0" w:color="auto"/>
            <w:right w:val="none" w:sz="0" w:space="0" w:color="auto"/>
          </w:divBdr>
        </w:div>
        <w:div w:id="1900287965">
          <w:marLeft w:val="0"/>
          <w:marRight w:val="0"/>
          <w:marTop w:val="0"/>
          <w:marBottom w:val="0"/>
          <w:divBdr>
            <w:top w:val="none" w:sz="0" w:space="0" w:color="auto"/>
            <w:left w:val="none" w:sz="0" w:space="0" w:color="auto"/>
            <w:bottom w:val="none" w:sz="0" w:space="0" w:color="auto"/>
            <w:right w:val="none" w:sz="0" w:space="0" w:color="auto"/>
          </w:divBdr>
        </w:div>
        <w:div w:id="1900287976">
          <w:marLeft w:val="0"/>
          <w:marRight w:val="0"/>
          <w:marTop w:val="0"/>
          <w:marBottom w:val="0"/>
          <w:divBdr>
            <w:top w:val="none" w:sz="0" w:space="0" w:color="auto"/>
            <w:left w:val="none" w:sz="0" w:space="0" w:color="auto"/>
            <w:bottom w:val="none" w:sz="0" w:space="0" w:color="auto"/>
            <w:right w:val="none" w:sz="0" w:space="0" w:color="auto"/>
          </w:divBdr>
        </w:div>
        <w:div w:id="1900288144">
          <w:marLeft w:val="0"/>
          <w:marRight w:val="0"/>
          <w:marTop w:val="0"/>
          <w:marBottom w:val="0"/>
          <w:divBdr>
            <w:top w:val="none" w:sz="0" w:space="0" w:color="auto"/>
            <w:left w:val="none" w:sz="0" w:space="0" w:color="auto"/>
            <w:bottom w:val="none" w:sz="0" w:space="0" w:color="auto"/>
            <w:right w:val="none" w:sz="0" w:space="0" w:color="auto"/>
          </w:divBdr>
        </w:div>
        <w:div w:id="1900288183">
          <w:marLeft w:val="0"/>
          <w:marRight w:val="0"/>
          <w:marTop w:val="0"/>
          <w:marBottom w:val="0"/>
          <w:divBdr>
            <w:top w:val="none" w:sz="0" w:space="0" w:color="auto"/>
            <w:left w:val="none" w:sz="0" w:space="0" w:color="auto"/>
            <w:bottom w:val="none" w:sz="0" w:space="0" w:color="auto"/>
            <w:right w:val="none" w:sz="0" w:space="0" w:color="auto"/>
          </w:divBdr>
        </w:div>
        <w:div w:id="1900288233">
          <w:marLeft w:val="0"/>
          <w:marRight w:val="0"/>
          <w:marTop w:val="0"/>
          <w:marBottom w:val="0"/>
          <w:divBdr>
            <w:top w:val="none" w:sz="0" w:space="0" w:color="auto"/>
            <w:left w:val="none" w:sz="0" w:space="0" w:color="auto"/>
            <w:bottom w:val="none" w:sz="0" w:space="0" w:color="auto"/>
            <w:right w:val="none" w:sz="0" w:space="0" w:color="auto"/>
          </w:divBdr>
        </w:div>
        <w:div w:id="1900288322">
          <w:marLeft w:val="0"/>
          <w:marRight w:val="0"/>
          <w:marTop w:val="0"/>
          <w:marBottom w:val="0"/>
          <w:divBdr>
            <w:top w:val="none" w:sz="0" w:space="0" w:color="auto"/>
            <w:left w:val="none" w:sz="0" w:space="0" w:color="auto"/>
            <w:bottom w:val="none" w:sz="0" w:space="0" w:color="auto"/>
            <w:right w:val="none" w:sz="0" w:space="0" w:color="auto"/>
          </w:divBdr>
        </w:div>
        <w:div w:id="1900288324">
          <w:marLeft w:val="0"/>
          <w:marRight w:val="0"/>
          <w:marTop w:val="0"/>
          <w:marBottom w:val="0"/>
          <w:divBdr>
            <w:top w:val="none" w:sz="0" w:space="0" w:color="auto"/>
            <w:left w:val="none" w:sz="0" w:space="0" w:color="auto"/>
            <w:bottom w:val="none" w:sz="0" w:space="0" w:color="auto"/>
            <w:right w:val="none" w:sz="0" w:space="0" w:color="auto"/>
          </w:divBdr>
        </w:div>
        <w:div w:id="1900288401">
          <w:marLeft w:val="0"/>
          <w:marRight w:val="0"/>
          <w:marTop w:val="0"/>
          <w:marBottom w:val="0"/>
          <w:divBdr>
            <w:top w:val="none" w:sz="0" w:space="0" w:color="auto"/>
            <w:left w:val="none" w:sz="0" w:space="0" w:color="auto"/>
            <w:bottom w:val="none" w:sz="0" w:space="0" w:color="auto"/>
            <w:right w:val="none" w:sz="0" w:space="0" w:color="auto"/>
          </w:divBdr>
        </w:div>
        <w:div w:id="1900288423">
          <w:marLeft w:val="0"/>
          <w:marRight w:val="0"/>
          <w:marTop w:val="0"/>
          <w:marBottom w:val="0"/>
          <w:divBdr>
            <w:top w:val="none" w:sz="0" w:space="0" w:color="auto"/>
            <w:left w:val="none" w:sz="0" w:space="0" w:color="auto"/>
            <w:bottom w:val="none" w:sz="0" w:space="0" w:color="auto"/>
            <w:right w:val="none" w:sz="0" w:space="0" w:color="auto"/>
          </w:divBdr>
        </w:div>
        <w:div w:id="1900288448">
          <w:marLeft w:val="0"/>
          <w:marRight w:val="0"/>
          <w:marTop w:val="0"/>
          <w:marBottom w:val="0"/>
          <w:divBdr>
            <w:top w:val="none" w:sz="0" w:space="0" w:color="auto"/>
            <w:left w:val="none" w:sz="0" w:space="0" w:color="auto"/>
            <w:bottom w:val="none" w:sz="0" w:space="0" w:color="auto"/>
            <w:right w:val="none" w:sz="0" w:space="0" w:color="auto"/>
          </w:divBdr>
        </w:div>
        <w:div w:id="1900288456">
          <w:marLeft w:val="0"/>
          <w:marRight w:val="0"/>
          <w:marTop w:val="0"/>
          <w:marBottom w:val="0"/>
          <w:divBdr>
            <w:top w:val="none" w:sz="0" w:space="0" w:color="auto"/>
            <w:left w:val="none" w:sz="0" w:space="0" w:color="auto"/>
            <w:bottom w:val="none" w:sz="0" w:space="0" w:color="auto"/>
            <w:right w:val="none" w:sz="0" w:space="0" w:color="auto"/>
          </w:divBdr>
        </w:div>
        <w:div w:id="1900288476">
          <w:marLeft w:val="0"/>
          <w:marRight w:val="0"/>
          <w:marTop w:val="0"/>
          <w:marBottom w:val="0"/>
          <w:divBdr>
            <w:top w:val="none" w:sz="0" w:space="0" w:color="auto"/>
            <w:left w:val="none" w:sz="0" w:space="0" w:color="auto"/>
            <w:bottom w:val="none" w:sz="0" w:space="0" w:color="auto"/>
            <w:right w:val="none" w:sz="0" w:space="0" w:color="auto"/>
          </w:divBdr>
        </w:div>
        <w:div w:id="1900288479">
          <w:marLeft w:val="0"/>
          <w:marRight w:val="0"/>
          <w:marTop w:val="0"/>
          <w:marBottom w:val="0"/>
          <w:divBdr>
            <w:top w:val="none" w:sz="0" w:space="0" w:color="auto"/>
            <w:left w:val="none" w:sz="0" w:space="0" w:color="auto"/>
            <w:bottom w:val="none" w:sz="0" w:space="0" w:color="auto"/>
            <w:right w:val="none" w:sz="0" w:space="0" w:color="auto"/>
          </w:divBdr>
        </w:div>
        <w:div w:id="1900288492">
          <w:marLeft w:val="0"/>
          <w:marRight w:val="0"/>
          <w:marTop w:val="0"/>
          <w:marBottom w:val="0"/>
          <w:divBdr>
            <w:top w:val="none" w:sz="0" w:space="0" w:color="auto"/>
            <w:left w:val="none" w:sz="0" w:space="0" w:color="auto"/>
            <w:bottom w:val="none" w:sz="0" w:space="0" w:color="auto"/>
            <w:right w:val="none" w:sz="0" w:space="0" w:color="auto"/>
          </w:divBdr>
        </w:div>
      </w:divsChild>
    </w:div>
    <w:div w:id="19360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6088" TargetMode="External"/><Relationship Id="rId13" Type="http://schemas.openxmlformats.org/officeDocument/2006/relationships/hyperlink" Target="consultantplus://offline/main?base=LAW;n=79488;fld=134;dst=1000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0271;fld=134;dst=100116" TargetMode="External"/><Relationship Id="rId17" Type="http://schemas.openxmlformats.org/officeDocument/2006/relationships/hyperlink" Target="http://www.gosfinansy.ru/?utm_source=www.budgetnik.ru&amp;utm_medium=refer&amp;utm_campaign=qa_innerlink&amp;" TargetMode="External"/><Relationship Id="rId2" Type="http://schemas.openxmlformats.org/officeDocument/2006/relationships/numbering" Target="numbering.xml"/><Relationship Id="rId16" Type="http://schemas.openxmlformats.org/officeDocument/2006/relationships/hyperlink" Target="http://www.gosfinansy.ru/?utm_source=www.budgetnik.ru&amp;utm_medium=refer&amp;utm_campaign=qa_innerlink&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C2221EC646F1D23181BCD461A3484B99E25E534D048B3627A414E82A78CA8B0EE40CB6F5G2T9K" TargetMode="External"/><Relationship Id="rId5" Type="http://schemas.openxmlformats.org/officeDocument/2006/relationships/webSettings" Target="webSettings.xml"/><Relationship Id="rId15" Type="http://schemas.openxmlformats.org/officeDocument/2006/relationships/hyperlink" Target="http://www.gosfinansy.ru/?utm_source=www.budgetnik.ru&amp;utm_medium=refer&amp;utm_campaign=qa_innerlink&amp;" TargetMode="External"/><Relationship Id="rId10" Type="http://schemas.openxmlformats.org/officeDocument/2006/relationships/hyperlink" Target="consultantplus://offline/ref=9DC2221EC646F1D23181BCD461A3484B99E25E534D048B3627A414E82A78CA8B0EE40CB9F1G2T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p.gosfinansy.ru/" TargetMode="External"/><Relationship Id="rId14" Type="http://schemas.openxmlformats.org/officeDocument/2006/relationships/hyperlink" Target="consultantplus://offline/main?base=LAW;n=112540;fld=134;dst=100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3B7A-E213-4694-BEBD-3B77BD41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3592</TotalTime>
  <Pages>28</Pages>
  <Words>8457</Words>
  <Characters>48208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Dep_fin</Company>
  <LinksUpToDate>false</LinksUpToDate>
  <CharactersWithSpaces>56552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Kornev</dc:creator>
  <cp:keywords/>
  <dc:description/>
  <cp:lastModifiedBy>User</cp:lastModifiedBy>
  <cp:revision>179</cp:revision>
  <cp:lastPrinted>2021-06-02T12:24:00Z</cp:lastPrinted>
  <dcterms:created xsi:type="dcterms:W3CDTF">2014-12-19T10:25:00Z</dcterms:created>
  <dcterms:modified xsi:type="dcterms:W3CDTF">2021-06-03T06:25:00Z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0x010100A21AE16CF4035A4499D0061BA1AB0CAB</vt:lpwstr>
  </property>
  <property fmtid="{D5CDD505-2E9C-101B-9397-08002B2CF9AE}" pid="3" name="vti_description">
    <vt:lpwstr>Типовое положение об учетной политике учреждений&lt;div&gt;&lt;/div&gt;</vt:lpwstr>
  </property>
  <property fmtid="{D5CDD505-2E9C-101B-9397-08002B2CF9AE}" pid="4" name="Description">
    <vt:lpwstr/>
  </property>
  <property fmtid="{D5CDD505-2E9C-101B-9397-08002B2CF9AE}" pid="5" name="docType">
    <vt:lpwstr>14</vt:lpwstr>
  </property>
  <property fmtid="{D5CDD505-2E9C-101B-9397-08002B2CF9AE}" pid="6" name="DocDate">
    <vt:lpwstr>2012-12-28T00:00:00Z</vt:lpwstr>
  </property>
</Properties>
</file>